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72" w:rsidRPr="00C12F72" w:rsidRDefault="00C12F72" w:rsidP="00C12F7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170825" w:rsidRDefault="00C12F72" w:rsidP="001708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170825">
        <w:rPr>
          <w:rFonts w:ascii="Times New Roman" w:hAnsi="Times New Roman" w:cs="Times New Roman"/>
          <w:b/>
          <w:color w:val="000000"/>
          <w:sz w:val="44"/>
          <w:szCs w:val="44"/>
        </w:rPr>
        <w:t>Проект музыкального руководителя "Волшебный мир звуков"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Характеристика проекта: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 виду: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музыкально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сследовательский. 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 длительности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</w:t>
      </w:r>
      <w:r w:rsidR="001708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краткосрочный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Участники проекта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 дети </w:t>
      </w:r>
      <w:r w:rsidR="001708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старшей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группы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Проблема: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 для развития и поддержки познавательной активности необходимы новые, необычные, разнообразные впечатления, что не всегда в полной мере осуществимо в условиях ДОУ, особенно при большой наполняемости групп.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Актуальность проблемы:</w:t>
      </w:r>
      <w:r w:rsidRPr="00C12F7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специалистов есть термин – познавательная активность ребенка.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познавательной активностью детей дошкольного возраста следует понимать активность, проявляемую в процессе познания. Она выражается в заинтересованном принятии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Проблема формирования познавательной активности детей дошкольного возраста вот уже на протяжении не одного десятилетия занимает одно из важнейших ме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 в пс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ихолого-педагогических исследованиях. Особенно актуально решение данной проблемы в русле формирования у детей дошкольного возраста готовности к школьному обучению. Исследования свидетельствуют о значительном снижении (соотнося с нормой) познавательной активности детей, находящихся на пороге школьного обучения. У детей недостаточно сформирована потребность в самостоятельном познании окружающей действительности, устойчивое познавательное отношение к миру.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Именно поэтому необходимо при обучении детей использовать приемы и методы, направленные на поддержку познавательной активности, обогащение разного рода положительного опыта у детей, а также развитие у них коммуникативных навыков. Одним из таких методов в арсенале музыкального руководителя, на мой взгляд, является совместное с детьми исследование свойств музыкального и немузыкального звука. Для этого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наряду с исследованием звуков окружающего мира , необходимо также и использование шумовых музыкальных инструментов ,как традиционных, так и необычных.</w:t>
      </w:r>
      <w:r w:rsidRPr="00C12F7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Такие инструменты впервые были введены и успешно использованы в процессе обучения детей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К.Орфом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Важнейшей особенностью работы с детскими музыкальными инструментами является то, что освоение их не требует специальной подготовки и того времени, которые необходимы при обучении игре на инструменте в специальных музыкальных школах. Благодаря этому ребёнок почти сразу начинает играть на музыкальном инструменте и самостоятельно приобретать опыт в процессе практической работы.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результате игры на шумовых инструментах у детей развивается любознательность, воображение, речевая и общая инициатива, преодолевается застенчивость, повышается уровень познавательных и творческих способностей.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Элементарное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музицирование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способствует реализации потребности детей в движении. Некоторые шумовые музыкальные инструменты можно сделать своими руками. Именно они вызывают особый интерес к музыке и желание познавать, исследовать и музицировать.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Цели: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Развитие и поддержка познавательной активности.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Развитие слуховой сосредоточенности, музыкальной отзывчивости детей.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Обогащение музыкально-слухового опыта детей.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-Знакомство с разновидностями детских элементарных музыкальных инструментов, овладение приемами игры на них.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-Развитие метроритмического слуха, мелкой моторики.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-Развитие у детей воображения, фантазии, творческих способностей.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робуждение интереса к исследованию свойств звука, творческому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музицированию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результаты: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эмоциональной отзывчивости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заинтересованности детей творческим процессом, усиление познавательной активности. - Закрепление навыка игры на простых шумовых музыкальных инструментах на доступном детям уровне. - Улучшение диагностических показателей по всем видам музыкальной деятельности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Стабилизация эмоционально-психического состояния детей.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Этапы проекта: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1 эта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целеполагание (констатация проблемы и необходимости ее решения, определение целей и задач проекта, методов и приемов, а также его продукта)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 этап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–р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азработка проекта(составление плана занятий, подбор нотно-музыкального материала и аудиоматериалов, выбор игр, изготовление шумовых инструментов 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3 этап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–в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ыполнение проекта (непосредственная его реализация совместно с воспитателями группы)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4 этап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–п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одведение итогов( повторение, подготовка и обобщение)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Формы реализации проекта:</w:t>
      </w:r>
    </w:p>
    <w:p w:rsidR="00C12F72" w:rsidRPr="00C12F72" w:rsidRDefault="00C12F72" w:rsidP="00C12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Исследование звуков окружающего мира. </w:t>
      </w:r>
    </w:p>
    <w:p w:rsidR="00C12F72" w:rsidRPr="00C12F72" w:rsidRDefault="00C12F72" w:rsidP="00C12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Изготовление необычных шумовых инструментов, исследование свойств их звука.</w:t>
      </w:r>
    </w:p>
    <w:p w:rsidR="00C12F72" w:rsidRPr="00C12F72" w:rsidRDefault="00C12F72" w:rsidP="00C12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Игра на знакомых инструментах под фонограмму, подбор ритмического аккомпанемента к детским стихам и песенкам. </w:t>
      </w:r>
    </w:p>
    <w:p w:rsidR="00C12F72" w:rsidRPr="00C12F72" w:rsidRDefault="00C12F72" w:rsidP="00C12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Звуковая иллюстрация стихов.</w:t>
      </w:r>
    </w:p>
    <w:p w:rsidR="00C12F72" w:rsidRPr="00C12F72" w:rsidRDefault="00C12F72" w:rsidP="00C12F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Прослушивание «Сказок-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шумелок</w:t>
      </w:r>
      <w:proofErr w:type="spellEnd"/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C12F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Малыгина М.П.)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Методы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показ, объяснение, совместное творчество, наблюдение, исследование, экспериментирование. </w:t>
      </w:r>
    </w:p>
    <w:p w:rsidR="00C12F72" w:rsidRPr="00C12F72" w:rsidRDefault="00170825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</w:t>
      </w:r>
      <w:r w:rsidR="00C12F72"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проекта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Развлечение «</w:t>
      </w:r>
      <w:r w:rsidR="00535F8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Музыкальное путешествие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170825" w:rsidRPr="00C12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 реализации проекта: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музыкально-игровая деятельность с детьми была включена в перспективное и календарное планирование и осуществлялась во время музыкальных занятий (2 раза в неделю согласно плану);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свободное время дети слушали аудиоматериалы по теме проекта, а также повторяли некоторые игры для закрепления результатов;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Приложение№1</w:t>
      </w:r>
    </w:p>
    <w:p w:rsidR="00C12F72" w:rsidRPr="00C12F72" w:rsidRDefault="00C12F72" w:rsidP="00C12F72">
      <w:pPr>
        <w:shd w:val="clear" w:color="auto" w:fill="FFFFFF"/>
        <w:spacing w:after="0" w:line="29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Планирование музыкально-игровой деятельности</w:t>
      </w:r>
      <w:r w:rsidRPr="00C12F7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: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Тема,</w:t>
      </w:r>
      <w:r w:rsidRPr="00C12F72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Дидактические задачи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B16BE6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B16B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Звуки вокруг нас.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1.А.Гогоберидзе «Посидим, помолчим, послушаем»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2.Аудиозапись «На бабушкином дворе», «Пение соловья», « Гуси», «Кузнечики», «Улетают журавли», «Котик мурлычет», «Осенний дождик».</w:t>
      </w:r>
      <w:proofErr w:type="gram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Слушание песни «Песенка дождя»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А.Соболевой</w:t>
      </w:r>
      <w:proofErr w:type="spellEnd"/>
    </w:p>
    <w:p w:rsidR="00C12F72" w:rsidRDefault="00C12F72" w:rsidP="00C1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Акцентирование внимания детей на многообразии окружающих нас звуков, побуждение творчески мыслить и формирование умения рассуждать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услышанном. Воспитание слуховой сосредоточенности, внимательности, эмоциональной отзывчивости.</w:t>
      </w:r>
    </w:p>
    <w:p w:rsidR="00B16BE6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B16BE6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B16B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Звучащее дерево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кубики, карандаши, коробочки разных размеров, деревянная посуда, шишки, ритмические кубики. Музыкальные инструменты: ложки, трещотки, ксилофон, рубель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1.Беседа-демонстрация «Деревянные звуки»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2.Аудиозапись «Ложкари»</w:t>
      </w:r>
    </w:p>
    <w:p w:rsidR="00C12F72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.Дидактическая игра «На чем играет кукла Катя» </w:t>
      </w:r>
      <w:proofErr w:type="spellStart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Н.Кононовой</w:t>
      </w:r>
      <w:proofErr w:type="spellEnd"/>
    </w:p>
    <w:p w:rsidR="00C12F72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.Игра «Бусинки» </w:t>
      </w:r>
      <w:proofErr w:type="spellStart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Т.Тютюнниковой</w:t>
      </w:r>
      <w:proofErr w:type="spellEnd"/>
    </w:p>
    <w:p w:rsidR="00C12F72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.Игра «Хомячок» </w:t>
      </w:r>
      <w:proofErr w:type="spellStart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А.Соболевой</w:t>
      </w:r>
      <w:proofErr w:type="spell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Сосредоточить внимание детей на звуках, издаваемых деревянными предметами.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творческих и исполнительских навыков.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тембры разных деревянных инструментов.</w:t>
      </w:r>
    </w:p>
    <w:p w:rsidR="00C12F72" w:rsidRDefault="00C12F72" w:rsidP="00C1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внимательности, эмоциональной отзывчивости, укрепление чувства коллектива.</w:t>
      </w:r>
    </w:p>
    <w:p w:rsidR="00B16BE6" w:rsidRPr="00B16BE6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:rsidR="00C12F72" w:rsidRPr="00B16BE6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B16B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Погремушки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Погремушки, маракасы, погремушки из подручных материалов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баночек из-под йогурта, коробочек из киндер-сюрприза, пластиковых бутылочек, жестяных коробок и консервных </w:t>
      </w: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банок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с использованием разных наполнителей: крупы, гороха, фасоли, камушков, песка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1.Беседа-демонстрация «Такие разные погремушки»</w:t>
      </w:r>
    </w:p>
    <w:p w:rsidR="00C12F72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.Игра «Хохотушки-</w:t>
      </w:r>
      <w:proofErr w:type="spellStart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тарахтушки</w:t>
      </w:r>
      <w:proofErr w:type="spellEnd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Т.Тютюнниковой</w:t>
      </w:r>
      <w:proofErr w:type="spellEnd"/>
    </w:p>
    <w:p w:rsidR="00C12F72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Ритмический аккомпанемент к русским народным песням «Ах вы, сени», «Светит месяц».</w:t>
      </w:r>
    </w:p>
    <w:p w:rsidR="00C12F72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Дидактическая игра «Найди щенка» </w:t>
      </w:r>
      <w:proofErr w:type="spellStart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Н.Кононовой</w:t>
      </w:r>
      <w:proofErr w:type="spellEnd"/>
      <w:r w:rsidR="00C12F72"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(вместо пения используется игра на погремушках)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Продемонстрировать разное звучание разных погремушек.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ритмического слуха, внимательности, слуховой концентрации,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исполнительских навыков, желания творить, импровизировать.</w:t>
      </w:r>
    </w:p>
    <w:p w:rsidR="00C12F72" w:rsidRDefault="00C12F72" w:rsidP="00C1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отзывчивости, коммуникативных качеств, укрепление чувства коллектива.</w:t>
      </w:r>
    </w:p>
    <w:p w:rsidR="00B16BE6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B16BE6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B16B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Бумажный карнавал.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листы разной текстуры: газета, тетрадь, гофре, упаковочная; целлофан и полиэтилен, бумажные бабочки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и.т.д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1.Беседа-демонстрация «Шуршащее королевство»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2.Игры «Бумажное шествие», «Шуршащее приветствие»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Т.Тютюнниковой</w:t>
      </w:r>
      <w:proofErr w:type="spell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3.»Танец бумажных бабочек»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шуршащими звуками и предметами, их издающими, развивать тонкости тембрового слуха.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 и навыков свободной импровизации.</w:t>
      </w:r>
    </w:p>
    <w:p w:rsidR="00C12F72" w:rsidRDefault="00C12F72" w:rsidP="00C12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ритмического чувства, двигательно-слуховой координации, эмоциональной отзывчивости.</w:t>
      </w:r>
    </w:p>
    <w:p w:rsidR="00B16BE6" w:rsidRPr="00C12F72" w:rsidRDefault="00B16BE6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B16BE6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B16BE6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Звуки дружат.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всех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вышеперечесленных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атрибутов и музыкальных инструментов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1.«Солнышко- золотое донышко» (песенка-игра)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Т.Тютюнниковой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.Соболевой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Звуковые иллюстрации стихов: «Зарядка»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В.Данько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«Утренние звуки»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Э.Фарджен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«Весна»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Г.Сапгира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«Мышиная история»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Е.Железновой</w:t>
      </w:r>
      <w:proofErr w:type="spell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4.Песни «Лунный кораблик»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Т.Тютюнниковой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«Звездный вальс»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А.Филиппенко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пройденного материала, развитие тонкостей тембрового слуха, ритмического чувства, навыков элементарного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желания и способности познавать, исследовать, творить, импровизировать, развитие коммуникативных качеств, уверенности в своих силах и возможностях, укрепление чувства коллектива.</w:t>
      </w:r>
    </w:p>
    <w:p w:rsidR="00C12F72" w:rsidRPr="00C12F72" w:rsidRDefault="00C12F72" w:rsidP="00C12F72">
      <w:pPr>
        <w:shd w:val="clear" w:color="auto" w:fill="FFFFFF"/>
        <w:spacing w:after="0" w:line="2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используемой литературы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12F72" w:rsidRPr="00C12F72" w:rsidRDefault="00C12F72" w:rsidP="00C12F72">
      <w:pPr>
        <w:shd w:val="clear" w:color="auto" w:fill="FFFFFF"/>
        <w:spacing w:after="0" w:line="2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9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1.Т.Э.Тютюнникова «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Бим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,б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ам,бом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выпуск 1 (СП 2003г)</w:t>
      </w:r>
      <w:r w:rsidRPr="00C12F7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2. 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И. С.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Штепина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«Особенности развития познавательной активности дошкольников» [Текст] / И. С.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Штепина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// Актуальные задачи педагогики: материалы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науч.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(г. Чита, декабрь 2011 г.).  — Чита: Издательство Молодой ученый, 2011. — С. 89-91.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3.А.Усачев «Если бросить камень вверх» (М.2008г)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4.М.П.Малыгина «Сказки-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шумелки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</w:t>
      </w:r>
      <w:r w:rsidRPr="00C12F7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сайт </w:t>
      </w:r>
      <w:hyperlink r:id="rId6" w:history="1">
        <w:r w:rsidRPr="00C12F72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http://www.m-w-m</w:t>
        </w:r>
      </w:hyperlink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5.Гогоберидзе А.Г. Теория и методика музыкального воспитания детей дошкольного возраста (М.2005г)</w:t>
      </w:r>
    </w:p>
    <w:p w:rsidR="006151D3" w:rsidRDefault="00C12F72" w:rsidP="00615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Журнал «Музыкальный руководитель» №6 2008г.</w:t>
      </w:r>
    </w:p>
    <w:p w:rsidR="00C12F72" w:rsidRPr="00C12F72" w:rsidRDefault="00C12F72" w:rsidP="006151D3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C12F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Приложение№2</w:t>
      </w:r>
    </w:p>
    <w:p w:rsidR="00C12F72" w:rsidRPr="00C12F72" w:rsidRDefault="00C12F72" w:rsidP="00C12F7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развлечения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Погрузить детей в сказочный мир музыкальных звуков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продуктивно разнообразить их досуг, стимулировать познавательную активность.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Программные задачи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«Социально-коммуникативное развитие»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у детей коммуникативных навыков посредством взаимодействия со сверстниками в совместных играх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музыкально-ритмической деятельности,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музицировании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-формирование уважительного, доброжелательного отношения детей друг к другу;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-объединение детей и педагогов в единый дружный коллектив в процессе совместного проживания одного музыкального образа, настроения.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«Речевое развитие»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-развитие разговорной речи посредством рассуждения о музыкальных инструментах;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-расширение словарного запаса детей;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«Художественно-эстетическое развитие»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формирование и развитие эстетического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вкуса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расширение кругозора;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-обогащение слухового, двигательного и эмоционального опыта посредством использования лучших образцов русского музыкального фольклора и шедевров классической музыки;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демонстрация детьми умений и навыков, полученных на музыкальных занятиях;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стимулирование эмоциональной отзывчивости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повышение интереса у детей к музыкально-ритмической деятельности, к игре на музыкальных инструментах.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«Познавательное развитие»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обобщение знаний детей, полученных в рамках проекта «Волшебный мир звуков»;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метроритмического чувства у детей;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навыков игры на детских музыкальных инструментах;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формирование и развитие чувства ансамбля;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основных психических функций: восприятия, внимания, памяти, мышления, воображения.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«Физическое развитие»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условий, побуждающих детей к двигательной активности;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мелкой и общей моторики у детей;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оздоровление детей посредством использования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здоровьесберегающих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технологий (музыкотерапия,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логоритмика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активная релаксация).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 и атрибуты: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ноутбук, колонки, аудиозаписи для оркестра-импровизации и путешествий;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стол, ширма;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игрушк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а-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Мыщка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би-ба-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сумка с металлическими предметами (чайные ложки, вилки, шурупы, гайки, крышки от кастрюль и др.) и неметаллическими (носки, пластмассовые игрушки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и.т.д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.);</w:t>
      </w:r>
      <w:proofErr w:type="gram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металлические музыкальные инструменты: колокольчики, бубенцы, металлофоны, треугольники;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деревянные музыкальные инструменты: ложки, хлопушки, трещотки, ксилофоны, деревянные маракасы;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-детские погремушки;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-музыкально-дидактическое пособие «Подружки-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тарахтушки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бумажные бабочки;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бумажные листы разной текстуры: газета, тетрадный лист, упаковочная бумага,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гофре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приспособление для подвешивания металлических предметов «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звенелка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большая корзина для уборки инструментов.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Ход: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под музыку входят в зал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(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озможно проведение развлечения на улице)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Сегодня нам с вами предстоит очень увлекательное путешествие. Мы отправимся в Страну волшебных звуков! Вы любите путешествовать? А приключения любите?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отвечают)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Тогда в путь! У нас есть машина, есть поезд, воздушный шар, и даже есть ракета, а еще ковер-самолет, на чем же мы отправимся?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выбирают «вид транспорта»)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Ракета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(музыка из кинофильма «Гостья из будущего», дети встают в круг, кладут руки друг другу на плечи, качаются в такт музыке, педагог комментирует: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«Пролетаем луну, смотрите, комета» </w:t>
      </w:r>
      <w:proofErr w:type="spell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и.т.д</w:t>
      </w:r>
      <w:proofErr w:type="spell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.)</w:t>
      </w:r>
      <w:proofErr w:type="gram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Машина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(«</w:t>
      </w:r>
      <w:proofErr w:type="spell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Бибика</w:t>
      </w:r>
      <w:proofErr w:type="spell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», аудиозапись, дети выполняют движения по тексту)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Поезд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(песня из мультфильма «Паровозик из </w:t>
      </w:r>
      <w:proofErr w:type="spell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Ромашково</w:t>
      </w:r>
      <w:proofErr w:type="spell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», дети движутся паровозиком по кругу или змейкой)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Воздушный шар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(песня «Шарики воздушные», дети, взявшись за руки, движутся поскоками по кругу, на припев выполняют движения по показу)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Ковер-самолет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(песня «Арабская ночь» из мультфильма «Аладдин», дети садятся по-турецки на ковер, качаются в такт музыке)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Где же мы оказались? Давайте закроем глаза и послушаем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играет за ширмой на деревянных инструментах, дети отгадывают; рассуждая, подходят к тому, что оказались мы в Деревянном городе страны Волшебных звуков)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Деревянный звук какой? Он стучащий и сухой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Теплый и трескучий, тихий и гремучий…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 хотите стать музыкантами и сами поиграть на деревянных инструментах?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Оркестр-импровизация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(детям раздают деревянные инструменты, попутно вспоминая их названия, им предлагают также деревянные стул и столик)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Ну что, отправляемся в следующий город нашей Волшебной страны! На чем на этот раз будем путешествовать?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выбирают «вид транспорта»)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Послушайте внимательно, куда мы на этот раз попали!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(играет за ширмой на металлических инструментах; дети отгадывают; рассуждая, подходят к тому, что мы оказались в Металлическом городе страны Волшебных звуков)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Звучит музыка, появляется Мышка с тяжелой сумкой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Ой, здравствуй, Мышка, ты здесь живешь? А что такое тяжелое ты несешь в сумочке?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Мышка: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Да, я живу в металлическом городе. У нас сегодня праздник – Карнавал металлических звуков! Вот и я хочу принять участие! Собрала все, что нашла в своем чуланчике! Ах, как тяжело, неужели опоздаю!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 как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думаете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вы, ребята, почему же сумка Мышки получилась такая тяжелая?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Давайте посмотрим, что же в этой сумочке, на чем Мышка собралась играть!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рассматривают содержимое корзинки, отделяют металлические предметы от неметаллических, металлические предметы вешают на подготовленные крючочки, собирают «</w:t>
      </w:r>
      <w:proofErr w:type="spell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звенелку</w:t>
      </w:r>
      <w:proofErr w:type="spell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Смотри, Мышка, какой музыкальный инструмент мы сделали! Давайте придумаем ему название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можно, мы тоже в празднике поучаствуем!</w:t>
      </w:r>
      <w:r w:rsidRPr="00C12F72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 xml:space="preserve">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Мышка: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 давайте участвовать вместе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етям раздают металлические инструменты, попутно вспоминая их названия) 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Оркестр-импровизация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р.н.п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.«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Вечерний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звон», 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И.Брамс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«Венгерский танец»)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Мышка: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Спасибо вам, ребята, вы устроили настоящий праздник! А можно, я ваш музыкальный инструмент покажу всем жителям Металлического города!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руководитель: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 мы дарим его тебе, приходи к нам в детский сад на праздник!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Мышка: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свидания, ребята, счастливого вам пути!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(уносит и убирает музыкальные инструменты)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А мы отправляемся дальше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ети выбирают «вид транспорта»)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Прислушайтесь, друзья, куда мы попали?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(играет за ширмой на погремушках)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Гремящий город Страны волшебных звуков! Какие инструменты здесь живут?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(ответы детей)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 из чего можно сделать погремушки?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(дети вспоминают, из чего делались «Подружки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proofErr w:type="spell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арахтушки</w:t>
      </w:r>
      <w:proofErr w:type="spell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», придумывают, из чего еще можно сделать погремушки)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раздают «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тарахтушки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дети слушают их звон и определяют, чем наполнена погремушка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(пшено, горох, грецкий орех),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встают по группам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(«хохотушки»- погремушки с пшеном, «</w:t>
      </w:r>
      <w:proofErr w:type="spell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тарахтушки</w:t>
      </w:r>
      <w:proofErr w:type="spell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»-с горохом, «</w:t>
      </w:r>
      <w:proofErr w:type="spell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грохотушки</w:t>
      </w:r>
      <w:proofErr w:type="spell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» -с орехом)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Оркестр-импровизация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р.н.п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«Ах вы, сени»)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После оркестра дети убирают погремушки в коробку.</w:t>
      </w:r>
      <w:proofErr w:type="gramEnd"/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Ну что, устали путешествовать?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(музыкальный руководитель предлагает выполнить релаксацию, сесть «на травку и посмотреть на облака», желающим дает белые платочки)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Релаксация «Облака»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spellStart"/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Е.Матвиенко</w:t>
      </w:r>
      <w:proofErr w:type="spell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«Нежно-белоснежно», аудиозапись) в конце песни музыкальный руководитель за ширмой шуршит бумагой.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А на что похож этот звук?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угадывают; рассуждая, подходят к тому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,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что звук похож на шум крыльев) 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над Гремящим городом пролетают жители Бумажного королевства! Хотите встретиться и поиграть с ними?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(девочки берут бумажных бабочек, мальчики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–б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умагу разной текстуры, садятся вокруг девочек и шуршат, девочки исполняют танец-импровизацию</w:t>
      </w:r>
    </w:p>
    <w:p w:rsidR="00C12F72" w:rsidRPr="00C12F72" w:rsidRDefault="00C12F72" w:rsidP="00C12F7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Импровизация «Танец бумажных бабочек»,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потом мальчики и девочки меняются </w:t>
      </w:r>
      <w:proofErr w:type="gramStart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местами</w:t>
      </w:r>
      <w:proofErr w:type="gramEnd"/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и танец исполняется под другу музыку еще раз.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(собирает бумагу и бабочек)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Ну что, друзья, нравится вам в Стране волшебных звуков? Однако нам пора возвращаться в детский сад. На чем мы еще не путешествовали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выбирают вид транспорта, возможно, не один)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Путешествие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Подведение итогов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и педагоги вспоминают, где они были, кого встречали, что делали, какие звуки слышали)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Музыкальный руководитель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Что ж</w:t>
      </w:r>
      <w:proofErr w:type="gramStart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Страна волшебных звуков для нас всегда открыта! Ведь звуки окружают нас повсюду, надо только услышать их, и сразу окажетесь в волшебной стране!</w:t>
      </w:r>
    </w:p>
    <w:p w:rsidR="00C12F72" w:rsidRPr="00C12F72" w:rsidRDefault="00C12F72" w:rsidP="00C12F7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Дети под музыку покидают зал</w:t>
      </w:r>
      <w:r w:rsidRPr="00C12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C12F7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(Если развлечение проводилось на улице, можно включить любую веселую музыку и дать детям возможность поиграть на музыкальных инструментах по выбору)</w:t>
      </w:r>
    </w:p>
    <w:p w:rsidR="00C12F72" w:rsidRPr="00C12F72" w:rsidRDefault="00C12F72" w:rsidP="00C12F72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C12F72" w:rsidRPr="00C12F72" w:rsidRDefault="00C12F72" w:rsidP="00C12F72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624FA0" w:rsidRDefault="00624FA0"/>
    <w:sectPr w:rsidR="0062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689E"/>
    <w:multiLevelType w:val="multilevel"/>
    <w:tmpl w:val="7E1E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72"/>
    <w:rsid w:val="00170825"/>
    <w:rsid w:val="001A1D4F"/>
    <w:rsid w:val="00535F83"/>
    <w:rsid w:val="006151D3"/>
    <w:rsid w:val="00624FA0"/>
    <w:rsid w:val="0083569B"/>
    <w:rsid w:val="00B16BE6"/>
    <w:rsid w:val="00C1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F72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2F72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1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90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0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-w-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dcterms:created xsi:type="dcterms:W3CDTF">2020-08-13T08:47:00Z</dcterms:created>
  <dcterms:modified xsi:type="dcterms:W3CDTF">2020-11-16T04:49:00Z</dcterms:modified>
</cp:coreProperties>
</file>