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41" w:rsidRPr="001D7241" w:rsidRDefault="001D7241" w:rsidP="001D7241">
      <w:pPr>
        <w:spacing w:after="0" w:line="240" w:lineRule="auto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1D724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D7241" w:rsidRPr="001D7241" w:rsidRDefault="001D7241" w:rsidP="001D7241">
      <w:pPr>
        <w:spacing w:after="0" w:line="240" w:lineRule="auto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7241">
        <w:rPr>
          <w:rFonts w:ascii="Times New Roman" w:hAnsi="Times New Roman" w:cs="Times New Roman"/>
          <w:sz w:val="24"/>
          <w:szCs w:val="24"/>
        </w:rPr>
        <w:t>Новоалгашинская</w:t>
      </w:r>
      <w:proofErr w:type="spellEnd"/>
      <w:r w:rsidRPr="001D7241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1D7241" w:rsidRPr="001D7241" w:rsidRDefault="001D7241" w:rsidP="001D7241">
      <w:pPr>
        <w:spacing w:after="0" w:line="240" w:lineRule="auto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1D7241">
        <w:rPr>
          <w:rFonts w:ascii="Times New Roman" w:hAnsi="Times New Roman" w:cs="Times New Roman"/>
          <w:sz w:val="24"/>
          <w:szCs w:val="24"/>
        </w:rPr>
        <w:t>М</w:t>
      </w:r>
      <w:r w:rsidR="00F41592">
        <w:rPr>
          <w:rFonts w:ascii="Times New Roman" w:hAnsi="Times New Roman" w:cs="Times New Roman"/>
          <w:sz w:val="24"/>
          <w:szCs w:val="24"/>
        </w:rPr>
        <w:t>О</w:t>
      </w:r>
      <w:r w:rsidRPr="001D724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D7241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1D72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1D7241">
        <w:rPr>
          <w:rFonts w:ascii="Times New Roman" w:hAnsi="Times New Roman" w:cs="Times New Roman"/>
          <w:sz w:val="24"/>
          <w:szCs w:val="24"/>
        </w:rPr>
        <w:t>»У</w:t>
      </w:r>
      <w:proofErr w:type="gramEnd"/>
      <w:r w:rsidRPr="001D7241">
        <w:rPr>
          <w:rFonts w:ascii="Times New Roman" w:hAnsi="Times New Roman" w:cs="Times New Roman"/>
          <w:sz w:val="24"/>
          <w:szCs w:val="24"/>
        </w:rPr>
        <w:t>льяновской области</w:t>
      </w:r>
    </w:p>
    <w:p w:rsidR="001D7241" w:rsidRPr="00FF00FC" w:rsidRDefault="001D7241" w:rsidP="001D7241">
      <w:pPr>
        <w:spacing w:after="0"/>
        <w:ind w:right="-82"/>
        <w:jc w:val="center"/>
      </w:pPr>
    </w:p>
    <w:p w:rsidR="001D7241" w:rsidRDefault="001D7241" w:rsidP="001D7241">
      <w:pPr>
        <w:spacing w:line="360" w:lineRule="auto"/>
        <w:ind w:right="-82"/>
        <w:rPr>
          <w:b/>
          <w:sz w:val="32"/>
          <w:szCs w:val="32"/>
        </w:rPr>
      </w:pPr>
    </w:p>
    <w:p w:rsidR="00F41592" w:rsidRDefault="00F41592" w:rsidP="001D7241">
      <w:pPr>
        <w:spacing w:line="360" w:lineRule="auto"/>
        <w:ind w:right="-82"/>
        <w:rPr>
          <w:b/>
          <w:sz w:val="32"/>
          <w:szCs w:val="32"/>
        </w:rPr>
      </w:pPr>
    </w:p>
    <w:p w:rsidR="00F41592" w:rsidRDefault="00F41592" w:rsidP="001D7241">
      <w:pPr>
        <w:spacing w:line="360" w:lineRule="auto"/>
        <w:ind w:right="-82"/>
        <w:rPr>
          <w:b/>
          <w:sz w:val="32"/>
          <w:szCs w:val="32"/>
        </w:rPr>
      </w:pPr>
    </w:p>
    <w:p w:rsidR="00F41592" w:rsidRDefault="00F41592" w:rsidP="001D7241">
      <w:pPr>
        <w:spacing w:line="360" w:lineRule="auto"/>
        <w:ind w:right="-82"/>
        <w:rPr>
          <w:b/>
          <w:sz w:val="32"/>
          <w:szCs w:val="32"/>
        </w:rPr>
      </w:pPr>
    </w:p>
    <w:p w:rsidR="001D7241" w:rsidRPr="001D7241" w:rsidRDefault="001D7241" w:rsidP="001D7241">
      <w:pPr>
        <w:spacing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7F0">
        <w:rPr>
          <w:rFonts w:ascii="Times New Roman" w:hAnsi="Times New Roman" w:cs="Times New Roman"/>
          <w:b/>
          <w:sz w:val="28"/>
          <w:szCs w:val="28"/>
        </w:rPr>
        <w:t>О</w:t>
      </w:r>
      <w:r w:rsidRPr="001D7241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1D7241" w:rsidRPr="0032790B" w:rsidRDefault="001D7241" w:rsidP="001D7241">
      <w:pPr>
        <w:pStyle w:val="a3"/>
        <w:spacing w:before="0" w:beforeAutospacing="0" w:after="166" w:afterAutospacing="0"/>
        <w:jc w:val="center"/>
        <w:rPr>
          <w:color w:val="000000"/>
          <w:sz w:val="40"/>
          <w:szCs w:val="40"/>
        </w:rPr>
      </w:pPr>
      <w:r w:rsidRPr="0032790B">
        <w:rPr>
          <w:color w:val="000000"/>
          <w:sz w:val="40"/>
          <w:szCs w:val="40"/>
        </w:rPr>
        <w:t xml:space="preserve"> « Язык и культура моего края»</w:t>
      </w:r>
    </w:p>
    <w:p w:rsidR="001D7241" w:rsidRDefault="001D7241" w:rsidP="001D7241">
      <w:pPr>
        <w:spacing w:line="360" w:lineRule="auto"/>
        <w:ind w:right="-82"/>
        <w:rPr>
          <w:b/>
          <w:sz w:val="32"/>
          <w:szCs w:val="32"/>
        </w:rPr>
      </w:pPr>
    </w:p>
    <w:p w:rsidR="001D7241" w:rsidRPr="00343E93" w:rsidRDefault="001D7241" w:rsidP="001D7241">
      <w:pPr>
        <w:spacing w:line="360" w:lineRule="auto"/>
        <w:ind w:right="-82"/>
        <w:rPr>
          <w:b/>
          <w:sz w:val="32"/>
          <w:szCs w:val="32"/>
        </w:rPr>
      </w:pPr>
    </w:p>
    <w:p w:rsidR="001D7241" w:rsidRDefault="001D7241" w:rsidP="001D7241">
      <w:pPr>
        <w:spacing w:line="360" w:lineRule="auto"/>
        <w:ind w:right="-82"/>
        <w:jc w:val="center"/>
        <w:rPr>
          <w:b/>
          <w:i/>
          <w:sz w:val="44"/>
          <w:szCs w:val="44"/>
        </w:rPr>
      </w:pPr>
    </w:p>
    <w:p w:rsidR="00F41592" w:rsidRDefault="00F41592" w:rsidP="001D7241">
      <w:pPr>
        <w:spacing w:line="360" w:lineRule="auto"/>
        <w:ind w:right="-82"/>
        <w:jc w:val="center"/>
        <w:rPr>
          <w:b/>
          <w:i/>
          <w:sz w:val="44"/>
          <w:szCs w:val="44"/>
        </w:rPr>
      </w:pPr>
    </w:p>
    <w:p w:rsidR="001D7241" w:rsidRDefault="001D7241" w:rsidP="001D7241">
      <w:pPr>
        <w:spacing w:line="360" w:lineRule="auto"/>
        <w:ind w:right="-82"/>
        <w:jc w:val="center"/>
        <w:rPr>
          <w:b/>
          <w:sz w:val="28"/>
          <w:szCs w:val="28"/>
        </w:rPr>
      </w:pPr>
    </w:p>
    <w:p w:rsidR="001D7241" w:rsidRDefault="001D7241" w:rsidP="00F41592">
      <w:pPr>
        <w:spacing w:after="0" w:line="240" w:lineRule="auto"/>
        <w:ind w:right="-82"/>
        <w:jc w:val="right"/>
        <w:rPr>
          <w:rFonts w:ascii="Times New Roman" w:hAnsi="Times New Roman" w:cs="Times New Roman"/>
          <w:sz w:val="28"/>
          <w:szCs w:val="28"/>
        </w:rPr>
      </w:pPr>
      <w:r w:rsidRPr="00F41592">
        <w:rPr>
          <w:rFonts w:ascii="Times New Roman" w:hAnsi="Times New Roman" w:cs="Times New Roman"/>
          <w:sz w:val="28"/>
          <w:szCs w:val="28"/>
        </w:rPr>
        <w:t>Подготовили</w:t>
      </w:r>
      <w:proofErr w:type="gramStart"/>
      <w:r w:rsidRPr="00F41592">
        <w:rPr>
          <w:rFonts w:ascii="Times New Roman" w:hAnsi="Times New Roman" w:cs="Times New Roman"/>
          <w:sz w:val="28"/>
          <w:szCs w:val="28"/>
        </w:rPr>
        <w:t xml:space="preserve"> </w:t>
      </w:r>
      <w:r w:rsidR="007065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0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DE" w:rsidRDefault="007065DE" w:rsidP="00F41592">
      <w:pPr>
        <w:spacing w:after="0" w:line="240" w:lineRule="auto"/>
        <w:ind w:right="-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r w:rsidR="002465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лассов </w:t>
      </w:r>
    </w:p>
    <w:p w:rsidR="007065DE" w:rsidRDefault="007065DE" w:rsidP="00F41592">
      <w:pPr>
        <w:spacing w:after="0" w:line="240" w:lineRule="auto"/>
        <w:ind w:right="-8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Улендеева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Владимировна,</w:t>
      </w:r>
    </w:p>
    <w:p w:rsidR="007065DE" w:rsidRPr="00F41592" w:rsidRDefault="007065DE" w:rsidP="00F41592">
      <w:pPr>
        <w:spacing w:after="0" w:line="240" w:lineRule="auto"/>
        <w:ind w:right="-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1D7241" w:rsidRPr="00F41592" w:rsidRDefault="001D7241" w:rsidP="007065DE">
      <w:pPr>
        <w:spacing w:after="0" w:line="240" w:lineRule="auto"/>
        <w:ind w:right="-82"/>
        <w:jc w:val="right"/>
        <w:rPr>
          <w:rFonts w:ascii="Times New Roman" w:hAnsi="Times New Roman" w:cs="Times New Roman"/>
          <w:sz w:val="28"/>
          <w:szCs w:val="28"/>
        </w:rPr>
      </w:pPr>
      <w:r w:rsidRPr="00F4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5DE">
        <w:rPr>
          <w:rFonts w:ascii="Times New Roman" w:hAnsi="Times New Roman" w:cs="Times New Roman"/>
          <w:sz w:val="28"/>
          <w:szCs w:val="28"/>
        </w:rPr>
        <w:t>Аюгова</w:t>
      </w:r>
      <w:proofErr w:type="spellEnd"/>
      <w:r w:rsidR="007065DE">
        <w:rPr>
          <w:rFonts w:ascii="Times New Roman" w:hAnsi="Times New Roman" w:cs="Times New Roman"/>
          <w:sz w:val="28"/>
          <w:szCs w:val="28"/>
        </w:rPr>
        <w:t xml:space="preserve"> Татьяна Геннадьевна</w:t>
      </w:r>
    </w:p>
    <w:p w:rsidR="001D7241" w:rsidRPr="006405B2" w:rsidRDefault="001D7241" w:rsidP="00F41592">
      <w:pPr>
        <w:spacing w:after="0"/>
        <w:ind w:right="-79"/>
        <w:jc w:val="center"/>
        <w:rPr>
          <w:sz w:val="28"/>
          <w:szCs w:val="28"/>
        </w:rPr>
      </w:pPr>
      <w:r w:rsidRPr="006405B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Pr="006405B2">
        <w:rPr>
          <w:sz w:val="28"/>
          <w:szCs w:val="28"/>
        </w:rPr>
        <w:t xml:space="preserve"> </w:t>
      </w:r>
    </w:p>
    <w:p w:rsidR="00F41592" w:rsidRDefault="001D7241" w:rsidP="007065DE">
      <w:pPr>
        <w:spacing w:after="0" w:line="240" w:lineRule="auto"/>
        <w:ind w:right="-79"/>
        <w:jc w:val="right"/>
        <w:rPr>
          <w:color w:val="000000"/>
        </w:rPr>
      </w:pPr>
      <w:r w:rsidRPr="006405B2">
        <w:rPr>
          <w:sz w:val="28"/>
          <w:szCs w:val="28"/>
        </w:rPr>
        <w:t xml:space="preserve">                                                  </w:t>
      </w:r>
    </w:p>
    <w:p w:rsidR="00F41592" w:rsidRDefault="00F41592" w:rsidP="001D72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41592" w:rsidRDefault="00F41592" w:rsidP="001D72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41592" w:rsidRDefault="00F41592" w:rsidP="001D72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41592" w:rsidRDefault="00F41592" w:rsidP="001D72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41592" w:rsidRDefault="00F41592" w:rsidP="001D72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41592" w:rsidRDefault="00F41592" w:rsidP="001D72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41592" w:rsidRDefault="00F41592" w:rsidP="001D724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овые Алгаши</w:t>
      </w:r>
    </w:p>
    <w:p w:rsidR="001D7241" w:rsidRPr="00F41592" w:rsidRDefault="007065DE" w:rsidP="001D724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2019</w:t>
      </w:r>
    </w:p>
    <w:p w:rsidR="0032790B" w:rsidRDefault="00DE3821" w:rsidP="00AF3ADF">
      <w:pPr>
        <w:pStyle w:val="a3"/>
        <w:spacing w:before="0" w:beforeAutospacing="0" w:after="0" w:afterAutospacing="0"/>
        <w:rPr>
          <w:color w:val="000000"/>
        </w:rPr>
      </w:pPr>
      <w:r w:rsidRPr="00AF3ADF">
        <w:rPr>
          <w:color w:val="000000"/>
        </w:rPr>
        <w:t xml:space="preserve">                                                               </w:t>
      </w:r>
    </w:p>
    <w:p w:rsidR="00AF3ADF" w:rsidRPr="00AF3ADF" w:rsidRDefault="00AF3ADF" w:rsidP="00AF3ADF">
      <w:pPr>
        <w:pStyle w:val="a3"/>
        <w:spacing w:before="0" w:beforeAutospacing="0" w:after="0" w:afterAutospacing="0"/>
        <w:rPr>
          <w:color w:val="000000"/>
        </w:rPr>
      </w:pPr>
    </w:p>
    <w:p w:rsidR="007065DE" w:rsidRPr="007065DE" w:rsidRDefault="007065DE" w:rsidP="007065DE">
      <w:pPr>
        <w:spacing w:line="36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D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065DE" w:rsidRDefault="007065DE" w:rsidP="00BD678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1665A" w:rsidRPr="00BD678B" w:rsidRDefault="007065DE" w:rsidP="0024652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1665A" w:rsidRPr="00BD678B">
        <w:rPr>
          <w:sz w:val="28"/>
          <w:szCs w:val="28"/>
        </w:rPr>
        <w:t>Язык каждого народа уникален, неповторим и является его главным духовным богатством. Разные языки отражают разное восприятие людьми мира и формируют национальный склад</w:t>
      </w:r>
      <w:r w:rsidR="0051665A" w:rsidRPr="00BD678B">
        <w:rPr>
          <w:color w:val="000000"/>
          <w:sz w:val="28"/>
          <w:szCs w:val="28"/>
        </w:rPr>
        <w:t xml:space="preserve"> мышления. Язык сохраняет единство народа в исторической смене поколений, тем самым объединяя народ во времени в географическом и социальном пространстве. Есть такое выражение: «Существует язык – существует народ, нет языка – нет народа»,- является тому подтверждением. Только через любовь к родному языку, к своему народу, его национальным традициям берет начало любовь к своему многонациональному Отечеству, уважение к культуре.</w:t>
      </w:r>
    </w:p>
    <w:p w:rsidR="0051665A" w:rsidRPr="00BD678B" w:rsidRDefault="0051665A" w:rsidP="0024652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D678B">
        <w:rPr>
          <w:color w:val="000000"/>
          <w:sz w:val="28"/>
          <w:szCs w:val="28"/>
        </w:rPr>
        <w:t xml:space="preserve">          О богатстве, о красоте чувашского языка можно говорить бесконечно. Через язык становится возможным приобщение к духовным богатствам свои духовные, культурные ценности. Язык, обладая своим содержанием и возможностями, передает, сообщает это содержание в форме культурных норм и традиций. Сила культуры заключается в накоплении и выражении гуманистических ценностей человечества. Традиции народа, его обычаи, система взглядов, миропонимание, произведения устного народного творчества – это потенциал. </w:t>
      </w:r>
    </w:p>
    <w:p w:rsidR="00AF3ADF" w:rsidRPr="00BD678B" w:rsidRDefault="00AF3ADF" w:rsidP="002465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78B">
        <w:rPr>
          <w:rFonts w:ascii="Times New Roman" w:hAnsi="Times New Roman" w:cs="Times New Roman"/>
          <w:color w:val="000000" w:themeColor="text1"/>
          <w:sz w:val="28"/>
          <w:szCs w:val="28"/>
        </w:rPr>
        <w:t>Очень жаль, что подрастающее поколение утратило интерес к своему родному языку, национальному прошлому, к своей национальной культуре. А ведь без прошлого нет и будущего. Развитие духовности немыслимо без ощущения себя, как части своего народа, его культуры.</w:t>
      </w:r>
    </w:p>
    <w:p w:rsidR="00AF3ADF" w:rsidRPr="00BD678B" w:rsidRDefault="00AF3ADF" w:rsidP="002465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важно восстановить естественный процесс передачи и сохранения национальных духовных ценностей. Он нарушен, и в </w:t>
      </w:r>
      <w:r w:rsidR="00D144FC" w:rsidRPr="00BD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обострились проблемы </w:t>
      </w:r>
      <w:r w:rsidRPr="00BD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языка</w:t>
      </w:r>
      <w:r w:rsidR="00D144FC" w:rsidRPr="00BD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D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="00D144FC" w:rsidRPr="00BD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678B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 между людьми</w:t>
      </w:r>
      <w:r w:rsidR="00D144FC" w:rsidRPr="00BD6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44FC" w:rsidRPr="00BD678B" w:rsidRDefault="00AF3ADF" w:rsidP="0024652B">
      <w:pPr>
        <w:pStyle w:val="a3"/>
        <w:spacing w:before="0" w:beforeAutospacing="0" w:after="166" w:afterAutospacing="0" w:line="360" w:lineRule="auto"/>
        <w:rPr>
          <w:b/>
          <w:color w:val="000000"/>
          <w:sz w:val="28"/>
          <w:szCs w:val="28"/>
        </w:rPr>
      </w:pPr>
      <w:r w:rsidRPr="00BD678B">
        <w:rPr>
          <w:color w:val="000000" w:themeColor="text1"/>
          <w:sz w:val="28"/>
          <w:szCs w:val="28"/>
        </w:rPr>
        <w:t>В связи с этим</w:t>
      </w:r>
      <w:r w:rsidR="00D144FC" w:rsidRPr="00BD678B">
        <w:rPr>
          <w:color w:val="000000" w:themeColor="text1"/>
          <w:sz w:val="28"/>
          <w:szCs w:val="28"/>
        </w:rPr>
        <w:t xml:space="preserve"> м</w:t>
      </w:r>
      <w:r w:rsidRPr="00BD678B">
        <w:rPr>
          <w:color w:val="000000" w:themeColor="text1"/>
          <w:sz w:val="28"/>
          <w:szCs w:val="28"/>
        </w:rPr>
        <w:t xml:space="preserve">ы определили </w:t>
      </w:r>
      <w:r w:rsidRPr="00BD678B">
        <w:rPr>
          <w:b/>
          <w:color w:val="000000" w:themeColor="text1"/>
          <w:sz w:val="28"/>
          <w:szCs w:val="28"/>
        </w:rPr>
        <w:t xml:space="preserve">тему </w:t>
      </w:r>
      <w:r w:rsidR="00D144FC" w:rsidRPr="00BD678B">
        <w:rPr>
          <w:b/>
          <w:color w:val="000000" w:themeColor="text1"/>
          <w:sz w:val="28"/>
          <w:szCs w:val="28"/>
        </w:rPr>
        <w:t>нашего проекта «</w:t>
      </w:r>
      <w:r w:rsidR="00D144FC" w:rsidRPr="00BD678B">
        <w:rPr>
          <w:b/>
          <w:color w:val="000000"/>
          <w:sz w:val="28"/>
          <w:szCs w:val="28"/>
        </w:rPr>
        <w:t xml:space="preserve"> Язык и культура моего края»</w:t>
      </w:r>
    </w:p>
    <w:p w:rsidR="00AF3ADF" w:rsidRPr="00BD678B" w:rsidRDefault="00AF3ADF" w:rsidP="0024652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D678B">
        <w:rPr>
          <w:b/>
          <w:color w:val="000000" w:themeColor="text1"/>
          <w:sz w:val="28"/>
          <w:szCs w:val="28"/>
        </w:rPr>
        <w:lastRenderedPageBreak/>
        <w:t>Актуальность данной темы</w:t>
      </w:r>
      <w:r w:rsidRPr="00BD678B">
        <w:rPr>
          <w:color w:val="000000" w:themeColor="text1"/>
          <w:sz w:val="28"/>
          <w:szCs w:val="28"/>
        </w:rPr>
        <w:t xml:space="preserve"> заключается в сохранении </w:t>
      </w:r>
      <w:r w:rsidR="00D144FC" w:rsidRPr="00BD678B">
        <w:rPr>
          <w:color w:val="000000" w:themeColor="text1"/>
          <w:sz w:val="28"/>
          <w:szCs w:val="28"/>
        </w:rPr>
        <w:t xml:space="preserve">чувашского языка и культуры моего </w:t>
      </w:r>
      <w:r w:rsidRPr="00BD678B">
        <w:rPr>
          <w:color w:val="000000" w:themeColor="text1"/>
          <w:sz w:val="28"/>
          <w:szCs w:val="28"/>
        </w:rPr>
        <w:t xml:space="preserve"> народа.</w:t>
      </w:r>
    </w:p>
    <w:p w:rsidR="00AF3ADF" w:rsidRPr="00BD678B" w:rsidRDefault="00AF3ADF" w:rsidP="0024652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D678B">
        <w:rPr>
          <w:b/>
          <w:color w:val="000000" w:themeColor="text1"/>
          <w:sz w:val="28"/>
          <w:szCs w:val="28"/>
        </w:rPr>
        <w:t>Целью проекта является</w:t>
      </w:r>
      <w:r w:rsidRPr="00BD678B">
        <w:rPr>
          <w:color w:val="000000" w:themeColor="text1"/>
          <w:sz w:val="28"/>
          <w:szCs w:val="28"/>
        </w:rPr>
        <w:t xml:space="preserve"> приобщение подрастающего поколения к </w:t>
      </w:r>
      <w:r w:rsidR="00D144FC" w:rsidRPr="00BD678B">
        <w:rPr>
          <w:color w:val="000000" w:themeColor="text1"/>
          <w:sz w:val="28"/>
          <w:szCs w:val="28"/>
        </w:rPr>
        <w:t xml:space="preserve">своему родному языку и </w:t>
      </w:r>
      <w:r w:rsidRPr="00BD678B">
        <w:rPr>
          <w:color w:val="000000" w:themeColor="text1"/>
          <w:sz w:val="28"/>
          <w:szCs w:val="28"/>
        </w:rPr>
        <w:t xml:space="preserve"> </w:t>
      </w:r>
      <w:r w:rsidR="00D144FC" w:rsidRPr="00BD678B">
        <w:rPr>
          <w:color w:val="000000" w:themeColor="text1"/>
          <w:sz w:val="28"/>
          <w:szCs w:val="28"/>
        </w:rPr>
        <w:t>культуре</w:t>
      </w:r>
      <w:proofErr w:type="gramStart"/>
      <w:r w:rsidR="00D144FC" w:rsidRPr="00BD678B">
        <w:rPr>
          <w:color w:val="000000" w:themeColor="text1"/>
          <w:sz w:val="28"/>
          <w:szCs w:val="28"/>
        </w:rPr>
        <w:t xml:space="preserve"> .</w:t>
      </w:r>
      <w:proofErr w:type="gramEnd"/>
    </w:p>
    <w:p w:rsidR="007065DE" w:rsidRDefault="007065DE" w:rsidP="0024652B">
      <w:pPr>
        <w:pStyle w:val="a3"/>
        <w:spacing w:before="0" w:beforeAutospacing="0" w:after="0" w:afterAutospacing="0" w:line="360" w:lineRule="auto"/>
        <w:ind w:right="-82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653562">
        <w:rPr>
          <w:b/>
          <w:sz w:val="28"/>
          <w:szCs w:val="28"/>
        </w:rPr>
        <w:t>Предмет</w:t>
      </w:r>
      <w:r w:rsidRPr="004961EA">
        <w:rPr>
          <w:sz w:val="28"/>
          <w:szCs w:val="28"/>
        </w:rPr>
        <w:t xml:space="preserve"> исследования – деятельность фольклорн</w:t>
      </w:r>
      <w:r w:rsidR="00D37E48">
        <w:rPr>
          <w:sz w:val="28"/>
          <w:szCs w:val="28"/>
        </w:rPr>
        <w:t>ых</w:t>
      </w:r>
      <w:r w:rsidRPr="004961EA">
        <w:rPr>
          <w:sz w:val="28"/>
          <w:szCs w:val="28"/>
        </w:rPr>
        <w:t xml:space="preserve"> ансамбл</w:t>
      </w:r>
      <w:r w:rsidR="00D37E4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37E48">
        <w:rPr>
          <w:sz w:val="28"/>
          <w:szCs w:val="28"/>
        </w:rPr>
        <w:t>нашего края</w:t>
      </w:r>
      <w:proofErr w:type="gramStart"/>
      <w:r w:rsidR="00D37E48">
        <w:rPr>
          <w:sz w:val="28"/>
          <w:szCs w:val="28"/>
        </w:rPr>
        <w:t xml:space="preserve"> .</w:t>
      </w:r>
      <w:proofErr w:type="gramEnd"/>
    </w:p>
    <w:p w:rsidR="007065DE" w:rsidRPr="0024652B" w:rsidRDefault="007065DE" w:rsidP="0024652B">
      <w:pPr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24652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Объект исследования</w:t>
      </w:r>
      <w:r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народное искусство в образовательном процессе.</w:t>
      </w:r>
    </w:p>
    <w:p w:rsidR="00D37E48" w:rsidRPr="00BD678B" w:rsidRDefault="00D37E48" w:rsidP="0024652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D678B">
        <w:rPr>
          <w:b/>
          <w:color w:val="000000" w:themeColor="text1"/>
          <w:sz w:val="28"/>
          <w:szCs w:val="28"/>
        </w:rPr>
        <w:t>Гипотеза:</w:t>
      </w:r>
      <w:r w:rsidRPr="00BD678B">
        <w:rPr>
          <w:color w:val="000000" w:themeColor="text1"/>
          <w:sz w:val="28"/>
          <w:szCs w:val="28"/>
        </w:rPr>
        <w:t xml:space="preserve"> Мы предложили, что приобщение подрастающего поколения к чувашскому языку и  культуре будет способствовать сохранению культурного наследия</w:t>
      </w:r>
      <w:proofErr w:type="gramStart"/>
      <w:r w:rsidRPr="00BD678B">
        <w:rPr>
          <w:color w:val="000000" w:themeColor="text1"/>
          <w:sz w:val="28"/>
          <w:szCs w:val="28"/>
        </w:rPr>
        <w:t xml:space="preserve"> ,</w:t>
      </w:r>
      <w:proofErr w:type="gramEnd"/>
      <w:r w:rsidRPr="00BD678B">
        <w:rPr>
          <w:color w:val="000000" w:themeColor="text1"/>
          <w:sz w:val="28"/>
          <w:szCs w:val="28"/>
        </w:rPr>
        <w:t xml:space="preserve"> обычаев и обрядов чувашского  народа.</w:t>
      </w:r>
    </w:p>
    <w:p w:rsidR="00D37E48" w:rsidRPr="00BD678B" w:rsidRDefault="00D37E48" w:rsidP="0024652B">
      <w:pPr>
        <w:pStyle w:val="a3"/>
        <w:spacing w:before="0" w:beforeAutospacing="0" w:after="0" w:afterAutospacing="0" w:line="360" w:lineRule="auto"/>
        <w:ind w:firstLine="709"/>
        <w:rPr>
          <w:b/>
          <w:color w:val="000000" w:themeColor="text1"/>
          <w:sz w:val="28"/>
          <w:szCs w:val="28"/>
        </w:rPr>
      </w:pPr>
      <w:r w:rsidRPr="00BD678B">
        <w:rPr>
          <w:b/>
          <w:color w:val="000000" w:themeColor="text1"/>
          <w:sz w:val="28"/>
          <w:szCs w:val="28"/>
        </w:rPr>
        <w:t>Задачи проекта:</w:t>
      </w:r>
    </w:p>
    <w:p w:rsidR="00D37E48" w:rsidRPr="00BD678B" w:rsidRDefault="00D37E48" w:rsidP="0024652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D678B">
        <w:rPr>
          <w:color w:val="000000" w:themeColor="text1"/>
          <w:sz w:val="28"/>
          <w:szCs w:val="28"/>
        </w:rPr>
        <w:t>1. Изучить литературные источники, интернет ресурсы, позволяющие проследить историю развития  культуры моего края;</w:t>
      </w:r>
    </w:p>
    <w:p w:rsidR="00D37E48" w:rsidRPr="00BD678B" w:rsidRDefault="00D37E48" w:rsidP="0024652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D678B">
        <w:rPr>
          <w:color w:val="000000" w:themeColor="text1"/>
          <w:sz w:val="28"/>
          <w:szCs w:val="28"/>
        </w:rPr>
        <w:t>2. Выявить проблемы сохранения культурного наследия чувашского  народа.</w:t>
      </w:r>
    </w:p>
    <w:p w:rsidR="00D37E48" w:rsidRDefault="00D37E48" w:rsidP="0024652B">
      <w:pPr>
        <w:spacing w:after="0" w:line="360" w:lineRule="auto"/>
        <w:ind w:firstLine="567"/>
        <w:rPr>
          <w:sz w:val="28"/>
          <w:szCs w:val="28"/>
          <w:bdr w:val="none" w:sz="0" w:space="0" w:color="auto" w:frame="1"/>
        </w:rPr>
      </w:pPr>
    </w:p>
    <w:p w:rsidR="007065DE" w:rsidRPr="0024652B" w:rsidRDefault="00D37E48" w:rsidP="0024652B">
      <w:pPr>
        <w:tabs>
          <w:tab w:val="left" w:pos="6140"/>
        </w:tabs>
        <w:spacing w:after="0" w:line="360" w:lineRule="auto"/>
        <w:ind w:left="360" w:right="-82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 w:rsidR="007065DE">
        <w:rPr>
          <w:sz w:val="28"/>
          <w:szCs w:val="28"/>
        </w:rPr>
        <w:t xml:space="preserve">          </w:t>
      </w:r>
      <w:r w:rsidR="007065DE">
        <w:rPr>
          <w:sz w:val="28"/>
          <w:szCs w:val="28"/>
          <w:bdr w:val="none" w:sz="0" w:space="0" w:color="auto" w:frame="1"/>
        </w:rPr>
        <w:t xml:space="preserve"> </w:t>
      </w:r>
      <w:r w:rsidR="007065DE"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решения задач исследования использовались </w:t>
      </w:r>
      <w:r w:rsidR="007065DE" w:rsidRPr="0024652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следующие методы:</w:t>
      </w:r>
    </w:p>
    <w:p w:rsidR="007065DE" w:rsidRPr="0024652B" w:rsidRDefault="007065DE" w:rsidP="0024652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анализ психолого-педагогической, искусствоведческой литературы;</w:t>
      </w:r>
    </w:p>
    <w:p w:rsidR="007065DE" w:rsidRPr="0024652B" w:rsidRDefault="007065DE" w:rsidP="0024652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анализ передового педагогического опыта;</w:t>
      </w:r>
    </w:p>
    <w:p w:rsidR="007065DE" w:rsidRPr="0024652B" w:rsidRDefault="007065DE" w:rsidP="0024652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беседа;</w:t>
      </w:r>
    </w:p>
    <w:p w:rsidR="007065DE" w:rsidRPr="0024652B" w:rsidRDefault="007065DE" w:rsidP="0024652B">
      <w:pPr>
        <w:tabs>
          <w:tab w:val="left" w:pos="6140"/>
        </w:tabs>
        <w:spacing w:after="0" w:line="360" w:lineRule="auto"/>
        <w:ind w:right="-8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- анкетирование.</w:t>
      </w:r>
    </w:p>
    <w:p w:rsidR="007065DE" w:rsidRPr="0024652B" w:rsidRDefault="007065DE" w:rsidP="0024652B">
      <w:pPr>
        <w:tabs>
          <w:tab w:val="left" w:pos="6140"/>
        </w:tabs>
        <w:spacing w:after="0" w:line="36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Pr="0024652B"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</w:t>
      </w:r>
      <w:r w:rsidRPr="0024652B">
        <w:rPr>
          <w:rFonts w:ascii="Times New Roman" w:hAnsi="Times New Roman" w:cs="Times New Roman"/>
          <w:sz w:val="28"/>
          <w:szCs w:val="28"/>
        </w:rPr>
        <w:t xml:space="preserve"> этой работы состоит в том, что собранные  результаты и материалы  помогут в какой-то мере разрешить вопросы организации воспитания школьников через изучение </w:t>
      </w:r>
      <w:r w:rsidR="00D37E48" w:rsidRPr="0024652B">
        <w:rPr>
          <w:rFonts w:ascii="Times New Roman" w:hAnsi="Times New Roman" w:cs="Times New Roman"/>
          <w:sz w:val="28"/>
          <w:szCs w:val="28"/>
        </w:rPr>
        <w:t xml:space="preserve">песен </w:t>
      </w:r>
      <w:r w:rsidRPr="0024652B">
        <w:rPr>
          <w:rFonts w:ascii="Times New Roman" w:hAnsi="Times New Roman" w:cs="Times New Roman"/>
          <w:sz w:val="28"/>
          <w:szCs w:val="28"/>
        </w:rPr>
        <w:t xml:space="preserve"> фольклорн</w:t>
      </w:r>
      <w:r w:rsidR="00D37E48" w:rsidRPr="0024652B">
        <w:rPr>
          <w:rFonts w:ascii="Times New Roman" w:hAnsi="Times New Roman" w:cs="Times New Roman"/>
          <w:sz w:val="28"/>
          <w:szCs w:val="28"/>
        </w:rPr>
        <w:t>ых ансамблей</w:t>
      </w:r>
      <w:r w:rsidRPr="0024652B">
        <w:rPr>
          <w:rFonts w:ascii="Times New Roman" w:hAnsi="Times New Roman" w:cs="Times New Roman"/>
          <w:sz w:val="28"/>
          <w:szCs w:val="28"/>
        </w:rPr>
        <w:t xml:space="preserve">  наше</w:t>
      </w:r>
      <w:r w:rsidR="00D37E48" w:rsidRPr="0024652B">
        <w:rPr>
          <w:rFonts w:ascii="Times New Roman" w:hAnsi="Times New Roman" w:cs="Times New Roman"/>
          <w:sz w:val="28"/>
          <w:szCs w:val="28"/>
        </w:rPr>
        <w:t>го края</w:t>
      </w:r>
      <w:proofErr w:type="gramStart"/>
      <w:r w:rsidR="00D37E48" w:rsidRPr="0024652B">
        <w:rPr>
          <w:rFonts w:ascii="Times New Roman" w:hAnsi="Times New Roman" w:cs="Times New Roman"/>
          <w:sz w:val="28"/>
          <w:szCs w:val="28"/>
        </w:rPr>
        <w:t xml:space="preserve"> </w:t>
      </w:r>
      <w:r w:rsidRPr="002465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652B">
        <w:rPr>
          <w:rFonts w:ascii="Times New Roman" w:hAnsi="Times New Roman" w:cs="Times New Roman"/>
          <w:sz w:val="28"/>
          <w:szCs w:val="28"/>
        </w:rPr>
        <w:t xml:space="preserve">  она  также может быть полезна на уроках литературы, в проведении мероприятий по культуре родного края,  и тем, кто хочет узнать про творчество ансамбля.  </w:t>
      </w:r>
    </w:p>
    <w:p w:rsidR="007065DE" w:rsidRPr="0024652B" w:rsidRDefault="007065DE" w:rsidP="002465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    В ходе работы мы  познакомились с большим количеством психолого-педагогической, искусствоведческой литературы.</w:t>
      </w:r>
    </w:p>
    <w:p w:rsidR="00D37E48" w:rsidRPr="00BD678B" w:rsidRDefault="007065DE" w:rsidP="0024652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CF20DC">
        <w:rPr>
          <w:sz w:val="28"/>
          <w:szCs w:val="28"/>
          <w:bdr w:val="none" w:sz="0" w:space="0" w:color="auto" w:frame="1"/>
        </w:rPr>
        <w:t>Рассмотрев тр</w:t>
      </w:r>
      <w:r>
        <w:rPr>
          <w:sz w:val="28"/>
          <w:szCs w:val="28"/>
          <w:bdr w:val="none" w:sz="0" w:space="0" w:color="auto" w:frame="1"/>
        </w:rPr>
        <w:t>уды педагогов-исследователей, мы  увидели</w:t>
      </w:r>
      <w:r w:rsidRPr="00CF20DC">
        <w:rPr>
          <w:sz w:val="28"/>
          <w:szCs w:val="28"/>
          <w:bdr w:val="none" w:sz="0" w:space="0" w:color="auto" w:frame="1"/>
        </w:rPr>
        <w:t>, что они все считают фольклор самым эффективным средством  привития детям любви к прекрасному</w:t>
      </w:r>
      <w:r w:rsidR="00D37E48">
        <w:rPr>
          <w:sz w:val="28"/>
          <w:szCs w:val="28"/>
          <w:bdr w:val="none" w:sz="0" w:space="0" w:color="auto" w:frame="1"/>
        </w:rPr>
        <w:t>,</w:t>
      </w:r>
      <w:r w:rsidR="00D37E48" w:rsidRPr="00D37E48">
        <w:rPr>
          <w:color w:val="000000" w:themeColor="text1"/>
          <w:sz w:val="28"/>
          <w:szCs w:val="28"/>
        </w:rPr>
        <w:t xml:space="preserve"> </w:t>
      </w:r>
      <w:r w:rsidR="00D37E48" w:rsidRPr="00BD678B">
        <w:rPr>
          <w:color w:val="000000" w:themeColor="text1"/>
          <w:sz w:val="28"/>
          <w:szCs w:val="28"/>
        </w:rPr>
        <w:t>чувашскому языку и  культуре</w:t>
      </w:r>
      <w:r w:rsidR="00D37E48">
        <w:rPr>
          <w:color w:val="000000" w:themeColor="text1"/>
          <w:sz w:val="28"/>
          <w:szCs w:val="28"/>
        </w:rPr>
        <w:t>,</w:t>
      </w:r>
      <w:r w:rsidR="0024652B">
        <w:rPr>
          <w:color w:val="000000" w:themeColor="text1"/>
          <w:sz w:val="28"/>
          <w:szCs w:val="28"/>
        </w:rPr>
        <w:t xml:space="preserve"> </w:t>
      </w:r>
      <w:r w:rsidR="00D37E48">
        <w:rPr>
          <w:color w:val="000000" w:themeColor="text1"/>
          <w:sz w:val="28"/>
          <w:szCs w:val="28"/>
        </w:rPr>
        <w:t>кул</w:t>
      </w:r>
      <w:r w:rsidR="0024652B">
        <w:rPr>
          <w:color w:val="000000" w:themeColor="text1"/>
          <w:sz w:val="28"/>
          <w:szCs w:val="28"/>
        </w:rPr>
        <w:t>ь</w:t>
      </w:r>
      <w:r w:rsidR="00D37E48">
        <w:rPr>
          <w:color w:val="000000" w:themeColor="text1"/>
          <w:sz w:val="28"/>
          <w:szCs w:val="28"/>
        </w:rPr>
        <w:t>ту</w:t>
      </w:r>
      <w:r w:rsidR="00D37E48" w:rsidRPr="00BD678B">
        <w:rPr>
          <w:color w:val="000000" w:themeColor="text1"/>
          <w:sz w:val="28"/>
          <w:szCs w:val="28"/>
        </w:rPr>
        <w:t>рного наследия</w:t>
      </w:r>
      <w:proofErr w:type="gramStart"/>
      <w:r w:rsidR="00D37E48" w:rsidRPr="00BD678B">
        <w:rPr>
          <w:color w:val="000000" w:themeColor="text1"/>
          <w:sz w:val="28"/>
          <w:szCs w:val="28"/>
        </w:rPr>
        <w:t xml:space="preserve"> ,</w:t>
      </w:r>
      <w:proofErr w:type="gramEnd"/>
      <w:r w:rsidR="00D37E48" w:rsidRPr="00BD678B">
        <w:rPr>
          <w:color w:val="000000" w:themeColor="text1"/>
          <w:sz w:val="28"/>
          <w:szCs w:val="28"/>
        </w:rPr>
        <w:t xml:space="preserve"> обычаев и обрядов чувашского  народа.</w:t>
      </w:r>
    </w:p>
    <w:p w:rsidR="00AF3ADF" w:rsidRPr="00BD678B" w:rsidRDefault="00AF3ADF" w:rsidP="0024652B">
      <w:pPr>
        <w:pStyle w:val="a3"/>
        <w:spacing w:before="0" w:after="0" w:afterAutospacing="0" w:line="360" w:lineRule="auto"/>
        <w:ind w:firstLine="709"/>
        <w:rPr>
          <w:b/>
          <w:color w:val="000000" w:themeColor="text1"/>
          <w:sz w:val="28"/>
          <w:szCs w:val="28"/>
        </w:rPr>
      </w:pPr>
      <w:r w:rsidRPr="00BD678B">
        <w:rPr>
          <w:b/>
          <w:color w:val="000000" w:themeColor="text1"/>
          <w:sz w:val="28"/>
          <w:szCs w:val="28"/>
        </w:rPr>
        <w:t>План работы над проектом. Этапы:</w:t>
      </w:r>
    </w:p>
    <w:p w:rsidR="00AF3ADF" w:rsidRPr="00BD678B" w:rsidRDefault="00AF3ADF" w:rsidP="0024652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D678B">
        <w:rPr>
          <w:color w:val="000000" w:themeColor="text1"/>
          <w:sz w:val="28"/>
          <w:szCs w:val="28"/>
        </w:rPr>
        <w:t>1. Подготовительный этап (выбор темы исследования, постановка цели);</w:t>
      </w:r>
    </w:p>
    <w:p w:rsidR="00AF3ADF" w:rsidRPr="00BD678B" w:rsidRDefault="00AF3ADF" w:rsidP="0024652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D678B">
        <w:rPr>
          <w:color w:val="000000" w:themeColor="text1"/>
          <w:sz w:val="28"/>
          <w:szCs w:val="28"/>
        </w:rPr>
        <w:t>2. Поисково-исследовательский этап (подобрать, изучи</w:t>
      </w:r>
      <w:r w:rsidR="00CF77D1" w:rsidRPr="00BD678B">
        <w:rPr>
          <w:color w:val="000000" w:themeColor="text1"/>
          <w:sz w:val="28"/>
          <w:szCs w:val="28"/>
        </w:rPr>
        <w:t>ть, систематизировать материал)</w:t>
      </w:r>
    </w:p>
    <w:p w:rsidR="00AF3ADF" w:rsidRPr="00BD678B" w:rsidRDefault="00AF3ADF" w:rsidP="0024652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D678B">
        <w:rPr>
          <w:color w:val="000000" w:themeColor="text1"/>
          <w:sz w:val="28"/>
          <w:szCs w:val="28"/>
        </w:rPr>
        <w:t xml:space="preserve">3. Оформление проекта, создание </w:t>
      </w:r>
      <w:r w:rsidR="00CF77D1" w:rsidRPr="00BD678B">
        <w:rPr>
          <w:color w:val="000000" w:themeColor="text1"/>
          <w:sz w:val="28"/>
          <w:szCs w:val="28"/>
        </w:rPr>
        <w:t>презентации</w:t>
      </w:r>
      <w:r w:rsidRPr="00BD678B">
        <w:rPr>
          <w:color w:val="000000" w:themeColor="text1"/>
          <w:sz w:val="28"/>
          <w:szCs w:val="28"/>
        </w:rPr>
        <w:t>.</w:t>
      </w:r>
    </w:p>
    <w:p w:rsidR="00AF3ADF" w:rsidRDefault="00AF3ADF" w:rsidP="00BD678B">
      <w:pPr>
        <w:pStyle w:val="a4"/>
        <w:spacing w:after="0"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D37E48" w:rsidRPr="0024652B" w:rsidRDefault="00D37E48" w:rsidP="00D37E48">
      <w:pPr>
        <w:spacing w:line="360" w:lineRule="auto"/>
        <w:jc w:val="both"/>
        <w:rPr>
          <w:rFonts w:ascii="Times New Roman" w:hAnsi="Times New Roman" w:cs="Times New Roman"/>
        </w:rPr>
      </w:pPr>
      <w:r w:rsidRPr="0024652B">
        <w:rPr>
          <w:rFonts w:ascii="Times New Roman" w:hAnsi="Times New Roman" w:cs="Times New Roman"/>
        </w:rPr>
        <w:t xml:space="preserve">                                                         </w:t>
      </w:r>
      <w:r w:rsidRPr="0024652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Теоретическая часть. </w:t>
      </w:r>
    </w:p>
    <w:p w:rsidR="00954F53" w:rsidRPr="0024652B" w:rsidRDefault="00813543" w:rsidP="0024652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652B">
        <w:rPr>
          <w:color w:val="000000"/>
          <w:sz w:val="28"/>
          <w:szCs w:val="28"/>
        </w:rPr>
        <w:t xml:space="preserve">              </w:t>
      </w:r>
      <w:r w:rsidR="009057D9" w:rsidRPr="0024652B">
        <w:rPr>
          <w:color w:val="000000"/>
          <w:sz w:val="28"/>
          <w:szCs w:val="28"/>
        </w:rPr>
        <w:t>М</w:t>
      </w:r>
      <w:r w:rsidR="00CF77D1" w:rsidRPr="0024652B">
        <w:rPr>
          <w:color w:val="000000"/>
          <w:sz w:val="28"/>
          <w:szCs w:val="28"/>
        </w:rPr>
        <w:t>ы</w:t>
      </w:r>
      <w:r w:rsidR="00EC5F9E" w:rsidRPr="0024652B">
        <w:rPr>
          <w:color w:val="000000"/>
          <w:sz w:val="28"/>
          <w:szCs w:val="28"/>
        </w:rPr>
        <w:t xml:space="preserve"> </w:t>
      </w:r>
      <w:r w:rsidR="00CF77D1" w:rsidRPr="0024652B">
        <w:rPr>
          <w:color w:val="000000"/>
          <w:sz w:val="28"/>
          <w:szCs w:val="28"/>
        </w:rPr>
        <w:t xml:space="preserve"> долж</w:t>
      </w:r>
      <w:r w:rsidR="00EC5F9E" w:rsidRPr="0024652B">
        <w:rPr>
          <w:color w:val="000000"/>
          <w:sz w:val="28"/>
          <w:szCs w:val="28"/>
        </w:rPr>
        <w:t>н</w:t>
      </w:r>
      <w:r w:rsidR="00CF77D1" w:rsidRPr="0024652B">
        <w:rPr>
          <w:color w:val="000000"/>
          <w:sz w:val="28"/>
          <w:szCs w:val="28"/>
        </w:rPr>
        <w:t xml:space="preserve">ы </w:t>
      </w:r>
      <w:r w:rsidR="00EC5F9E" w:rsidRPr="0024652B">
        <w:rPr>
          <w:color w:val="000000"/>
          <w:sz w:val="28"/>
          <w:szCs w:val="28"/>
        </w:rPr>
        <w:t xml:space="preserve"> уметь правильно и красиво общаться на родном языке, должн</w:t>
      </w:r>
      <w:r w:rsidR="00CF77D1" w:rsidRPr="0024652B">
        <w:rPr>
          <w:color w:val="000000"/>
          <w:sz w:val="28"/>
          <w:szCs w:val="28"/>
        </w:rPr>
        <w:t>ы</w:t>
      </w:r>
      <w:r w:rsidR="00EC5F9E" w:rsidRPr="0024652B">
        <w:rPr>
          <w:color w:val="000000"/>
          <w:sz w:val="28"/>
          <w:szCs w:val="28"/>
        </w:rPr>
        <w:t xml:space="preserve"> знать сво</w:t>
      </w:r>
      <w:r w:rsidRPr="0024652B">
        <w:rPr>
          <w:color w:val="000000"/>
          <w:sz w:val="28"/>
          <w:szCs w:val="28"/>
        </w:rPr>
        <w:t>и корни, прошлое своего народа.</w:t>
      </w:r>
    </w:p>
    <w:p w:rsidR="00954F53" w:rsidRPr="0024652B" w:rsidRDefault="00813543" w:rsidP="0024652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652B">
        <w:rPr>
          <w:color w:val="000000"/>
          <w:sz w:val="28"/>
          <w:szCs w:val="28"/>
        </w:rPr>
        <w:t xml:space="preserve"> </w:t>
      </w:r>
      <w:r w:rsidR="00954F53" w:rsidRPr="0024652B">
        <w:rPr>
          <w:color w:val="000000"/>
          <w:sz w:val="28"/>
          <w:szCs w:val="28"/>
        </w:rPr>
        <w:t>В</w:t>
      </w:r>
      <w:r w:rsidR="00EC5F9E" w:rsidRPr="0024652B">
        <w:rPr>
          <w:color w:val="000000"/>
          <w:sz w:val="28"/>
          <w:szCs w:val="28"/>
        </w:rPr>
        <w:t xml:space="preserve">се это хорошо сохранено в народных традициях, обычаях, обрядах, песнях, пословицах и поговорках. </w:t>
      </w:r>
      <w:r w:rsidR="00954F53" w:rsidRPr="0024652B">
        <w:rPr>
          <w:color w:val="000000"/>
          <w:sz w:val="28"/>
          <w:szCs w:val="28"/>
        </w:rPr>
        <w:t>Многообразие жанров устного народного творчества, богатство традиций говорят о неиссякаемой творческой энергии чувашского народа.</w:t>
      </w:r>
    </w:p>
    <w:p w:rsidR="00A32E8C" w:rsidRPr="0024652B" w:rsidRDefault="00A32E8C" w:rsidP="0024652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песни сопровождали мой народ всю  жизнь, с рождения и до самой смерти. Рождался ребёнок, и его появление встречали родильными </w:t>
      </w:r>
      <w:r w:rsidR="005412DA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обрядовыми </w:t>
      </w:r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песнями. </w:t>
      </w:r>
      <w:r w:rsidR="005412DA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од песни младенца крестили</w:t>
      </w:r>
      <w:proofErr w:type="gramStart"/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2DA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2DA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колыбельные ребёнок засыпал. </w:t>
      </w:r>
      <w:r w:rsidR="005412DA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воспитывали и развлекали </w:t>
      </w:r>
      <w:r w:rsidR="005412DA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BD678B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7E48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исполняя,</w:t>
      </w:r>
      <w:r w:rsidR="00D37E48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412DA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отешки</w:t>
      </w:r>
      <w:proofErr w:type="spellEnd"/>
      <w:r w:rsidR="005412DA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, прибаутки,</w:t>
      </w:r>
      <w:r w:rsidR="00F41592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 песенные припевы, </w:t>
      </w:r>
      <w:proofErr w:type="spellStart"/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заклички</w:t>
      </w:r>
      <w:proofErr w:type="spellEnd"/>
      <w:proofErr w:type="gramStart"/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90B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32790B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считалки и дразнилки. </w:t>
      </w:r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Песни звучали </w:t>
      </w:r>
      <w:r w:rsidR="0032790B"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всегда и </w:t>
      </w:r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разные, сопровождая  во всех делах и заботах. Они помогали жить и работать, заряжали энергией, добавляя душевных сил.</w:t>
      </w:r>
    </w:p>
    <w:p w:rsidR="00D37E48" w:rsidRPr="0024652B" w:rsidRDefault="00D37E48" w:rsidP="002465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   Воспитание и обучение существует в народе столько же веков, сколько существует сам народ, - с ним родилось, с ним выросло, отразило в себе всю историю, все его лучшие качества. [Волков Г.Н., 1958 год: стр. 11]</w:t>
      </w:r>
    </w:p>
    <w:p w:rsidR="0073138D" w:rsidRPr="0024652B" w:rsidRDefault="00D37E48" w:rsidP="0024652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 </w:t>
      </w:r>
      <w:r w:rsidR="0073138D"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Использование чувашского музыкального фольклора как педагогическая проблема является необходимой частью общего педагогического процесса в школе: изучение национальной музыкальной культуры, музыкальных традиций народа, воспитание на этих традициях чувства гордости за национально-художественные богатства, за национальную культуру. Школа, как образовательное учреждение, выпуская из своих стен в жизнь человека, знающего и умеющего ценить культуру и искусство своего народа, на деле является образным полем искусства.</w:t>
      </w:r>
    </w:p>
    <w:p w:rsidR="00D37E48" w:rsidRPr="0024652B" w:rsidRDefault="0073138D" w:rsidP="00246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итоге мы пришли  к следующему выводу: в фольклоре запечатлены этапы развития истории народа, ее культуры, духовного и национального самосознания. Он составляет неразрывную часть истории народа, его жизни. </w:t>
      </w:r>
      <w:r w:rsidRPr="002465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Чувашский фольклорный материал является значимым средством для формирования уважения и приобщения к родной чувашской культуре, к народному искусству; понимания взаимосвязи культур разных народов через знание исторического прошлого чувашского народа.</w:t>
      </w:r>
      <w:r w:rsidRPr="0024652B">
        <w:rPr>
          <w:rFonts w:ascii="Times New Roman" w:hAnsi="Times New Roman" w:cs="Times New Roman"/>
          <w:sz w:val="28"/>
          <w:szCs w:val="28"/>
        </w:rPr>
        <w:t xml:space="preserve">  В этой работе мы  это богатство решили проследить на основе изучения творчества </w:t>
      </w:r>
      <w:proofErr w:type="spellStart"/>
      <w:r w:rsidRPr="0024652B">
        <w:rPr>
          <w:rFonts w:ascii="Times New Roman" w:hAnsi="Times New Roman" w:cs="Times New Roman"/>
          <w:sz w:val="28"/>
          <w:szCs w:val="28"/>
        </w:rPr>
        <w:t>фольклерных</w:t>
      </w:r>
      <w:proofErr w:type="spellEnd"/>
      <w:r w:rsidRPr="0024652B">
        <w:rPr>
          <w:rFonts w:ascii="Times New Roman" w:hAnsi="Times New Roman" w:cs="Times New Roman"/>
          <w:sz w:val="28"/>
          <w:szCs w:val="28"/>
        </w:rPr>
        <w:t xml:space="preserve">  ансамблей нашего района, которые пользуются особой популярностью и известностью уже не один десяток лет</w:t>
      </w:r>
    </w:p>
    <w:p w:rsidR="0073138D" w:rsidRPr="0024652B" w:rsidRDefault="0073138D" w:rsidP="002465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24652B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D37E48" w:rsidRPr="0024652B" w:rsidRDefault="0073138D" w:rsidP="002465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52B">
        <w:rPr>
          <w:rFonts w:ascii="Times New Roman" w:hAnsi="Times New Roman" w:cs="Times New Roman"/>
          <w:b/>
          <w:sz w:val="28"/>
          <w:szCs w:val="28"/>
        </w:rPr>
        <w:t>Истории  фольклорных  ансамблей</w:t>
      </w:r>
      <w:proofErr w:type="gramStart"/>
      <w:r w:rsidR="00246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52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E6B6F" w:rsidRPr="0024652B" w:rsidRDefault="00BF7C6C" w:rsidP="002465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E6B6F"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нашем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Цильнинском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работают 7 коллективов, имеющих почетное звание</w:t>
      </w:r>
      <w:r w:rsidR="007E6B6F"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«Народный коллектив любительск</w:t>
      </w:r>
      <w:r w:rsidR="007E6B6F"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ого художественного творчества»</w:t>
      </w:r>
    </w:p>
    <w:p w:rsidR="00BF7C6C" w:rsidRPr="0024652B" w:rsidRDefault="0024652B" w:rsidP="002465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и</w:t>
      </w:r>
      <w:r w:rsidR="007E6B6F"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них 3 чувашские </w:t>
      </w:r>
      <w:proofErr w:type="spellStart"/>
      <w:r w:rsidR="007E6B6F"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фольклерные</w:t>
      </w:r>
      <w:proofErr w:type="spellEnd"/>
      <w:r w:rsidR="007E6B6F"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группы)</w:t>
      </w:r>
      <w:proofErr w:type="gramStart"/>
      <w:r w:rsidR="00BF7C6C"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BF7C6C" w:rsidRPr="0024652B" w:rsidRDefault="00BF7C6C" w:rsidP="0024652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фольклорный ансамбль «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Норовские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певуньи»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Норовского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дома культуры руководитель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Баутина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Нина Николаевна;</w:t>
      </w:r>
    </w:p>
    <w:p w:rsidR="00BF7C6C" w:rsidRPr="0024652B" w:rsidRDefault="00BF7C6C" w:rsidP="0024652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ансамбль народной песни «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Черемховый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ключ» Ст.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Анненковского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дома культуры руководитель Ларцева Вера Николаевна;</w:t>
      </w:r>
    </w:p>
    <w:p w:rsidR="00BF7C6C" w:rsidRPr="0024652B" w:rsidRDefault="00BF7C6C" w:rsidP="0024652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ансамбль народной песни «Марьина роща»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Новоникулинского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дома культуры руководитель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Альдимиров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 Петрович;</w:t>
      </w:r>
    </w:p>
    <w:p w:rsidR="00BF7C6C" w:rsidRPr="0024652B" w:rsidRDefault="00BF7C6C" w:rsidP="0024652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ансамбль чувашской песни «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Шузьм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Среднеалгашинского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дома культуры руководитель Кириллов Евгений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Радионович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7C6C" w:rsidRPr="0024652B" w:rsidRDefault="00BF7C6C" w:rsidP="0024652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чувашский ансамбль песни и танца «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Янра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юра»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Староалгашинскогого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дома культуры руководитель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Эльмукова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Николаевна;</w:t>
      </w:r>
    </w:p>
    <w:p w:rsidR="00BF7C6C" w:rsidRPr="0024652B" w:rsidRDefault="00BF7C6C" w:rsidP="0024652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ансамбль «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Шанас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Большенагаткинского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дома культуры  руководитель Игнатьева Валентина Николаевн</w:t>
      </w:r>
      <w:proofErr w:type="gram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заслуженный работник культуры РФ;</w:t>
      </w:r>
    </w:p>
    <w:p w:rsidR="00BF7C6C" w:rsidRPr="0024652B" w:rsidRDefault="00BF7C6C" w:rsidP="0024652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360" w:lineRule="auto"/>
        <w:ind w:left="426" w:right="-143" w:hanging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театральное искусство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Цильнинского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7E6B6F"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редставляет  театральный коллектив самодеятельного народного творчества «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Яшьйереклер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(Молодые сердца)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Елховоозерского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дома культуры, руководитель любительского театра Серебрякова Любовь Юрьевна.</w:t>
      </w:r>
    </w:p>
    <w:p w:rsidR="002B2899" w:rsidRPr="0024652B" w:rsidRDefault="002B2899" w:rsidP="0024652B">
      <w:pPr>
        <w:spacing w:after="0" w:line="36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Ансамбль чувашской песни </w:t>
      </w:r>
      <w:r w:rsidRPr="002465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2465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Шу</w:t>
      </w:r>
      <w:r w:rsidR="0024652B" w:rsidRPr="0024652B">
        <w:rPr>
          <w:rFonts w:ascii="Times New Roman" w:hAnsi="Times New Roman" w:cs="Times New Roman"/>
          <w:sz w:val="28"/>
          <w:szCs w:val="28"/>
        </w:rPr>
        <w:t>çă</w:t>
      </w:r>
      <w:r w:rsidRPr="002465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proofErr w:type="spellEnd"/>
      <w:r w:rsidRPr="002465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Среднеалгашинского</w:t>
      </w:r>
      <w:proofErr w:type="spellEnd"/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дома культуры</w:t>
      </w:r>
      <w:r w:rsid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65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4652B">
        <w:rPr>
          <w:rFonts w:ascii="Times New Roman" w:hAnsi="Times New Roman" w:cs="Times New Roman"/>
          <w:color w:val="000000"/>
          <w:sz w:val="28"/>
          <w:szCs w:val="28"/>
        </w:rPr>
        <w:t xml:space="preserve"> визитная карточка нашей  деревни</w:t>
      </w:r>
      <w:proofErr w:type="gramStart"/>
      <w:r w:rsidRPr="0024652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4652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образовался в 1989 году. Он </w:t>
      </w:r>
      <w:r w:rsidRPr="0024652B">
        <w:rPr>
          <w:rFonts w:ascii="Times New Roman" w:hAnsi="Times New Roman" w:cs="Times New Roman"/>
          <w:sz w:val="28"/>
          <w:szCs w:val="28"/>
        </w:rPr>
        <w:t xml:space="preserve"> объединяет  людей разных профессий: животноводов, механизаторов, учителей, культработников, медработников и пенсионеров. В 90 е годы</w:t>
      </w:r>
      <w:proofErr w:type="gramStart"/>
      <w:r w:rsidRPr="002465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4652B">
        <w:rPr>
          <w:rFonts w:ascii="Times New Roman" w:hAnsi="Times New Roman" w:cs="Times New Roman"/>
          <w:sz w:val="28"/>
          <w:szCs w:val="28"/>
        </w:rPr>
        <w:t xml:space="preserve"> ансамбль люди приходили семьями и создавались хоровые династии.</w:t>
      </w:r>
    </w:p>
    <w:p w:rsidR="002B2899" w:rsidRPr="0024652B" w:rsidRDefault="002B2899" w:rsidP="0024652B">
      <w:pPr>
        <w:spacing w:after="0" w:line="36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2B">
        <w:rPr>
          <w:rFonts w:ascii="Times New Roman" w:hAnsi="Times New Roman" w:cs="Times New Roman"/>
          <w:sz w:val="28"/>
          <w:szCs w:val="28"/>
        </w:rPr>
        <w:t>В коллективе сложились свои традиции. Летом перед клубом или на поляне коллектив показывает односельчанам яркие представления – чувашские обрядовые  хороводы. Хороводная песня, глубоко запрятанная в тайниках людских сердец, проникновенно, чуть грустно, несёт в себе аромат вечно молодой весны и   летит над просторами.</w:t>
      </w:r>
    </w:p>
    <w:p w:rsidR="002B2899" w:rsidRPr="0024652B" w:rsidRDefault="002B2899" w:rsidP="0024652B">
      <w:pPr>
        <w:spacing w:after="0" w:line="36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2B">
        <w:rPr>
          <w:rFonts w:ascii="Times New Roman" w:hAnsi="Times New Roman" w:cs="Times New Roman"/>
          <w:sz w:val="28"/>
          <w:szCs w:val="28"/>
        </w:rPr>
        <w:t>Сегодня «</w:t>
      </w:r>
      <w:proofErr w:type="spellStart"/>
      <w:r w:rsidRPr="0024652B">
        <w:rPr>
          <w:rFonts w:ascii="Times New Roman" w:hAnsi="Times New Roman" w:cs="Times New Roman"/>
          <w:sz w:val="28"/>
          <w:szCs w:val="28"/>
        </w:rPr>
        <w:t>Шуçăм</w:t>
      </w:r>
      <w:proofErr w:type="spellEnd"/>
      <w:r w:rsidRPr="0024652B">
        <w:rPr>
          <w:rFonts w:ascii="Times New Roman" w:hAnsi="Times New Roman" w:cs="Times New Roman"/>
          <w:sz w:val="28"/>
          <w:szCs w:val="28"/>
        </w:rPr>
        <w:t xml:space="preserve">»- активный участник районных  и областных </w:t>
      </w:r>
      <w:proofErr w:type="spellStart"/>
      <w:r w:rsidRPr="0024652B">
        <w:rPr>
          <w:rFonts w:ascii="Times New Roman" w:hAnsi="Times New Roman" w:cs="Times New Roman"/>
          <w:sz w:val="28"/>
          <w:szCs w:val="28"/>
        </w:rPr>
        <w:t>праздников</w:t>
      </w:r>
      <w:proofErr w:type="gramStart"/>
      <w:r w:rsidRPr="0024652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4652B">
        <w:rPr>
          <w:rFonts w:ascii="Times New Roman" w:hAnsi="Times New Roman" w:cs="Times New Roman"/>
          <w:sz w:val="28"/>
          <w:szCs w:val="28"/>
        </w:rPr>
        <w:t>мотров-отчётов</w:t>
      </w:r>
      <w:proofErr w:type="spellEnd"/>
      <w:r w:rsidRPr="0024652B">
        <w:rPr>
          <w:rFonts w:ascii="Times New Roman" w:hAnsi="Times New Roman" w:cs="Times New Roman"/>
          <w:sz w:val="28"/>
          <w:szCs w:val="28"/>
        </w:rPr>
        <w:t xml:space="preserve"> и конкурсов коллективов художественной самодеятельности с хорошим исполнительским уровнем и умением лаконично воплощать на сцене традиционные  местные обряды.</w:t>
      </w:r>
    </w:p>
    <w:p w:rsidR="002B2899" w:rsidRPr="0024652B" w:rsidRDefault="002B2899" w:rsidP="0024652B">
      <w:pPr>
        <w:spacing w:after="0" w:line="36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52B" w:rsidRDefault="002B2899" w:rsidP="0024652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 менее известный </w:t>
      </w:r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ансамбл</w:t>
      </w:r>
      <w:r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</w:t>
      </w:r>
      <w:r w:rsidR="0024652B" w:rsidRPr="0024652B">
        <w:rPr>
          <w:rFonts w:ascii="Times New Roman" w:hAnsi="Times New Roman" w:cs="Times New Roman"/>
          <w:sz w:val="28"/>
          <w:szCs w:val="28"/>
        </w:rPr>
        <w:t>ă</w:t>
      </w:r>
      <w:r w:rsidR="0024652B">
        <w:rPr>
          <w:rFonts w:ascii="Times New Roman" w:hAnsi="Times New Roman" w:cs="Times New Roman"/>
          <w:sz w:val="28"/>
          <w:szCs w:val="28"/>
        </w:rPr>
        <w:t>лча</w:t>
      </w:r>
      <w:proofErr w:type="spellEnd"/>
      <w:r w:rsidR="0024652B">
        <w:rPr>
          <w:rFonts w:ascii="Times New Roman" w:hAnsi="Times New Roman" w:cs="Times New Roman"/>
          <w:sz w:val="28"/>
          <w:szCs w:val="28"/>
        </w:rPr>
        <w:t>»</w:t>
      </w:r>
      <w:r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(Околица) </w:t>
      </w:r>
      <w:r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адки .Руководитель ансамбля </w:t>
      </w:r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замечательная, добрая и отзывчивая женщина Елена </w:t>
      </w:r>
      <w:proofErr w:type="spellStart"/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Лянкина</w:t>
      </w:r>
      <w:proofErr w:type="spellEnd"/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составе группы в основном пожилые любители чувашских народных песен, самая старшая из них, Елизавета </w:t>
      </w:r>
      <w:proofErr w:type="spellStart"/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Улюкина</w:t>
      </w:r>
      <w:proofErr w:type="spellEnd"/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которой исполнилось 80  лет, самой молодой участнице 48 лет. Также с большим интересом выступает в этой группе супруг Елены - Владимир </w:t>
      </w:r>
      <w:proofErr w:type="spellStart"/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Лянкин</w:t>
      </w:r>
      <w:proofErr w:type="spellEnd"/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Коллектив много гастролирует, но в перерывах, в дни подготовки к очередным выступлениям, артисты по собственной инициативе посещают дома одиноких пенсионеров своего села и выступают перед ними.</w:t>
      </w:r>
      <w:r w:rsidR="007E6B6F" w:rsidRPr="002465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отметить, что Елена </w:t>
      </w:r>
      <w:proofErr w:type="spellStart"/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Лянкина</w:t>
      </w:r>
      <w:proofErr w:type="spellEnd"/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создателем ещё и детского музыкального коллектива «Солнышко», куда вошли 12 детей, для которых семья </w:t>
      </w:r>
      <w:proofErr w:type="spellStart"/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Лянкиных</w:t>
      </w:r>
      <w:proofErr w:type="spellEnd"/>
      <w:r w:rsidR="007E6B6F"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приёмной семьёй.</w:t>
      </w:r>
      <w:r w:rsidR="007E6B6F" w:rsidRPr="002465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65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</w:p>
    <w:p w:rsidR="007E6B6F" w:rsidRPr="002B2899" w:rsidRDefault="0024652B" w:rsidP="0024652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</w:t>
      </w:r>
      <w:r w:rsidR="002B2899" w:rsidRPr="002B28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32790B" w:rsidRPr="00BD678B" w:rsidRDefault="0032790B" w:rsidP="002465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В итоге мы  пришли к следующему </w:t>
      </w:r>
      <w:r w:rsidRPr="00BD67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выводу</w:t>
      </w:r>
      <w:r w:rsidRPr="00BD6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в народных песнях запечатлены этапы развития истории</w:t>
      </w:r>
      <w:r w:rsidR="0074685E" w:rsidRPr="00BD6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BD6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народа, ее культуры, духовного и национального самосознания. Она составляет неразрывную часть истории моего народа, его жизни. </w:t>
      </w:r>
      <w:r w:rsidRPr="00BD6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F41592" w:rsidRPr="00BD678B" w:rsidRDefault="00A32E8C" w:rsidP="0024652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BD678B">
        <w:rPr>
          <w:color w:val="000000" w:themeColor="text1"/>
          <w:sz w:val="28"/>
          <w:szCs w:val="28"/>
        </w:rPr>
        <w:tab/>
      </w:r>
    </w:p>
    <w:p w:rsidR="00BD678B" w:rsidRPr="00BD678B" w:rsidRDefault="00BD678B" w:rsidP="00BD678B">
      <w:pPr>
        <w:jc w:val="both"/>
        <w:rPr>
          <w:color w:val="000000" w:themeColor="text1"/>
          <w:sz w:val="28"/>
          <w:szCs w:val="28"/>
        </w:rPr>
      </w:pPr>
    </w:p>
    <w:p w:rsidR="00BD678B" w:rsidRPr="00BD678B" w:rsidRDefault="00BD678B" w:rsidP="00BD678B">
      <w:pPr>
        <w:jc w:val="both"/>
        <w:rPr>
          <w:color w:val="000000" w:themeColor="text1"/>
          <w:sz w:val="28"/>
          <w:szCs w:val="28"/>
        </w:rPr>
      </w:pPr>
    </w:p>
    <w:p w:rsidR="00BD678B" w:rsidRDefault="00883A46" w:rsidP="00A32E8C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395793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8B" w:rsidRPr="0024652B" w:rsidRDefault="00883A46" w:rsidP="0024652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Народный хор «Шусьм»</w:t>
      </w:r>
    </w:p>
    <w:p w:rsidR="00BD678B" w:rsidRDefault="00BD678B" w:rsidP="00A32E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32E8C" w:rsidRPr="00292302" w:rsidRDefault="00BF7C6C" w:rsidP="00A32E8C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2359"/>
            <wp:effectExtent l="19050" t="0" r="3175" b="0"/>
            <wp:docPr id="10" name="Рисунок 10" descr="https://i.ytimg.com/vi/bswXJkcsIC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bswXJkcsIC4/maxresdefa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EEC" w:rsidRPr="0024652B" w:rsidRDefault="0024652B" w:rsidP="002465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52B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 «</w:t>
      </w:r>
      <w:r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4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</w:t>
      </w:r>
      <w:r w:rsidRPr="0024652B">
        <w:rPr>
          <w:rFonts w:ascii="Times New Roman" w:hAnsi="Times New Roman" w:cs="Times New Roman"/>
          <w:sz w:val="28"/>
          <w:szCs w:val="28"/>
        </w:rPr>
        <w:t>ăлча</w:t>
      </w:r>
      <w:proofErr w:type="spellEnd"/>
      <w:r w:rsidRPr="0024652B">
        <w:rPr>
          <w:rFonts w:ascii="Times New Roman" w:hAnsi="Times New Roman" w:cs="Times New Roman"/>
          <w:sz w:val="28"/>
          <w:szCs w:val="28"/>
        </w:rPr>
        <w:t>»</w:t>
      </w:r>
    </w:p>
    <w:p w:rsidR="00D55D7B" w:rsidRPr="00AF3ADF" w:rsidRDefault="00D55D7B" w:rsidP="002465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5D7B" w:rsidRPr="00AF3ADF" w:rsidSect="0057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B6B"/>
    <w:multiLevelType w:val="multilevel"/>
    <w:tmpl w:val="BD1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1773F"/>
    <w:multiLevelType w:val="hybridMultilevel"/>
    <w:tmpl w:val="812012C8"/>
    <w:lvl w:ilvl="0" w:tplc="BFFE01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EA0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EB5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67E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2F00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D2E2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5B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AAF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A001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F372D67"/>
    <w:multiLevelType w:val="multilevel"/>
    <w:tmpl w:val="0590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C5F9E"/>
    <w:rsid w:val="00066E27"/>
    <w:rsid w:val="000A4653"/>
    <w:rsid w:val="001D7241"/>
    <w:rsid w:val="002317F0"/>
    <w:rsid w:val="0024652B"/>
    <w:rsid w:val="002B2899"/>
    <w:rsid w:val="0032790B"/>
    <w:rsid w:val="004E0048"/>
    <w:rsid w:val="004F3530"/>
    <w:rsid w:val="0051665A"/>
    <w:rsid w:val="00525086"/>
    <w:rsid w:val="005412DA"/>
    <w:rsid w:val="00571D06"/>
    <w:rsid w:val="005A5EEC"/>
    <w:rsid w:val="005C6C5B"/>
    <w:rsid w:val="007065DE"/>
    <w:rsid w:val="007178D6"/>
    <w:rsid w:val="0073138D"/>
    <w:rsid w:val="0074685E"/>
    <w:rsid w:val="007C1B9B"/>
    <w:rsid w:val="007E6B6F"/>
    <w:rsid w:val="00811B5C"/>
    <w:rsid w:val="00813543"/>
    <w:rsid w:val="00883A46"/>
    <w:rsid w:val="00886389"/>
    <w:rsid w:val="009057D9"/>
    <w:rsid w:val="00954F53"/>
    <w:rsid w:val="00967EB0"/>
    <w:rsid w:val="00A32E8C"/>
    <w:rsid w:val="00AE5118"/>
    <w:rsid w:val="00AF3ADF"/>
    <w:rsid w:val="00B53708"/>
    <w:rsid w:val="00BD678B"/>
    <w:rsid w:val="00BF7C6C"/>
    <w:rsid w:val="00C944D8"/>
    <w:rsid w:val="00CD2D07"/>
    <w:rsid w:val="00CF77D1"/>
    <w:rsid w:val="00D144FC"/>
    <w:rsid w:val="00D37E48"/>
    <w:rsid w:val="00D55D7B"/>
    <w:rsid w:val="00D56D75"/>
    <w:rsid w:val="00DE3821"/>
    <w:rsid w:val="00EC5F9E"/>
    <w:rsid w:val="00ED6276"/>
    <w:rsid w:val="00F34FEE"/>
    <w:rsid w:val="00F4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06"/>
  </w:style>
  <w:style w:type="paragraph" w:styleId="1">
    <w:name w:val="heading 1"/>
    <w:basedOn w:val="a"/>
    <w:link w:val="10"/>
    <w:uiPriority w:val="9"/>
    <w:qFormat/>
    <w:rsid w:val="005C6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6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AF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F3AD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F3A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F3ADF"/>
  </w:style>
  <w:style w:type="paragraph" w:customStyle="1" w:styleId="head1">
    <w:name w:val="head1"/>
    <w:basedOn w:val="a"/>
    <w:rsid w:val="009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54F53"/>
    <w:rPr>
      <w:color w:val="0000FF"/>
      <w:u w:val="single"/>
    </w:rPr>
  </w:style>
  <w:style w:type="table" w:styleId="a9">
    <w:name w:val="Table Grid"/>
    <w:basedOn w:val="a1"/>
    <w:uiPriority w:val="59"/>
    <w:rsid w:val="00954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C6C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C6C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5C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C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BF7C6C"/>
    <w:rPr>
      <w:b/>
      <w:bCs/>
    </w:rPr>
  </w:style>
  <w:style w:type="character" w:customStyle="1" w:styleId="hl-obj">
    <w:name w:val="hl-obj"/>
    <w:basedOn w:val="a0"/>
    <w:rsid w:val="00BF7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503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17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00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268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2021-10-05T15:46:00Z</cp:lastPrinted>
  <dcterms:created xsi:type="dcterms:W3CDTF">2019-02-18T14:07:00Z</dcterms:created>
  <dcterms:modified xsi:type="dcterms:W3CDTF">2021-12-04T08:41:00Z</dcterms:modified>
</cp:coreProperties>
</file>