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019" w:rsidRPr="00D61B79" w:rsidRDefault="004E3844" w:rsidP="0071001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bookmarkStart w:id="0" w:name="_GoBack"/>
      <w:r w:rsidRPr="00D61B7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Оптим</w:t>
      </w:r>
      <w:r w:rsidR="005F1F92" w:rsidRPr="00D61B7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изация рабочего пространства для выполнения</w:t>
      </w:r>
      <w:r w:rsidRPr="00D61B7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ЛПЗ специальности 13.02.11</w:t>
      </w:r>
      <w:r w:rsidR="00D61B79" w:rsidRPr="00D61B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D61B79" w:rsidRPr="00D61B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Техническая эксплуатация и обслуживание эле</w:t>
      </w:r>
      <w:r w:rsidR="00D61B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</w:t>
      </w:r>
      <w:r w:rsidR="00D61B79" w:rsidRPr="00D61B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трического и электромеханического оборудования (по отраслям).</w:t>
      </w:r>
    </w:p>
    <w:bookmarkEnd w:id="0"/>
    <w:p w:rsidR="004E3844" w:rsidRDefault="004E3844" w:rsidP="00710019">
      <w:pPr>
        <w:spacing w:after="0" w:line="240" w:lineRule="auto"/>
        <w:ind w:right="-1" w:firstLine="709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10019" w:rsidRPr="00710019" w:rsidRDefault="004E3844" w:rsidP="00710019">
      <w:pPr>
        <w:spacing w:after="0" w:line="240" w:lineRule="auto"/>
        <w:ind w:right="-1" w:firstLine="709"/>
        <w:contextualSpacing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Лобанов Егор</w:t>
      </w:r>
      <w:r w:rsidR="0071001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,</w:t>
      </w:r>
    </w:p>
    <w:p w:rsidR="00710019" w:rsidRDefault="004E3844" w:rsidP="00710019">
      <w:pPr>
        <w:spacing w:after="0" w:line="240" w:lineRule="auto"/>
        <w:ind w:right="-1" w:firstLine="709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группа 19-26</w:t>
      </w:r>
      <w:r w:rsidR="00D1379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ЭРЭО</w:t>
      </w:r>
      <w:r w:rsidR="0071001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, </w:t>
      </w:r>
    </w:p>
    <w:p w:rsidR="00710019" w:rsidRPr="00710019" w:rsidRDefault="00710019" w:rsidP="00710019">
      <w:pPr>
        <w:spacing w:after="0" w:line="240" w:lineRule="auto"/>
        <w:ind w:right="-1" w:firstLine="709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специальность</w:t>
      </w:r>
      <w:r w:rsidR="00D1379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13.02.11 Техническая эксплуатация и обслуживание </w:t>
      </w:r>
      <w:proofErr w:type="spellStart"/>
      <w:r w:rsidR="00D1379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элетрического</w:t>
      </w:r>
      <w:proofErr w:type="spellEnd"/>
      <w:r w:rsidR="00D1379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и электромеханического оборудования (по отраслям)</w:t>
      </w:r>
      <w:r w:rsidRPr="0071001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p w:rsidR="00710019" w:rsidRPr="00710019" w:rsidRDefault="00710019" w:rsidP="00710019">
      <w:pPr>
        <w:spacing w:after="0" w:line="240" w:lineRule="auto"/>
        <w:ind w:right="-1" w:firstLine="709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71001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Руководитель: </w:t>
      </w:r>
      <w:r w:rsidR="004E384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Кучин Сергей Александрович</w:t>
      </w:r>
      <w:r w:rsidRPr="0071001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,</w:t>
      </w:r>
    </w:p>
    <w:p w:rsidR="00710019" w:rsidRPr="00710019" w:rsidRDefault="007B43AE" w:rsidP="00710019">
      <w:pPr>
        <w:spacing w:after="0" w:line="240" w:lineRule="auto"/>
        <w:ind w:right="-1" w:firstLine="709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преподаватель специальных </w:t>
      </w:r>
      <w:r w:rsidR="00710019" w:rsidRPr="0071001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дисциплин.</w:t>
      </w:r>
    </w:p>
    <w:p w:rsidR="00E70C3B" w:rsidRDefault="00E70C3B" w:rsidP="004E3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3689" w:rsidRDefault="001E6959" w:rsidP="004E3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учебном кабинете №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85 </w:t>
      </w:r>
      <w:r w:rsidRPr="001E695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E6959">
        <w:rPr>
          <w:rFonts w:ascii="Times New Roman" w:hAnsi="Times New Roman" w:cs="Times New Roman"/>
          <w:sz w:val="28"/>
          <w:szCs w:val="28"/>
        </w:rPr>
        <w:t xml:space="preserve"> выполняется основная часть </w:t>
      </w:r>
      <w:r>
        <w:rPr>
          <w:rFonts w:ascii="Times New Roman" w:hAnsi="Times New Roman" w:cs="Times New Roman"/>
          <w:sz w:val="28"/>
          <w:szCs w:val="28"/>
        </w:rPr>
        <w:t xml:space="preserve">ЛПЗ </w:t>
      </w:r>
      <w:r w:rsidRPr="001E6959">
        <w:rPr>
          <w:rFonts w:ascii="Times New Roman" w:hAnsi="Times New Roman" w:cs="Times New Roman"/>
          <w:sz w:val="28"/>
          <w:szCs w:val="28"/>
        </w:rPr>
        <w:t xml:space="preserve">по специальности 13.02.11 Техническая эксплуатация и обслуживание электрического и электромеханического оборудования (по отраслям), входящей в укрупненную группу специальностей 13.00.00 ЭЛЕКТРО- И ТЕПЛОЭНЕРГЕТИКА 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452C3">
        <w:rPr>
          <w:rFonts w:ascii="Times New Roman" w:hAnsi="Times New Roman" w:cs="Times New Roman"/>
          <w:sz w:val="28"/>
          <w:szCs w:val="28"/>
        </w:rPr>
        <w:t xml:space="preserve"> Перед каждой практической работой студентам приходилось сдвигать парты для установки переносных стендов для работ. </w:t>
      </w:r>
      <w:r w:rsidRPr="001E6959">
        <w:rPr>
          <w:rFonts w:ascii="Times New Roman" w:hAnsi="Times New Roman" w:cs="Times New Roman"/>
          <w:sz w:val="28"/>
          <w:szCs w:val="28"/>
        </w:rPr>
        <w:t xml:space="preserve"> </w:t>
      </w:r>
      <w:r w:rsidR="004452C3">
        <w:rPr>
          <w:rFonts w:ascii="Times New Roman" w:hAnsi="Times New Roman" w:cs="Times New Roman"/>
          <w:sz w:val="28"/>
          <w:szCs w:val="28"/>
        </w:rPr>
        <w:t xml:space="preserve">Это имеет ряд минусов: затрачивается время на расстановку парт; металлический каркас стендов портит учебные парты; рабочее пространство стесненно; провода и инструменты добавляют беспорядка при проведении ЛПЗ. </w:t>
      </w:r>
    </w:p>
    <w:p w:rsidR="004452C3" w:rsidRDefault="005F1F92" w:rsidP="004E38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нами была поставлена </w:t>
      </w:r>
      <w:r w:rsidRPr="005F1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оптимизацию рабочего пространства для выполнения ЛПЗ. </w:t>
      </w:r>
    </w:p>
    <w:p w:rsidR="005F1F92" w:rsidRPr="005F1F92" w:rsidRDefault="005F1F92" w:rsidP="005F1F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9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современный кабинет должен способствовать повышению эффективности учебного процесса, организации самостоятельной и творческой деятельности обучающихся.</w:t>
      </w:r>
      <w:r w:rsidRPr="005F1F92">
        <w:t xml:space="preserve"> </w:t>
      </w:r>
      <w:r w:rsidRPr="005F1F9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касается эстетики оформления кабинета, то в нем не должно быть ничего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1F9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лишнего, отвлекающего внимание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студентов</w:t>
      </w:r>
      <w:r w:rsidRPr="005F1F9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Необходимо,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1F92" w:rsidRDefault="005F1F92" w:rsidP="005F1F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9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он выглядел строго, но красиво и уютно, чтобы у студентов, занимающихся в нем, создавалось хорошее рабочее настроение. Сущность изучаемой дисциплины должна отражаться соответствующим настенным оформлением и содержанием профессиональной подготовки.</w:t>
      </w:r>
      <w:r w:rsidRPr="005F1F92">
        <w:t xml:space="preserve"> </w:t>
      </w:r>
      <w:r w:rsidRPr="005F1F9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учебный кабинет должен обеспечить максимальную экономию времени, связанную с затратами на подготовку к занятию.</w:t>
      </w:r>
      <w:r w:rsidR="006A5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Данная оптимизация </w:t>
      </w:r>
      <w:r w:rsidR="006A5B20" w:rsidRPr="006A5B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призван</w:t>
      </w:r>
      <w:r w:rsidR="004B2FE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A5B20" w:rsidRPr="006A5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повысить эффективность деятельности</w:t>
      </w:r>
      <w:r w:rsidR="004B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студента</w:t>
      </w:r>
      <w:r w:rsidR="006A5B20" w:rsidRPr="006A5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уменьшить время на выполнение лишней работы, увеличить производительность некоторых </w:t>
      </w:r>
      <w:r w:rsidR="004B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учебных </w:t>
      </w:r>
      <w:r w:rsidR="006A5B20" w:rsidRPr="006A5B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процессов, содержать окружающее пространство в чистоте, обеспечить безопасность и требуемое состояние охраны труда.</w:t>
      </w:r>
    </w:p>
    <w:p w:rsidR="00E70C3B" w:rsidRDefault="00E70C3B" w:rsidP="0086007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шаг, который мы выполнили для достижения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это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сортировка (определили</w:t>
      </w:r>
      <w:r w:rsidRPr="00E70C3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какие из находящихся предм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етов являются нужными, разделили</w:t>
      </w:r>
      <w:r w:rsidRPr="00E70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предметы на нужные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ненужные, необходимые оставили, а лишние удалили</w:t>
      </w:r>
      <w:r w:rsidRPr="00E70C3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Далее мы решили распределить стенды по периметру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есть распределение стендов</w:t>
      </w:r>
      <w:r w:rsidRPr="00E70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чтобы максимально снизить потери на последующую работу)</w:t>
      </w:r>
      <w:r w:rsidR="00AB04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5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Провели разметку электропроводки рассчитали необходимые элементы. И приступили к монтажу стендов на стены учебного кабинета. </w:t>
      </w:r>
      <w:r w:rsidR="008D7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 мы освободили рабочие места под теоретические занятия, </w:t>
      </w:r>
      <w:r w:rsidR="008D79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нам не нужно будет специально готовить кабинет для практических работ. Вдохнули новую жизнь в старые стенды.  А параллельно выполняя поставленную задачу формировали свои профессиональные </w:t>
      </w:r>
      <w:proofErr w:type="gramStart"/>
      <w:r w:rsidR="008D79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 по</w:t>
      </w:r>
      <w:proofErr w:type="gramEnd"/>
      <w:r w:rsidR="008D7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сборке, монтажу электрооборудования</w:t>
      </w:r>
      <w:r w:rsidR="0086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0072" w:rsidRPr="0086007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основ слесарно-сборочных и электромонтажных работ;</w:t>
      </w:r>
      <w:r w:rsidR="0086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0072" w:rsidRPr="0086007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техникой безопасности и способами рациональной организации труда при выполнении слесарно-сборочных и электромонтажных работ;</w:t>
      </w:r>
      <w:r w:rsidR="0086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0072" w:rsidRPr="008600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умений и навыков исследовательской работы, самостоятельной работы с приборами, инструментами, оборудованием</w:t>
      </w:r>
      <w:r w:rsidR="008600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56DB" w:rsidRDefault="009456DB" w:rsidP="005F1F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F92" w:rsidRPr="00AC70E3" w:rsidRDefault="005F1F92" w:rsidP="004E38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0E3" w:rsidRPr="003061B5" w:rsidRDefault="00AC70E3" w:rsidP="003061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019" w:rsidRPr="00710019" w:rsidRDefault="00710019" w:rsidP="003364C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  <w:r w:rsidRPr="00710019"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>Литература</w:t>
      </w:r>
    </w:p>
    <w:p w:rsidR="003364C9" w:rsidRPr="00282E74" w:rsidRDefault="003364C9" w:rsidP="003364C9">
      <w:pPr>
        <w:pStyle w:val="a6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6A4" w:rsidRPr="003F06A4" w:rsidRDefault="00A906B0" w:rsidP="003F06A4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6B0">
        <w:rPr>
          <w:rFonts w:ascii="Times New Roman" w:hAnsi="Times New Roman" w:cs="Times New Roman"/>
          <w:sz w:val="24"/>
          <w:szCs w:val="24"/>
        </w:rPr>
        <w:t>Нестеренко В. М. Технология электромонтажны</w:t>
      </w:r>
      <w:r>
        <w:rPr>
          <w:rFonts w:ascii="Times New Roman" w:hAnsi="Times New Roman" w:cs="Times New Roman"/>
          <w:sz w:val="24"/>
          <w:szCs w:val="24"/>
        </w:rPr>
        <w:t xml:space="preserve">х работ. Учеб. пособие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A906B0">
        <w:rPr>
          <w:rFonts w:ascii="Times New Roman" w:hAnsi="Times New Roman" w:cs="Times New Roman"/>
          <w:sz w:val="24"/>
          <w:szCs w:val="24"/>
        </w:rPr>
        <w:t xml:space="preserve"> проф.</w:t>
      </w:r>
      <w:proofErr w:type="gramEnd"/>
      <w:r w:rsidRPr="00A906B0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бразования. - М.: Академия, 2019</w:t>
      </w:r>
      <w:r w:rsidRPr="00A906B0">
        <w:rPr>
          <w:rFonts w:ascii="Times New Roman" w:hAnsi="Times New Roman" w:cs="Times New Roman"/>
          <w:sz w:val="24"/>
          <w:szCs w:val="24"/>
        </w:rPr>
        <w:t>. [Электронный ресурс]</w:t>
      </w:r>
    </w:p>
    <w:sectPr w:rsidR="003F06A4" w:rsidRPr="003F06A4" w:rsidSect="009E549D">
      <w:type w:val="continuous"/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E454F"/>
    <w:multiLevelType w:val="hybridMultilevel"/>
    <w:tmpl w:val="6D0CEC3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05FE2"/>
    <w:multiLevelType w:val="hybridMultilevel"/>
    <w:tmpl w:val="6520DB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1C82B7C"/>
    <w:multiLevelType w:val="hybridMultilevel"/>
    <w:tmpl w:val="D7E2941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9393603"/>
    <w:multiLevelType w:val="hybridMultilevel"/>
    <w:tmpl w:val="AF22574A"/>
    <w:lvl w:ilvl="0" w:tplc="0419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C0B52A1"/>
    <w:multiLevelType w:val="hybridMultilevel"/>
    <w:tmpl w:val="937C8840"/>
    <w:lvl w:ilvl="0" w:tplc="D8224D6C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834"/>
    <w:rsid w:val="00034CAF"/>
    <w:rsid w:val="00042909"/>
    <w:rsid w:val="000449D2"/>
    <w:rsid w:val="000456A3"/>
    <w:rsid w:val="00052657"/>
    <w:rsid w:val="00075834"/>
    <w:rsid w:val="00083203"/>
    <w:rsid w:val="00084A22"/>
    <w:rsid w:val="0009662F"/>
    <w:rsid w:val="000A1D5A"/>
    <w:rsid w:val="000C43E9"/>
    <w:rsid w:val="000F00A9"/>
    <w:rsid w:val="00160387"/>
    <w:rsid w:val="001D1422"/>
    <w:rsid w:val="001E6959"/>
    <w:rsid w:val="001F753A"/>
    <w:rsid w:val="002121DA"/>
    <w:rsid w:val="002310EC"/>
    <w:rsid w:val="00267716"/>
    <w:rsid w:val="00282E74"/>
    <w:rsid w:val="002C13BE"/>
    <w:rsid w:val="002F3DE7"/>
    <w:rsid w:val="003061B5"/>
    <w:rsid w:val="003364C9"/>
    <w:rsid w:val="003743B9"/>
    <w:rsid w:val="003D6550"/>
    <w:rsid w:val="003D7126"/>
    <w:rsid w:val="003E6A3E"/>
    <w:rsid w:val="003F06A4"/>
    <w:rsid w:val="004321FB"/>
    <w:rsid w:val="004452C3"/>
    <w:rsid w:val="004B2FE4"/>
    <w:rsid w:val="004D05C5"/>
    <w:rsid w:val="004E3844"/>
    <w:rsid w:val="005500FD"/>
    <w:rsid w:val="0058430B"/>
    <w:rsid w:val="005B7531"/>
    <w:rsid w:val="005C3BA4"/>
    <w:rsid w:val="005F1F92"/>
    <w:rsid w:val="0060419F"/>
    <w:rsid w:val="00635995"/>
    <w:rsid w:val="00650F49"/>
    <w:rsid w:val="00656B20"/>
    <w:rsid w:val="006A24C3"/>
    <w:rsid w:val="006A5B20"/>
    <w:rsid w:val="006B35E4"/>
    <w:rsid w:val="00710019"/>
    <w:rsid w:val="00731474"/>
    <w:rsid w:val="00772D73"/>
    <w:rsid w:val="007B43AE"/>
    <w:rsid w:val="007C4B5A"/>
    <w:rsid w:val="007D62BC"/>
    <w:rsid w:val="0082667A"/>
    <w:rsid w:val="00854064"/>
    <w:rsid w:val="00860072"/>
    <w:rsid w:val="00867E3B"/>
    <w:rsid w:val="008D2A81"/>
    <w:rsid w:val="008D79FF"/>
    <w:rsid w:val="00904868"/>
    <w:rsid w:val="0093344D"/>
    <w:rsid w:val="009456DB"/>
    <w:rsid w:val="00950304"/>
    <w:rsid w:val="00960482"/>
    <w:rsid w:val="00987CCB"/>
    <w:rsid w:val="009A5329"/>
    <w:rsid w:val="009B3689"/>
    <w:rsid w:val="009C3BA4"/>
    <w:rsid w:val="009D1DE3"/>
    <w:rsid w:val="009E549D"/>
    <w:rsid w:val="009E56B1"/>
    <w:rsid w:val="00A0444F"/>
    <w:rsid w:val="00A576CE"/>
    <w:rsid w:val="00A906B0"/>
    <w:rsid w:val="00A9598E"/>
    <w:rsid w:val="00AB0443"/>
    <w:rsid w:val="00AC129F"/>
    <w:rsid w:val="00AC373F"/>
    <w:rsid w:val="00AC51A6"/>
    <w:rsid w:val="00AC70E3"/>
    <w:rsid w:val="00B452D9"/>
    <w:rsid w:val="00B801E6"/>
    <w:rsid w:val="00B85694"/>
    <w:rsid w:val="00B92C41"/>
    <w:rsid w:val="00BD0737"/>
    <w:rsid w:val="00BE000B"/>
    <w:rsid w:val="00C05191"/>
    <w:rsid w:val="00C26426"/>
    <w:rsid w:val="00C30842"/>
    <w:rsid w:val="00C36B1A"/>
    <w:rsid w:val="00CE3241"/>
    <w:rsid w:val="00CE7274"/>
    <w:rsid w:val="00D1379F"/>
    <w:rsid w:val="00D61B79"/>
    <w:rsid w:val="00D6276C"/>
    <w:rsid w:val="00D6359D"/>
    <w:rsid w:val="00D9329D"/>
    <w:rsid w:val="00DD6826"/>
    <w:rsid w:val="00DE11FA"/>
    <w:rsid w:val="00E10761"/>
    <w:rsid w:val="00E45BEA"/>
    <w:rsid w:val="00E70C3B"/>
    <w:rsid w:val="00E82E23"/>
    <w:rsid w:val="00E84E81"/>
    <w:rsid w:val="00EF262E"/>
    <w:rsid w:val="00EF7DDE"/>
    <w:rsid w:val="00F07AFA"/>
    <w:rsid w:val="00F42993"/>
    <w:rsid w:val="00FA446D"/>
    <w:rsid w:val="00FF0611"/>
    <w:rsid w:val="00FF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1B711"/>
  <w15:docId w15:val="{A5037E84-179E-4A9F-B17A-8AD9C565A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DD68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2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2C4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F753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C13BE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E82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22</cp:revision>
  <cp:lastPrinted>2020-09-21T07:57:00Z</cp:lastPrinted>
  <dcterms:created xsi:type="dcterms:W3CDTF">2020-09-15T10:11:00Z</dcterms:created>
  <dcterms:modified xsi:type="dcterms:W3CDTF">2021-12-24T09:09:00Z</dcterms:modified>
</cp:coreProperties>
</file>