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40" w:rsidRDefault="00B44F8C">
      <w:pPr>
        <w:rPr>
          <w:sz w:val="24"/>
          <w:szCs w:val="24"/>
        </w:rPr>
      </w:pPr>
      <w:r w:rsidRPr="00B44F8C">
        <w:rPr>
          <w:sz w:val="24"/>
          <w:szCs w:val="24"/>
        </w:rPr>
        <w:t xml:space="preserve">Игры на уроках русского языка. </w:t>
      </w:r>
    </w:p>
    <w:p w:rsidR="00B44F8C" w:rsidRPr="00B44F8C" w:rsidRDefault="00B44F8C" w:rsidP="00B44F8C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         </w:t>
      </w:r>
      <w:r w:rsidRPr="00B44F8C">
        <w:rPr>
          <w:color w:val="000000"/>
          <w:sz w:val="28"/>
          <w:szCs w:val="28"/>
          <w:shd w:val="clear" w:color="auto" w:fill="FFFFFF"/>
        </w:rPr>
        <w:t>Знание только тогда знание, когда оно приобретено уси</w:t>
      </w:r>
      <w:r w:rsidRPr="00B44F8C">
        <w:rPr>
          <w:color w:val="000000"/>
          <w:sz w:val="28"/>
          <w:szCs w:val="28"/>
          <w:shd w:val="clear" w:color="auto" w:fill="FFFFFF"/>
        </w:rPr>
        <w:t>лиями своей мысли, а не памятью</w:t>
      </w:r>
      <w:r w:rsidRPr="00B44F8C">
        <w:rPr>
          <w:color w:val="000000"/>
          <w:sz w:val="28"/>
          <w:szCs w:val="28"/>
          <w:shd w:val="clear" w:color="auto" w:fill="FFFFFF"/>
        </w:rPr>
        <w:t>.</w:t>
      </w:r>
    </w:p>
    <w:p w:rsidR="00B44F8C" w:rsidRPr="00B44F8C" w:rsidRDefault="00B44F8C" w:rsidP="00B44F8C">
      <w:pPr>
        <w:jc w:val="right"/>
        <w:rPr>
          <w:sz w:val="28"/>
          <w:szCs w:val="28"/>
        </w:rPr>
      </w:pPr>
      <w:proofErr w:type="spellStart"/>
      <w:r w:rsidRPr="00B44F8C">
        <w:rPr>
          <w:color w:val="000000"/>
          <w:sz w:val="28"/>
          <w:szCs w:val="28"/>
          <w:shd w:val="clear" w:color="auto" w:fill="FFFFFF"/>
        </w:rPr>
        <w:t>Л.Н.Толстой</w:t>
      </w:r>
      <w:proofErr w:type="spellEnd"/>
    </w:p>
    <w:p w:rsidR="00B44F8C" w:rsidRDefault="00B44F8C">
      <w:pPr>
        <w:rPr>
          <w:color w:val="000000"/>
          <w:sz w:val="24"/>
          <w:szCs w:val="24"/>
          <w:shd w:val="clear" w:color="auto" w:fill="FFFFFF"/>
        </w:rPr>
      </w:pPr>
      <w:r w:rsidRPr="00B44F8C">
        <w:rPr>
          <w:sz w:val="24"/>
          <w:szCs w:val="24"/>
        </w:rPr>
        <w:t>Каждый учитель хочет, чтобы его предмет был интересен и понятен ученикам. В методике известно много форм, которые могут помочь учителю разнообразить уроки.</w:t>
      </w:r>
      <w:r w:rsidRPr="00B44F8C">
        <w:rPr>
          <w:color w:val="000000"/>
          <w:sz w:val="24"/>
          <w:szCs w:val="24"/>
          <w:shd w:val="clear" w:color="auto" w:fill="FFFFFF"/>
        </w:rPr>
        <w:t xml:space="preserve"> </w:t>
      </w:r>
      <w:r w:rsidRPr="00B44F8C">
        <w:rPr>
          <w:color w:val="000000"/>
          <w:sz w:val="24"/>
          <w:szCs w:val="24"/>
          <w:shd w:val="clear" w:color="auto" w:fill="FFFFFF"/>
        </w:rPr>
        <w:t xml:space="preserve">Меняются цели и содержание образования, появляются новые средства </w:t>
      </w:r>
      <w:r>
        <w:rPr>
          <w:color w:val="000000"/>
          <w:sz w:val="24"/>
          <w:szCs w:val="24"/>
          <w:shd w:val="clear" w:color="auto" w:fill="FFFFFF"/>
        </w:rPr>
        <w:t xml:space="preserve">обучения, но </w:t>
      </w:r>
      <w:r w:rsidRPr="00B44F8C">
        <w:rPr>
          <w:color w:val="000000"/>
          <w:sz w:val="24"/>
          <w:szCs w:val="24"/>
          <w:shd w:val="clear" w:color="auto" w:fill="FFFFFF"/>
        </w:rPr>
        <w:t>урок остаётся   главной формой организации учебного процесса. И для того чтобы реализовать требования, предъявляемые Стандартами</w:t>
      </w:r>
      <w:r>
        <w:rPr>
          <w:color w:val="000000"/>
          <w:sz w:val="24"/>
          <w:szCs w:val="24"/>
          <w:shd w:val="clear" w:color="auto" w:fill="FFFFFF"/>
        </w:rPr>
        <w:t xml:space="preserve"> образования</w:t>
      </w:r>
      <w:r w:rsidRPr="00B44F8C">
        <w:rPr>
          <w:color w:val="000000"/>
          <w:sz w:val="24"/>
          <w:szCs w:val="24"/>
          <w:shd w:val="clear" w:color="auto" w:fill="FFFFFF"/>
        </w:rPr>
        <w:t>, урок должен стать новым!</w:t>
      </w:r>
    </w:p>
    <w:p w:rsidR="00B44F8C" w:rsidRPr="00B44F8C" w:rsidRDefault="00B44F8C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Игра всегда была</w:t>
      </w:r>
      <w:r w:rsidRPr="00B44F8C">
        <w:rPr>
          <w:color w:val="000000"/>
          <w:sz w:val="24"/>
          <w:szCs w:val="24"/>
          <w:shd w:val="clear" w:color="auto" w:fill="FFFFFF"/>
        </w:rPr>
        <w:t xml:space="preserve"> действенным методом для развития и совершенствования познавательных, умственных и творческих способностей дет</w:t>
      </w:r>
      <w:r>
        <w:rPr>
          <w:color w:val="000000"/>
          <w:sz w:val="24"/>
          <w:szCs w:val="24"/>
          <w:shd w:val="clear" w:color="auto" w:fill="FFFFFF"/>
        </w:rPr>
        <w:t xml:space="preserve">ей, не случайно же дети с рождения многому учатся именно в игровой форме. </w:t>
      </w:r>
      <w:r w:rsidRPr="00B44F8C">
        <w:rPr>
          <w:color w:val="000000"/>
          <w:sz w:val="24"/>
          <w:szCs w:val="24"/>
          <w:shd w:val="clear" w:color="auto" w:fill="FFFFFF"/>
        </w:rPr>
        <w:t xml:space="preserve"> Игра приоткрывает ребёнку незнакомые грани изучаемой науки, помогает </w:t>
      </w:r>
      <w:r w:rsidR="00BD286A">
        <w:rPr>
          <w:color w:val="000000"/>
          <w:sz w:val="24"/>
          <w:szCs w:val="24"/>
          <w:shd w:val="clear" w:color="auto" w:fill="FFFFFF"/>
        </w:rPr>
        <w:t>по-новому взглянуть на стандартный</w:t>
      </w:r>
      <w:r w:rsidRPr="00B44F8C">
        <w:rPr>
          <w:color w:val="000000"/>
          <w:sz w:val="24"/>
          <w:szCs w:val="24"/>
          <w:shd w:val="clear" w:color="auto" w:fill="FFFFFF"/>
        </w:rPr>
        <w:t xml:space="preserve"> урок, способствует возникновению у школьников интереса к учебному предмету, значит, процесс обучения становится более эффективным. Целью обращения к игровым технологиям на уроке русского языка является приобретение конкретных практических навыков, закрепление их на уровне методики, перевод знаний в опыт.     </w:t>
      </w:r>
    </w:p>
    <w:p w:rsidR="00B44F8C" w:rsidRDefault="00B44F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4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Х</w:t>
      </w:r>
      <w:r w:rsidRPr="00B44F8C">
        <w:rPr>
          <w:sz w:val="24"/>
          <w:szCs w:val="24"/>
        </w:rPr>
        <w:t xml:space="preserve">очется поговорить именно о том, как на уроках русского </w:t>
      </w:r>
      <w:proofErr w:type="gramStart"/>
      <w:r w:rsidRPr="00B44F8C">
        <w:rPr>
          <w:sz w:val="24"/>
          <w:szCs w:val="24"/>
        </w:rPr>
        <w:t>языка  можно</w:t>
      </w:r>
      <w:proofErr w:type="gramEnd"/>
      <w:r w:rsidRPr="00B44F8C">
        <w:rPr>
          <w:sz w:val="24"/>
          <w:szCs w:val="24"/>
        </w:rPr>
        <w:t xml:space="preserve"> использовать различные игры. </w:t>
      </w:r>
    </w:p>
    <w:p w:rsidR="001D37AE" w:rsidRDefault="001D37AE">
      <w:pPr>
        <w:rPr>
          <w:sz w:val="24"/>
          <w:szCs w:val="24"/>
        </w:rPr>
      </w:pPr>
      <w:r>
        <w:rPr>
          <w:sz w:val="24"/>
          <w:szCs w:val="24"/>
        </w:rPr>
        <w:t>На уроках русского языка использую игры, например, в 10 классе на этапах подготовки к ЕГЭ.  У студии «</w:t>
      </w:r>
      <w:proofErr w:type="spellStart"/>
      <w:r>
        <w:rPr>
          <w:sz w:val="24"/>
          <w:szCs w:val="24"/>
          <w:lang w:val="en-US"/>
        </w:rPr>
        <w:t>Pagedown</w:t>
      </w:r>
      <w:proofErr w:type="spellEnd"/>
      <w:r>
        <w:rPr>
          <w:sz w:val="24"/>
          <w:szCs w:val="24"/>
        </w:rPr>
        <w:t>» есть отличные варианты карточек-</w:t>
      </w:r>
      <w:proofErr w:type="gramStart"/>
      <w:r>
        <w:rPr>
          <w:sz w:val="24"/>
          <w:szCs w:val="24"/>
        </w:rPr>
        <w:t>игр ,</w:t>
      </w:r>
      <w:proofErr w:type="gramEnd"/>
      <w:r>
        <w:rPr>
          <w:sz w:val="24"/>
          <w:szCs w:val="24"/>
        </w:rPr>
        <w:t xml:space="preserve"> которые можно использовать при подготовке к ЕГЭ. На экзамене есть задание, в котором нужно найти слово, в котором допущена ошибка в постановке ударения. Задание часто оказывается сложным, потому что приходится запоминать много информации. Карточки называются «Ударник литературной речи. Игра в ударения». С одной </w:t>
      </w:r>
      <w:proofErr w:type="gramStart"/>
      <w:r>
        <w:rPr>
          <w:sz w:val="24"/>
          <w:szCs w:val="24"/>
        </w:rPr>
        <w:t>стороны  карточки</w:t>
      </w:r>
      <w:proofErr w:type="gramEnd"/>
      <w:r>
        <w:rPr>
          <w:sz w:val="24"/>
          <w:szCs w:val="24"/>
        </w:rPr>
        <w:t xml:space="preserve"> указано слово, с другой стороны- слово с правильным ударением, иногда со значением. В начале каждого урока несколько учеников вытягивают карточки, расставляют ударения, остальные записывают их в отдельный словарик. </w:t>
      </w:r>
    </w:p>
    <w:p w:rsidR="001D37AE" w:rsidRDefault="001D37AE">
      <w:pPr>
        <w:rPr>
          <w:sz w:val="24"/>
          <w:szCs w:val="24"/>
        </w:rPr>
      </w:pPr>
      <w:r>
        <w:rPr>
          <w:sz w:val="24"/>
          <w:szCs w:val="24"/>
        </w:rPr>
        <w:t>Аналогичные карточки посвящены разным разделам русского языка: орфографии, фразеологии, лексикологии. Ученики с удовольствием работают с ними.</w:t>
      </w:r>
    </w:p>
    <w:p w:rsidR="001D37AE" w:rsidRDefault="001D37AE">
      <w:pPr>
        <w:rPr>
          <w:sz w:val="24"/>
          <w:szCs w:val="24"/>
        </w:rPr>
      </w:pPr>
      <w:r>
        <w:rPr>
          <w:sz w:val="24"/>
          <w:szCs w:val="24"/>
        </w:rPr>
        <w:t xml:space="preserve">Не так давно стала использовать карточки из игры «Мемо» </w:t>
      </w:r>
      <w:proofErr w:type="gramStart"/>
      <w:r>
        <w:rPr>
          <w:sz w:val="24"/>
          <w:szCs w:val="24"/>
        </w:rPr>
        <w:t>( картины</w:t>
      </w:r>
      <w:proofErr w:type="gramEnd"/>
      <w:r>
        <w:rPr>
          <w:sz w:val="24"/>
          <w:szCs w:val="24"/>
        </w:rPr>
        <w:t xml:space="preserve"> русских художников), их можно использовать на уроках в разных классах. Каждый ученик вытягивае</w:t>
      </w:r>
      <w:r w:rsidR="00287FB7">
        <w:rPr>
          <w:sz w:val="24"/>
          <w:szCs w:val="24"/>
        </w:rPr>
        <w:t xml:space="preserve">т себе одну карточку. Можно описывать картину, можно составлять словосочетания </w:t>
      </w:r>
      <w:proofErr w:type="gramStart"/>
      <w:r w:rsidR="00287FB7">
        <w:rPr>
          <w:sz w:val="24"/>
          <w:szCs w:val="24"/>
        </w:rPr>
        <w:t>( например</w:t>
      </w:r>
      <w:proofErr w:type="gramEnd"/>
      <w:r w:rsidR="00287FB7">
        <w:rPr>
          <w:sz w:val="24"/>
          <w:szCs w:val="24"/>
        </w:rPr>
        <w:t xml:space="preserve">, в 8 класса), можно закреплять орфографические темы ( описать, используя корни с чередованием и т.п.). </w:t>
      </w:r>
    </w:p>
    <w:p w:rsidR="00287FB7" w:rsidRDefault="00287FB7">
      <w:pPr>
        <w:rPr>
          <w:sz w:val="24"/>
          <w:szCs w:val="24"/>
        </w:rPr>
      </w:pPr>
      <w:r>
        <w:rPr>
          <w:sz w:val="24"/>
          <w:szCs w:val="24"/>
        </w:rPr>
        <w:t xml:space="preserve">Есть примеры различных викторин. «Верю-не верю». Подбираются слова, факты </w:t>
      </w:r>
      <w:proofErr w:type="gramStart"/>
      <w:r>
        <w:rPr>
          <w:sz w:val="24"/>
          <w:szCs w:val="24"/>
        </w:rPr>
        <w:t>( о</w:t>
      </w:r>
      <w:proofErr w:type="gramEnd"/>
      <w:r>
        <w:rPr>
          <w:sz w:val="24"/>
          <w:szCs w:val="24"/>
        </w:rPr>
        <w:t xml:space="preserve"> лингвистах, писателях, отдельных словах), такие задания можно использовать на начальном этапе уроке в качестве мотивации. </w:t>
      </w:r>
    </w:p>
    <w:p w:rsidR="00287FB7" w:rsidRDefault="00287FB7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Это только малая часть игр, которые можно использовать. </w:t>
      </w:r>
      <w:r w:rsidRPr="00287FB7">
        <w:rPr>
          <w:color w:val="000000"/>
          <w:sz w:val="24"/>
          <w:szCs w:val="24"/>
          <w:shd w:val="clear" w:color="auto" w:fill="FFFFFF"/>
        </w:rPr>
        <w:t xml:space="preserve">«Разнообразие – добрый знак хорошего преподавания»,- утверждал </w:t>
      </w:r>
      <w:proofErr w:type="spellStart"/>
      <w:r w:rsidRPr="00287FB7">
        <w:rPr>
          <w:color w:val="000000"/>
          <w:sz w:val="24"/>
          <w:szCs w:val="24"/>
          <w:shd w:val="clear" w:color="auto" w:fill="FFFFFF"/>
        </w:rPr>
        <w:t>Ф.И.Буслаев</w:t>
      </w:r>
      <w:proofErr w:type="spellEnd"/>
      <w:r w:rsidRPr="00287FB7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      </w:t>
      </w:r>
    </w:p>
    <w:p w:rsidR="00287FB7" w:rsidRPr="00287FB7" w:rsidRDefault="00287FB7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Пантелеева Юлия Влад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</w:rPr>
        <w:t>имировна, учитель русского языка и литературы.</w:t>
      </w:r>
    </w:p>
    <w:p w:rsidR="00B44F8C" w:rsidRDefault="00B44F8C"/>
    <w:sectPr w:rsidR="00B4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70"/>
    <w:rsid w:val="001D37AE"/>
    <w:rsid w:val="00287FB7"/>
    <w:rsid w:val="00B44F8C"/>
    <w:rsid w:val="00BD286A"/>
    <w:rsid w:val="00E22770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BCED-6A92-4952-A962-15ACF27E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nd">
    <w:name w:val="brand"/>
    <w:basedOn w:val="a0"/>
    <w:rsid w:val="001D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2020-08-16T09:46:00Z</dcterms:created>
  <dcterms:modified xsi:type="dcterms:W3CDTF">2020-08-16T10:12:00Z</dcterms:modified>
</cp:coreProperties>
</file>