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02" w:rsidRPr="00AC0B6C" w:rsidRDefault="008B3791" w:rsidP="00AC0B6C">
      <w:pPr>
        <w:pStyle w:val="a3"/>
        <w:spacing w:before="0" w:beforeAutospacing="0" w:after="0" w:afterAutospacing="0"/>
        <w:ind w:left="-1134"/>
        <w:jc w:val="both"/>
        <w:rPr>
          <w:b/>
          <w:color w:val="2E4453"/>
        </w:rPr>
      </w:pPr>
      <w:proofErr w:type="spellStart"/>
      <w:r w:rsidRPr="00AC0B6C">
        <w:rPr>
          <w:rStyle w:val="normal"/>
          <w:b/>
          <w:color w:val="2E4453"/>
        </w:rPr>
        <w:t>Болясов</w:t>
      </w:r>
      <w:proofErr w:type="spellEnd"/>
      <w:r w:rsidR="004B2E81" w:rsidRPr="00AC0B6C">
        <w:rPr>
          <w:rStyle w:val="normal"/>
          <w:b/>
          <w:color w:val="2E4453"/>
        </w:rPr>
        <w:t xml:space="preserve"> </w:t>
      </w:r>
      <w:r w:rsidRPr="00AC0B6C">
        <w:rPr>
          <w:rStyle w:val="normal"/>
          <w:b/>
          <w:color w:val="2E4453"/>
        </w:rPr>
        <w:t>Андрей Борисович – учитель технологии</w:t>
      </w:r>
      <w:r w:rsidR="005413D8" w:rsidRPr="00AC0B6C">
        <w:rPr>
          <w:rStyle w:val="normal"/>
          <w:b/>
          <w:color w:val="2E4453"/>
        </w:rPr>
        <w:t>.</w:t>
      </w:r>
    </w:p>
    <w:p w:rsidR="00E36A51" w:rsidRPr="00AC0B6C" w:rsidRDefault="002F1095" w:rsidP="00AC0B6C">
      <w:pPr>
        <w:pStyle w:val="a3"/>
        <w:spacing w:before="0" w:beforeAutospacing="0" w:after="0" w:afterAutospacing="0"/>
        <w:ind w:left="-1134"/>
        <w:jc w:val="both"/>
        <w:rPr>
          <w:rStyle w:val="normal"/>
          <w:i/>
          <w:color w:val="2E4453"/>
        </w:rPr>
      </w:pPr>
      <w:r w:rsidRPr="00AC0B6C">
        <w:rPr>
          <w:rStyle w:val="normal"/>
          <w:i/>
          <w:color w:val="2E4453"/>
        </w:rPr>
        <w:t>ИЗ ОПЫТА РАБОТЫ ПРИМЕНЕНИЯ ИНФОРМАЦИОННЫХ И КОММУНИКАТИВНЫХ ТЕХНОЛОГИЙ НА УРОКАХ ОБРАЗОВАТЕЛЬНОЙ ОБЛАСТИ « ТЕХНОЛОГИЯ».</w:t>
      </w:r>
    </w:p>
    <w:p w:rsidR="00E36A51" w:rsidRPr="00AC0B6C" w:rsidRDefault="00E36A51" w:rsidP="00AC0B6C">
      <w:pPr>
        <w:pStyle w:val="a3"/>
        <w:spacing w:before="0" w:beforeAutospacing="0" w:after="0" w:afterAutospacing="0"/>
        <w:ind w:left="-1134"/>
        <w:jc w:val="both"/>
        <w:rPr>
          <w:rStyle w:val="normal"/>
          <w:i/>
          <w:color w:val="2E4453"/>
        </w:rPr>
      </w:pPr>
    </w:p>
    <w:p w:rsidR="008B3791" w:rsidRPr="00AC0B6C" w:rsidRDefault="008B3791" w:rsidP="00AC0B6C">
      <w:pPr>
        <w:pStyle w:val="a3"/>
        <w:spacing w:before="0" w:beforeAutospacing="0" w:after="0" w:afterAutospacing="0"/>
        <w:ind w:left="-1134"/>
        <w:jc w:val="both"/>
        <w:rPr>
          <w:rStyle w:val="normal"/>
          <w:i/>
          <w:color w:val="2E4453"/>
        </w:rPr>
      </w:pPr>
      <w:r w:rsidRPr="00AC0B6C">
        <w:rPr>
          <w:rStyle w:val="normal"/>
          <w:i/>
          <w:color w:val="2E4453"/>
        </w:rPr>
        <w:t>Муниципальное общеобразовательное учреждение средняя</w:t>
      </w:r>
      <w:r w:rsidR="00B8765B" w:rsidRPr="00AC0B6C">
        <w:rPr>
          <w:i/>
          <w:color w:val="2E4453"/>
        </w:rPr>
        <w:t xml:space="preserve"> </w:t>
      </w:r>
      <w:r w:rsidRPr="00AC0B6C">
        <w:rPr>
          <w:rStyle w:val="normal"/>
          <w:i/>
          <w:color w:val="2E4453"/>
        </w:rPr>
        <w:t>общеобразовательная школа №4 (МОУ СОШ № 4) г. Красный Сулин Ростовской област</w:t>
      </w:r>
      <w:r w:rsidR="00E36A51" w:rsidRPr="00AC0B6C">
        <w:rPr>
          <w:rStyle w:val="normal"/>
          <w:i/>
          <w:color w:val="2E4453"/>
        </w:rPr>
        <w:t xml:space="preserve">и; </w:t>
      </w:r>
      <w:hyperlink r:id="rId5" w:history="1">
        <w:r w:rsidR="00E36A51" w:rsidRPr="00AC0B6C">
          <w:rPr>
            <w:rStyle w:val="a5"/>
            <w:i/>
          </w:rPr>
          <w:t>andrei.boliasov@yandex.ru</w:t>
        </w:r>
      </w:hyperlink>
      <w:r w:rsidR="00E36A51" w:rsidRPr="00AC0B6C">
        <w:rPr>
          <w:rStyle w:val="normal"/>
          <w:i/>
          <w:color w:val="2E4453"/>
        </w:rPr>
        <w:t>.</w:t>
      </w:r>
    </w:p>
    <w:p w:rsidR="00E36A51" w:rsidRPr="00AC0B6C" w:rsidRDefault="00E36A51" w:rsidP="00AC0B6C">
      <w:pPr>
        <w:pStyle w:val="a3"/>
        <w:spacing w:before="0" w:beforeAutospacing="0" w:after="0" w:afterAutospacing="0"/>
        <w:ind w:left="-1134"/>
        <w:jc w:val="both"/>
        <w:rPr>
          <w:rStyle w:val="normal"/>
          <w:i/>
          <w:color w:val="2E4453"/>
        </w:rPr>
      </w:pPr>
    </w:p>
    <w:p w:rsidR="005413D8" w:rsidRPr="00AC0B6C" w:rsidRDefault="002F1095" w:rsidP="00AC0B6C">
      <w:pPr>
        <w:pStyle w:val="a3"/>
        <w:spacing w:before="0" w:beforeAutospacing="0" w:after="0" w:afterAutospacing="0"/>
        <w:ind w:left="-1134"/>
        <w:jc w:val="both"/>
        <w:rPr>
          <w:b/>
          <w:color w:val="2E4453"/>
          <w:lang w:val="en-US"/>
        </w:rPr>
      </w:pPr>
      <w:r w:rsidRPr="00AC0B6C">
        <w:rPr>
          <w:b/>
          <w:color w:val="2E4453"/>
          <w:lang w:val="en-US"/>
        </w:rPr>
        <w:t>Bolyasov Andrey Borisovich-technology teacher</w:t>
      </w:r>
    </w:p>
    <w:p w:rsidR="005413D8" w:rsidRPr="00AC0B6C" w:rsidRDefault="005413D8" w:rsidP="00AC0B6C">
      <w:pPr>
        <w:pStyle w:val="a3"/>
        <w:spacing w:before="0" w:beforeAutospacing="0" w:after="0" w:afterAutospacing="0"/>
        <w:ind w:left="-1134"/>
        <w:jc w:val="both"/>
        <w:rPr>
          <w:i/>
          <w:color w:val="2E4453"/>
          <w:lang w:val="en-US"/>
        </w:rPr>
      </w:pPr>
      <w:proofErr w:type="gramStart"/>
      <w:r w:rsidRPr="00AC0B6C">
        <w:rPr>
          <w:i/>
          <w:color w:val="2E4453"/>
          <w:lang w:val="en-US"/>
        </w:rPr>
        <w:t>FROM THE EXPERIENCE OF USING INFORMATION AND COMMUNICATION TECHNOLOGIES IN THE LESSONS OF THE EDUCATIONAL FIELD "TECHNOLOGY".</w:t>
      </w:r>
      <w:proofErr w:type="gramEnd"/>
    </w:p>
    <w:p w:rsidR="005413D8" w:rsidRPr="00AC0B6C" w:rsidRDefault="005413D8" w:rsidP="00AC0B6C">
      <w:pPr>
        <w:pStyle w:val="a3"/>
        <w:spacing w:before="0" w:beforeAutospacing="0" w:after="0" w:afterAutospacing="0"/>
        <w:ind w:left="-1134"/>
        <w:jc w:val="both"/>
        <w:rPr>
          <w:b/>
          <w:color w:val="2E4453"/>
          <w:lang w:val="en-US"/>
        </w:rPr>
      </w:pPr>
    </w:p>
    <w:p w:rsidR="00742523" w:rsidRPr="00AC0B6C" w:rsidRDefault="005413D8" w:rsidP="00AC0B6C">
      <w:pPr>
        <w:pStyle w:val="a3"/>
        <w:spacing w:before="0" w:beforeAutospacing="0" w:after="0" w:afterAutospacing="0"/>
        <w:ind w:left="-1134"/>
        <w:jc w:val="both"/>
        <w:rPr>
          <w:i/>
          <w:color w:val="2E4453"/>
        </w:rPr>
      </w:pPr>
      <w:proofErr w:type="gramStart"/>
      <w:r w:rsidRPr="00AC0B6C">
        <w:rPr>
          <w:color w:val="2E4453"/>
          <w:lang w:val="en-US"/>
        </w:rPr>
        <w:t>Municipal general education institution secondary general education school No. 4 (MOE Secondary School No. 4), Krasny Sulin, Rostov region.</w:t>
      </w:r>
      <w:proofErr w:type="gramEnd"/>
      <w:r w:rsidR="00151524" w:rsidRPr="00AC0B6C">
        <w:rPr>
          <w:rStyle w:val="normal"/>
          <w:i/>
          <w:color w:val="2E4453"/>
          <w:lang w:val="en-US"/>
        </w:rPr>
        <w:t xml:space="preserve"> </w:t>
      </w:r>
      <w:r w:rsidR="001D2348" w:rsidRPr="00AC0B6C">
        <w:fldChar w:fldCharType="begin"/>
      </w:r>
      <w:r w:rsidR="001D2348" w:rsidRPr="00AC0B6C">
        <w:rPr>
          <w:lang w:val="en-US"/>
        </w:rPr>
        <w:instrText>HYPERLINK "mailto:andrei.boliasov@yandex.ru"</w:instrText>
      </w:r>
      <w:r w:rsidR="001D2348" w:rsidRPr="00AC0B6C">
        <w:fldChar w:fldCharType="separate"/>
      </w:r>
      <w:r w:rsidR="00151524" w:rsidRPr="00AC0B6C">
        <w:rPr>
          <w:rStyle w:val="a5"/>
          <w:i/>
        </w:rPr>
        <w:t>andrei.boliasov@yandex.ru</w:t>
      </w:r>
      <w:r w:rsidR="001D2348" w:rsidRPr="00AC0B6C">
        <w:fldChar w:fldCharType="end"/>
      </w:r>
    </w:p>
    <w:p w:rsidR="00742523" w:rsidRPr="00AC0B6C" w:rsidRDefault="00742523" w:rsidP="00AC0B6C">
      <w:pPr>
        <w:pStyle w:val="a3"/>
        <w:spacing w:before="0" w:beforeAutospacing="0" w:after="0" w:afterAutospacing="0"/>
        <w:ind w:left="-1134"/>
        <w:jc w:val="both"/>
        <w:rPr>
          <w:i/>
          <w:color w:val="2E4453"/>
        </w:rPr>
      </w:pPr>
    </w:p>
    <w:p w:rsidR="008B3791" w:rsidRPr="00AC0B6C" w:rsidRDefault="008B3791" w:rsidP="00AC0B6C">
      <w:pPr>
        <w:pStyle w:val="a3"/>
        <w:spacing w:before="0" w:beforeAutospacing="0" w:after="0" w:afterAutospacing="0"/>
        <w:ind w:left="-1134"/>
        <w:jc w:val="both"/>
        <w:rPr>
          <w:rStyle w:val="normal"/>
          <w:i/>
          <w:color w:val="2E4453"/>
        </w:rPr>
      </w:pPr>
      <w:r w:rsidRPr="00AC0B6C">
        <w:rPr>
          <w:rStyle w:val="normal"/>
          <w:color w:val="2E4453"/>
        </w:rPr>
        <w:t>Аннотация: В статье автор представляет опыт внедрения средств информационных и коммуникационных технологий в учебный процесс общеобразовательной школы на уроках технологии.</w:t>
      </w:r>
    </w:p>
    <w:p w:rsidR="005413D8" w:rsidRPr="00AC0B6C" w:rsidRDefault="005413D8" w:rsidP="00AC0B6C">
      <w:pPr>
        <w:pStyle w:val="a3"/>
        <w:ind w:left="-1134"/>
        <w:jc w:val="both"/>
        <w:rPr>
          <w:color w:val="2E4453"/>
          <w:lang w:val="en-US"/>
        </w:rPr>
      </w:pPr>
      <w:r w:rsidRPr="00AC0B6C">
        <w:rPr>
          <w:color w:val="2E4453"/>
          <w:lang w:val="en-US"/>
        </w:rPr>
        <w:t>Abstract: In the article, the author presents the experience of implementing information and communication technologies in the educational process of general education schools in technology lessons.</w:t>
      </w:r>
    </w:p>
    <w:p w:rsidR="008B3791" w:rsidRPr="00AC0B6C" w:rsidRDefault="008B3791" w:rsidP="00AC0B6C">
      <w:pPr>
        <w:pStyle w:val="a3"/>
        <w:ind w:left="-1134"/>
        <w:jc w:val="both"/>
        <w:rPr>
          <w:rStyle w:val="normal"/>
          <w:color w:val="2E4453"/>
        </w:rPr>
      </w:pPr>
      <w:r w:rsidRPr="00AC0B6C">
        <w:rPr>
          <w:rStyle w:val="normal"/>
          <w:color w:val="2E4453"/>
        </w:rPr>
        <w:t>Ключевые слова: информационные и коммуникационные технологии уроки технологии, учебный процесс, методы использования ИКТ.</w:t>
      </w:r>
    </w:p>
    <w:p w:rsidR="005413D8" w:rsidRPr="00AC0B6C" w:rsidRDefault="005413D8" w:rsidP="00AC0B6C">
      <w:pPr>
        <w:pStyle w:val="a3"/>
        <w:ind w:left="-1134"/>
        <w:jc w:val="both"/>
        <w:rPr>
          <w:color w:val="2E4453"/>
          <w:lang w:val="en-US"/>
        </w:rPr>
      </w:pPr>
      <w:r w:rsidRPr="00AC0B6C">
        <w:rPr>
          <w:color w:val="2E4453"/>
          <w:lang w:val="en-US"/>
        </w:rPr>
        <w:t>Keywords: information and communication technologies, technologies, educational process, methods of using ICT.</w:t>
      </w:r>
    </w:p>
    <w:p w:rsidR="00A13F65" w:rsidRPr="00AC0B6C" w:rsidRDefault="008B3791" w:rsidP="00AC0B6C">
      <w:pPr>
        <w:pStyle w:val="a3"/>
        <w:spacing w:after="0" w:afterAutospacing="0"/>
        <w:ind w:left="-1134"/>
        <w:jc w:val="both"/>
        <w:rPr>
          <w:rStyle w:val="normal"/>
          <w:color w:val="2E4453"/>
        </w:rPr>
      </w:pPr>
      <w:r w:rsidRPr="00AC0B6C">
        <w:rPr>
          <w:rStyle w:val="normal"/>
          <w:color w:val="2E4453"/>
        </w:rPr>
        <w:t xml:space="preserve">Как учитель технологии, я считаю, что главная задачи школы – научиться учится, научить своих учеников ориентироваться в сложных жизненных ситуациях и обстоятельствах, именно это определено в Федеральных государственных образовательных </w:t>
      </w:r>
      <w:r w:rsidRPr="00AC0B6C">
        <w:rPr>
          <w:rStyle w:val="normal"/>
          <w:color w:val="2E4453"/>
        </w:rPr>
        <w:lastRenderedPageBreak/>
        <w:t xml:space="preserve">стандартах. </w:t>
      </w:r>
      <w:r w:rsidR="00D25830" w:rsidRPr="00AC0B6C">
        <w:rPr>
          <w:rStyle w:val="normal"/>
          <w:color w:val="2E4453"/>
        </w:rPr>
        <w:t>Мой педагогический стаж составляет 38 лет.</w:t>
      </w:r>
      <w:r w:rsidR="00B8765B" w:rsidRPr="00AC0B6C">
        <w:rPr>
          <w:rStyle w:val="normal"/>
          <w:color w:val="2E4453"/>
        </w:rPr>
        <w:t xml:space="preserve"> За эти год</w:t>
      </w:r>
      <w:r w:rsidR="00D25830" w:rsidRPr="00AC0B6C">
        <w:rPr>
          <w:rStyle w:val="normal"/>
          <w:color w:val="2E4453"/>
        </w:rPr>
        <w:t xml:space="preserve">ы у меня накопился </w:t>
      </w:r>
      <w:r w:rsidR="00B8765B" w:rsidRPr="00AC0B6C">
        <w:rPr>
          <w:rStyle w:val="normal"/>
          <w:color w:val="2E4453"/>
        </w:rPr>
        <w:t xml:space="preserve">не малый опыт работы с учениками. </w:t>
      </w:r>
      <w:r w:rsidRPr="00AC0B6C">
        <w:rPr>
          <w:rStyle w:val="normal"/>
          <w:color w:val="2E4453"/>
        </w:rPr>
        <w:t>Использование информационно-коммуникационных технологий оказывает большую помощь в моей работе по созданию до</w:t>
      </w:r>
      <w:r w:rsidR="00B8765B" w:rsidRPr="00AC0B6C">
        <w:rPr>
          <w:rStyle w:val="normal"/>
          <w:color w:val="2E4453"/>
        </w:rPr>
        <w:t>ступной образовательной среды.</w:t>
      </w:r>
      <w:r w:rsidRPr="00AC0B6C">
        <w:rPr>
          <w:rStyle w:val="normal"/>
          <w:color w:val="2E4453"/>
        </w:rPr>
        <w:t xml:space="preserve"> В своей практике ИКТ использую в различных формах: - в учебном процессе; - во-вторых, это применение ИКТ для организации внешкольных занятий (дистанционные олимпиады, элективные курсы); - в-третьих, это применение информационных технологий для обеспечения познавательного досуга (использование развивающих игр, эл</w:t>
      </w:r>
      <w:r w:rsidR="004B2E81" w:rsidRPr="00AC0B6C">
        <w:rPr>
          <w:rStyle w:val="normal"/>
          <w:color w:val="2E4453"/>
        </w:rPr>
        <w:t>ектронных энциклопедий и т.д.).</w:t>
      </w:r>
    </w:p>
    <w:p w:rsidR="00A13F65" w:rsidRPr="00AC0B6C" w:rsidRDefault="008B3791" w:rsidP="00AC0B6C">
      <w:pPr>
        <w:pStyle w:val="a3"/>
        <w:spacing w:before="0" w:beforeAutospacing="0" w:after="0" w:afterAutospacing="0"/>
        <w:ind w:left="-1134"/>
        <w:jc w:val="both"/>
        <w:rPr>
          <w:rStyle w:val="normal"/>
          <w:color w:val="2E4453"/>
        </w:rPr>
      </w:pPr>
      <w:r w:rsidRPr="00AC0B6C">
        <w:rPr>
          <w:rStyle w:val="normal"/>
          <w:color w:val="2E4453"/>
        </w:rPr>
        <w:t>На уроке для создания атмосферы заинтересованности, повышения мотивации, часто использую слайд</w:t>
      </w:r>
      <w:r w:rsidR="004B2E81" w:rsidRPr="00AC0B6C">
        <w:rPr>
          <w:rStyle w:val="normal"/>
          <w:color w:val="2E4453"/>
        </w:rPr>
        <w:t xml:space="preserve"> </w:t>
      </w:r>
      <w:r w:rsidRPr="00AC0B6C">
        <w:rPr>
          <w:rStyle w:val="normal"/>
          <w:color w:val="2E4453"/>
        </w:rPr>
        <w:t>-</w:t>
      </w:r>
      <w:r w:rsidR="004B2E81" w:rsidRPr="00AC0B6C">
        <w:rPr>
          <w:rStyle w:val="normal"/>
          <w:color w:val="2E4453"/>
        </w:rPr>
        <w:t xml:space="preserve"> фильмы мультиме</w:t>
      </w:r>
      <w:r w:rsidRPr="00AC0B6C">
        <w:rPr>
          <w:rStyle w:val="normal"/>
          <w:color w:val="2E4453"/>
        </w:rPr>
        <w:t xml:space="preserve">дийные. Для подготовки раздаточного и дидактического материала использую текстовый редактор </w:t>
      </w:r>
      <w:proofErr w:type="spellStart"/>
      <w:r w:rsidRPr="00AC0B6C">
        <w:rPr>
          <w:rStyle w:val="normal"/>
          <w:color w:val="2E4453"/>
        </w:rPr>
        <w:t>Word</w:t>
      </w:r>
      <w:proofErr w:type="spellEnd"/>
      <w:r w:rsidRPr="00AC0B6C">
        <w:rPr>
          <w:rStyle w:val="normal"/>
          <w:color w:val="2E4453"/>
        </w:rPr>
        <w:t>, Показываю видеофрагменты выполнение тех или иных операций, принцип работы различных механизмов, что является эффективным инструментом образовательного процесса. При изучении темы – « Назначение и устройство токарно</w:t>
      </w:r>
      <w:r w:rsidR="004B2E81" w:rsidRPr="00AC0B6C">
        <w:rPr>
          <w:rStyle w:val="normal"/>
          <w:color w:val="2E4453"/>
        </w:rPr>
        <w:t xml:space="preserve"> </w:t>
      </w:r>
      <w:r w:rsidRPr="00AC0B6C">
        <w:rPr>
          <w:rStyle w:val="normal"/>
          <w:color w:val="2E4453"/>
        </w:rPr>
        <w:t>-</w:t>
      </w:r>
      <w:r w:rsidR="004B2E81" w:rsidRPr="00AC0B6C">
        <w:rPr>
          <w:rStyle w:val="normal"/>
          <w:color w:val="2E4453"/>
        </w:rPr>
        <w:t xml:space="preserve"> </w:t>
      </w:r>
      <w:r w:rsidRPr="00AC0B6C">
        <w:rPr>
          <w:rStyle w:val="normal"/>
          <w:color w:val="2E4453"/>
        </w:rPr>
        <w:t xml:space="preserve">винтарезного станка ТВ-6», мои ученики знакомятся с помощью видеофильмов с видами и назначением токарных резцов, как закрепляется заготовка в трехкулачковом патроне, обработка деталей проходным упорным и прямым резцом, как можно повернуть лимбы поперечной и продольной подачи и другими операциями. На уроке изучения нового </w:t>
      </w:r>
      <w:proofErr w:type="gramStart"/>
      <w:r w:rsidRPr="00AC0B6C">
        <w:rPr>
          <w:rStyle w:val="normal"/>
          <w:color w:val="2E4453"/>
        </w:rPr>
        <w:t>материала</w:t>
      </w:r>
      <w:proofErr w:type="gramEnd"/>
      <w:r w:rsidRPr="00AC0B6C">
        <w:rPr>
          <w:rStyle w:val="normal"/>
          <w:color w:val="2E4453"/>
        </w:rPr>
        <w:t xml:space="preserve"> применяя интерактивную доску демонстрируются презентации, схемы, новые термины, текстовая информация. </w:t>
      </w:r>
      <w:proofErr w:type="gramStart"/>
      <w:r w:rsidRPr="00AC0B6C">
        <w:rPr>
          <w:rStyle w:val="normal"/>
          <w:color w:val="2E4453"/>
        </w:rPr>
        <w:t>При</w:t>
      </w:r>
      <w:proofErr w:type="gramEnd"/>
      <w:r w:rsidRPr="00AC0B6C">
        <w:rPr>
          <w:rStyle w:val="normal"/>
          <w:color w:val="2E4453"/>
        </w:rPr>
        <w:t xml:space="preserve"> закрепление материала используются электронные учебники по технологии, где имеются практические задания. Это очень помогает моим ученикам закрепить полученные знания. </w:t>
      </w:r>
      <w:r w:rsidR="00A13F65" w:rsidRPr="00AC0B6C">
        <w:rPr>
          <w:rStyle w:val="normal"/>
          <w:color w:val="2E4453"/>
        </w:rPr>
        <w:t xml:space="preserve"> </w:t>
      </w:r>
    </w:p>
    <w:p w:rsidR="00A13F65" w:rsidRPr="00AC0B6C" w:rsidRDefault="008B3791" w:rsidP="00AC0B6C">
      <w:pPr>
        <w:pStyle w:val="a3"/>
        <w:spacing w:before="0" w:beforeAutospacing="0" w:after="0" w:afterAutospacing="0"/>
        <w:ind w:left="-1134"/>
        <w:jc w:val="both"/>
        <w:rPr>
          <w:rStyle w:val="normal"/>
          <w:color w:val="2E4453"/>
        </w:rPr>
      </w:pPr>
      <w:r w:rsidRPr="00AC0B6C">
        <w:rPr>
          <w:rStyle w:val="normal"/>
          <w:color w:val="2E4453"/>
        </w:rPr>
        <w:t xml:space="preserve">Мои ученики с удовольствием знакомятся с разделами: технология создания изделий из древесины, технология создания изделий из металлов, технология ведения дома, творческие проекты. На уроке - практикум использую небольшие по объёму презентации для наглядного представления данного вида работ на каждом этапе урока. Например, слайд с инструкционной картой по изготовлению изделия, видеоролик с демонстрацией трудового </w:t>
      </w:r>
      <w:r w:rsidRPr="00AC0B6C">
        <w:rPr>
          <w:rStyle w:val="normal"/>
          <w:color w:val="2E4453"/>
        </w:rPr>
        <w:lastRenderedPageBreak/>
        <w:t xml:space="preserve">процесса по обработке различных материалов, презентация с текущим инструктажем и элементами контроля качества изготовляемого изделия. При контроле знаний учащихся использую мини-тесты. </w:t>
      </w:r>
      <w:proofErr w:type="gramStart"/>
      <w:r w:rsidRPr="00AC0B6C">
        <w:rPr>
          <w:rStyle w:val="normal"/>
          <w:color w:val="2E4453"/>
        </w:rPr>
        <w:t>Разрабатываются инструкционные карта для решения технологических задач.</w:t>
      </w:r>
      <w:proofErr w:type="gramEnd"/>
      <w:r w:rsidRPr="00AC0B6C">
        <w:rPr>
          <w:rStyle w:val="normal"/>
          <w:color w:val="2E4453"/>
        </w:rPr>
        <w:t xml:space="preserve"> Задания, тесты, самоконтроль, взаимоконтроль, с применением интерактивной доски или компьютера</w:t>
      </w:r>
      <w:proofErr w:type="gramStart"/>
      <w:r w:rsidRPr="00AC0B6C">
        <w:rPr>
          <w:rStyle w:val="normal"/>
          <w:color w:val="2E4453"/>
        </w:rPr>
        <w:t>.</w:t>
      </w:r>
      <w:proofErr w:type="gramEnd"/>
      <w:r w:rsidRPr="00AC0B6C">
        <w:rPr>
          <w:rStyle w:val="normal"/>
          <w:color w:val="2E4453"/>
        </w:rPr>
        <w:t xml:space="preserve"> </w:t>
      </w:r>
      <w:proofErr w:type="gramStart"/>
      <w:r w:rsidRPr="00AC0B6C">
        <w:rPr>
          <w:rStyle w:val="normal"/>
          <w:color w:val="2E4453"/>
        </w:rPr>
        <w:t>п</w:t>
      </w:r>
      <w:proofErr w:type="gramEnd"/>
      <w:r w:rsidRPr="00AC0B6C">
        <w:rPr>
          <w:rStyle w:val="normal"/>
          <w:color w:val="2E4453"/>
        </w:rPr>
        <w:t>рименяется для контроля. В своей практике ИКТ - технологии применяю через подготовку проектных работ, где можно наглядно продемонстрировать иллюстрации, фотографии, изображение изделий, схемы, технологические карты, видеосюжеты</w:t>
      </w:r>
      <w:r w:rsidR="00742523" w:rsidRPr="00AC0B6C">
        <w:rPr>
          <w:rStyle w:val="normal"/>
          <w:color w:val="2E4453"/>
        </w:rPr>
        <w:t>.</w:t>
      </w:r>
      <w:r w:rsidR="00A13F65" w:rsidRPr="00AC0B6C">
        <w:rPr>
          <w:rStyle w:val="normal"/>
          <w:color w:val="2E4453"/>
        </w:rPr>
        <w:t xml:space="preserve"> </w:t>
      </w:r>
      <w:r w:rsidRPr="00AC0B6C">
        <w:rPr>
          <w:rStyle w:val="normal"/>
          <w:color w:val="2E4453"/>
        </w:rPr>
        <w:t>С помощью электронных образовательных ресурсов совершаем виртуальные экскурсии на заводы,</w:t>
      </w:r>
      <w:r w:rsidR="00742523" w:rsidRPr="00AC0B6C">
        <w:rPr>
          <w:rStyle w:val="normal"/>
          <w:color w:val="2E4453"/>
        </w:rPr>
        <w:t xml:space="preserve"> предприятия, электростанции. </w:t>
      </w:r>
      <w:r w:rsidRPr="00AC0B6C">
        <w:rPr>
          <w:rStyle w:val="normal"/>
          <w:color w:val="2E4453"/>
        </w:rPr>
        <w:t xml:space="preserve">Мои ученики </w:t>
      </w:r>
      <w:proofErr w:type="gramStart"/>
      <w:r w:rsidRPr="00AC0B6C">
        <w:rPr>
          <w:rStyle w:val="normal"/>
          <w:color w:val="2E4453"/>
        </w:rPr>
        <w:t>при</w:t>
      </w:r>
      <w:proofErr w:type="gramEnd"/>
      <w:r w:rsidRPr="00AC0B6C">
        <w:rPr>
          <w:rStyle w:val="normal"/>
          <w:color w:val="2E4453"/>
        </w:rPr>
        <w:t xml:space="preserve"> подготовки проектных работ используют редактор </w:t>
      </w:r>
      <w:proofErr w:type="spellStart"/>
      <w:r w:rsidRPr="00AC0B6C">
        <w:rPr>
          <w:rStyle w:val="normal"/>
          <w:color w:val="2E4453"/>
        </w:rPr>
        <w:t>Paint</w:t>
      </w:r>
      <w:proofErr w:type="spellEnd"/>
      <w:r w:rsidRPr="00AC0B6C">
        <w:rPr>
          <w:rStyle w:val="normal"/>
          <w:color w:val="2E4453"/>
        </w:rPr>
        <w:t xml:space="preserve">, </w:t>
      </w:r>
      <w:proofErr w:type="spellStart"/>
      <w:r w:rsidRPr="00AC0B6C">
        <w:rPr>
          <w:rStyle w:val="normal"/>
          <w:color w:val="2E4453"/>
        </w:rPr>
        <w:t>AdobePhotoshop</w:t>
      </w:r>
      <w:proofErr w:type="spellEnd"/>
      <w:r w:rsidRPr="00AC0B6C">
        <w:rPr>
          <w:rStyle w:val="normal"/>
          <w:color w:val="2E4453"/>
        </w:rPr>
        <w:t xml:space="preserve">, </w:t>
      </w:r>
      <w:proofErr w:type="spellStart"/>
      <w:r w:rsidRPr="00AC0B6C">
        <w:rPr>
          <w:rStyle w:val="normal"/>
          <w:color w:val="2E4453"/>
        </w:rPr>
        <w:t>CorelDraw</w:t>
      </w:r>
      <w:proofErr w:type="spellEnd"/>
      <w:r w:rsidRPr="00AC0B6C">
        <w:rPr>
          <w:rStyle w:val="normal"/>
          <w:color w:val="2E4453"/>
        </w:rPr>
        <w:t>, для компьютерной графики (построения геометрического орнамента для разделочной доски, кухонных наборов, построения различных электрических схем для иллюминации помещений). Они разр</w:t>
      </w:r>
      <w:r w:rsidR="004B2E81" w:rsidRPr="00AC0B6C">
        <w:rPr>
          <w:rStyle w:val="normal"/>
          <w:color w:val="2E4453"/>
        </w:rPr>
        <w:t>абатывают цель, задачи проекта.</w:t>
      </w:r>
      <w:r w:rsidR="00742523" w:rsidRPr="00AC0B6C">
        <w:rPr>
          <w:rStyle w:val="normal"/>
          <w:color w:val="2E4453"/>
        </w:rPr>
        <w:t xml:space="preserve"> </w:t>
      </w:r>
      <w:r w:rsidRPr="00AC0B6C">
        <w:rPr>
          <w:rStyle w:val="normal"/>
          <w:color w:val="2E4453"/>
        </w:rPr>
        <w:t xml:space="preserve">Учащиеся решают жизненные проблемные ситуации. </w:t>
      </w:r>
    </w:p>
    <w:p w:rsidR="00A13F65" w:rsidRPr="00AC0B6C" w:rsidRDefault="008B3791" w:rsidP="00AC0B6C">
      <w:pPr>
        <w:pStyle w:val="a3"/>
        <w:spacing w:before="0" w:beforeAutospacing="0" w:after="0" w:afterAutospacing="0"/>
        <w:ind w:left="-1134"/>
        <w:jc w:val="both"/>
        <w:rPr>
          <w:rStyle w:val="normal"/>
          <w:color w:val="2E4453"/>
        </w:rPr>
      </w:pPr>
      <w:r w:rsidRPr="00AC0B6C">
        <w:rPr>
          <w:rStyle w:val="normal"/>
          <w:color w:val="2E4453"/>
        </w:rPr>
        <w:t>Тему проекта ученики выбирают сами. Важно чтобы выбранный проект отвечал потребностям в той или иной сфере. С помощью компьютера разрабатывают образ своего изделия. Для этого применяют любые изобразительные средства. Проводят исследовательскую работу. Знакомятся с историей создания объекта труда через персональный компьютер. Рассматривают различные варианты изготовления изделия, выбирают приемлемые для себя. Знакомятся с декоративной обработкой материалов</w:t>
      </w:r>
      <w:proofErr w:type="gramStart"/>
      <w:r w:rsidRPr="00AC0B6C">
        <w:rPr>
          <w:rStyle w:val="normal"/>
          <w:color w:val="2E4453"/>
        </w:rPr>
        <w:t xml:space="preserve">.. </w:t>
      </w:r>
      <w:proofErr w:type="gramEnd"/>
      <w:r w:rsidRPr="00AC0B6C">
        <w:rPr>
          <w:rStyle w:val="normal"/>
          <w:color w:val="2E4453"/>
        </w:rPr>
        <w:t>Подбирают через интернет - магазины нужный материалы..Производят экономическое и экологическое обоснования своего изделия. После этого переходят к изготовлению своей проектной работе. Применяя свои знания и умения полученные на уроках технологии</w:t>
      </w:r>
      <w:proofErr w:type="gramStart"/>
      <w:r w:rsidRPr="00AC0B6C">
        <w:rPr>
          <w:rStyle w:val="normal"/>
          <w:color w:val="2E4453"/>
        </w:rPr>
        <w:t xml:space="preserve"> .</w:t>
      </w:r>
      <w:proofErr w:type="gramEnd"/>
      <w:r w:rsidRPr="00AC0B6C">
        <w:rPr>
          <w:rStyle w:val="normal"/>
          <w:color w:val="2E4453"/>
        </w:rPr>
        <w:t xml:space="preserve">В своих презентациях с помощью программы Photoshop могут обработать свои фотографии отображающие последовательность изготовления проекта. Изготовив свой проект, они переходят к оцениванию своего изделия, Предварительные расчеты себестоимости своего изделия проводят электронных таблицах Excel. Подготавливают </w:t>
      </w:r>
      <w:r w:rsidRPr="00AC0B6C">
        <w:rPr>
          <w:rStyle w:val="normal"/>
          <w:color w:val="2E4453"/>
        </w:rPr>
        <w:lastRenderedPageBreak/>
        <w:t>рекламу своего проекта. Разрабатывают презентации по проектной работе в программе Microsoft Office Power Point. Каждый ученик продумывает</w:t>
      </w:r>
      <w:r w:rsidR="00742523" w:rsidRPr="00AC0B6C">
        <w:rPr>
          <w:rStyle w:val="normal"/>
          <w:color w:val="2E4453"/>
        </w:rPr>
        <w:t>,</w:t>
      </w:r>
      <w:r w:rsidRPr="00AC0B6C">
        <w:rPr>
          <w:rStyle w:val="normal"/>
          <w:color w:val="2E4453"/>
        </w:rPr>
        <w:t xml:space="preserve"> из каких разделов будет состоять его презентация, какой будет заголовок, какие изображения можно поместить на слайдах, какой текст будет сопровождать слайды. На слайдах надписи, объекты, фигуры добавляют из WordFrt. Необходимые рисунки выбирают из</w:t>
      </w:r>
      <w:r w:rsidR="00CD4CE6" w:rsidRPr="00AC0B6C">
        <w:rPr>
          <w:rStyle w:val="normal"/>
          <w:color w:val="2E4453"/>
        </w:rPr>
        <w:t xml:space="preserve"> </w:t>
      </w:r>
      <w:r w:rsidRPr="00AC0B6C">
        <w:rPr>
          <w:rStyle w:val="normal"/>
          <w:color w:val="2E4453"/>
        </w:rPr>
        <w:t xml:space="preserve"> ClipArt. </w:t>
      </w:r>
    </w:p>
    <w:p w:rsidR="00124E5F" w:rsidRPr="00AC0B6C" w:rsidRDefault="008B3791" w:rsidP="00AC0B6C">
      <w:pPr>
        <w:pStyle w:val="a3"/>
        <w:spacing w:before="0" w:beforeAutospacing="0" w:after="0" w:afterAutospacing="0"/>
        <w:ind w:left="-1134"/>
        <w:jc w:val="both"/>
        <w:rPr>
          <w:color w:val="2E4453"/>
        </w:rPr>
      </w:pPr>
      <w:r w:rsidRPr="00AC0B6C">
        <w:rPr>
          <w:rStyle w:val="normal"/>
          <w:color w:val="2E4453"/>
        </w:rPr>
        <w:t>Свои проект</w:t>
      </w:r>
      <w:r w:rsidR="00A13F65" w:rsidRPr="00AC0B6C">
        <w:rPr>
          <w:rStyle w:val="normal"/>
          <w:color w:val="2E4453"/>
        </w:rPr>
        <w:t>ы мои ученики опубликовывают в о</w:t>
      </w:r>
      <w:r w:rsidRPr="00AC0B6C">
        <w:rPr>
          <w:rStyle w:val="normal"/>
          <w:color w:val="2E4453"/>
        </w:rPr>
        <w:t xml:space="preserve">бразовательной социальной сети nsportal.ru. </w:t>
      </w:r>
      <w:r w:rsidR="00B8765B" w:rsidRPr="00AC0B6C">
        <w:rPr>
          <w:rStyle w:val="normal"/>
          <w:color w:val="2E4453"/>
        </w:rPr>
        <w:t xml:space="preserve">На кружке « Общетехническое моделирование» моим воспитанникам также необходимы знания применения информационных технологий. Изготовляя различные поделки, они используют интернет. </w:t>
      </w:r>
      <w:r w:rsidRPr="00AC0B6C">
        <w:rPr>
          <w:rStyle w:val="normal"/>
          <w:color w:val="2E4453"/>
        </w:rPr>
        <w:t xml:space="preserve">Мои ученики принимают участие в различных дистанционных конкурсах, </w:t>
      </w:r>
      <w:proofErr w:type="gramStart"/>
      <w:r w:rsidRPr="00AC0B6C">
        <w:rPr>
          <w:rStyle w:val="normal"/>
          <w:color w:val="2E4453"/>
        </w:rPr>
        <w:t>олимпиадах</w:t>
      </w:r>
      <w:proofErr w:type="gramEnd"/>
      <w:r w:rsidRPr="00AC0B6C">
        <w:rPr>
          <w:rStyle w:val="normal"/>
          <w:color w:val="2E4453"/>
        </w:rPr>
        <w:t xml:space="preserve"> где занимают призовые места. В 2018-2021 году мои ученики участвуя в Международной олимпиаде по Технологии, во Всероссийских дистанционных олимпиадах с международным участием «РОСТКОНКУРС», во Всероссийских олимпиадах « ФГОС ТЕСТ», в Международной олимпиаде по технологии проекта videourki.net, в Международной дистанционной олимпиаде по технологии, </w:t>
      </w:r>
      <w:proofErr w:type="gramStart"/>
      <w:r w:rsidRPr="00AC0B6C">
        <w:rPr>
          <w:rStyle w:val="normal"/>
          <w:color w:val="2E4453"/>
        </w:rPr>
        <w:t>в</w:t>
      </w:r>
      <w:proofErr w:type="gramEnd"/>
      <w:r w:rsidRPr="00AC0B6C">
        <w:rPr>
          <w:rStyle w:val="normal"/>
          <w:color w:val="2E4453"/>
        </w:rPr>
        <w:t xml:space="preserve"> Всероссийской дистанционной олимпиаде по технологии «МЕГА ТАЛАНТ», в Международной дистанционной олимпиаду по технологии проекта « Инфоурок» где занимали призовые места. Принимают участие в областном заочном конкурсе-выставке детского технического творчества « Юные техники Дона - инновационной России».</w:t>
      </w:r>
    </w:p>
    <w:p w:rsidR="008B3791" w:rsidRPr="00AC0B6C" w:rsidRDefault="008B3791" w:rsidP="00AC0B6C">
      <w:pPr>
        <w:pStyle w:val="a3"/>
        <w:spacing w:before="0" w:beforeAutospacing="0" w:after="0" w:afterAutospacing="0"/>
        <w:ind w:left="-1134"/>
        <w:jc w:val="both"/>
        <w:rPr>
          <w:color w:val="2E4453"/>
        </w:rPr>
      </w:pPr>
      <w:r w:rsidRPr="00AC0B6C">
        <w:rPr>
          <w:rStyle w:val="normal"/>
          <w:color w:val="2E4453"/>
        </w:rPr>
        <w:t>Таким образом: использование ИКТ позволяет сделать процесс обучения более интересным, ярким и увлекательным.</w:t>
      </w:r>
    </w:p>
    <w:p w:rsidR="00124E5F" w:rsidRPr="00AC0B6C" w:rsidRDefault="008B3791" w:rsidP="00AC0B6C">
      <w:pPr>
        <w:pStyle w:val="a3"/>
        <w:spacing w:before="0" w:beforeAutospacing="0" w:after="0" w:afterAutospacing="0"/>
        <w:ind w:left="-1134"/>
        <w:jc w:val="both"/>
        <w:rPr>
          <w:b/>
          <w:color w:val="2E4453"/>
        </w:rPr>
      </w:pPr>
      <w:r w:rsidRPr="00AC0B6C">
        <w:rPr>
          <w:rStyle w:val="normal"/>
          <w:b/>
          <w:color w:val="2E4453"/>
        </w:rPr>
        <w:t>Литература</w:t>
      </w:r>
    </w:p>
    <w:p w:rsidR="008B3791" w:rsidRPr="00AC0B6C" w:rsidRDefault="008B3791" w:rsidP="00AC0B6C">
      <w:pPr>
        <w:pStyle w:val="a3"/>
        <w:numPr>
          <w:ilvl w:val="0"/>
          <w:numId w:val="2"/>
        </w:numPr>
        <w:spacing w:before="0" w:beforeAutospacing="0" w:after="0" w:afterAutospacing="0"/>
        <w:ind w:left="-1134" w:firstLine="0"/>
        <w:jc w:val="both"/>
        <w:rPr>
          <w:b/>
          <w:color w:val="2E4453"/>
        </w:rPr>
      </w:pPr>
      <w:r w:rsidRPr="00AC0B6C">
        <w:rPr>
          <w:rStyle w:val="normal"/>
          <w:color w:val="2E4453"/>
        </w:rPr>
        <w:t>ИКТ в образовании – http://www.ict.edu.ru</w:t>
      </w:r>
    </w:p>
    <w:p w:rsidR="008B3791" w:rsidRPr="00AC0B6C" w:rsidRDefault="008B3791" w:rsidP="00AC0B6C">
      <w:pPr>
        <w:pStyle w:val="a3"/>
        <w:numPr>
          <w:ilvl w:val="0"/>
          <w:numId w:val="2"/>
        </w:numPr>
        <w:spacing w:before="0" w:beforeAutospacing="0" w:after="0" w:afterAutospacing="0"/>
        <w:ind w:left="-1134" w:firstLine="0"/>
        <w:jc w:val="both"/>
        <w:rPr>
          <w:color w:val="2E4453"/>
        </w:rPr>
      </w:pPr>
      <w:r w:rsidRPr="00AC0B6C">
        <w:rPr>
          <w:rStyle w:val="normal"/>
          <w:color w:val="2E4453"/>
        </w:rPr>
        <w:t>Образование в р</w:t>
      </w:r>
      <w:r w:rsidR="00742523" w:rsidRPr="00AC0B6C">
        <w:rPr>
          <w:rStyle w:val="normal"/>
          <w:color w:val="2E4453"/>
        </w:rPr>
        <w:t>оссийской информационной сети -</w:t>
      </w:r>
      <w:r w:rsidRPr="00AC0B6C">
        <w:rPr>
          <w:rStyle w:val="normal"/>
          <w:color w:val="2E4453"/>
        </w:rPr>
        <w:t>http://education.rin.ru</w:t>
      </w:r>
    </w:p>
    <w:p w:rsidR="008B3791" w:rsidRPr="00AC0B6C" w:rsidRDefault="008B3791" w:rsidP="00AC0B6C">
      <w:pPr>
        <w:pStyle w:val="a3"/>
        <w:numPr>
          <w:ilvl w:val="0"/>
          <w:numId w:val="2"/>
        </w:numPr>
        <w:spacing w:before="0" w:beforeAutospacing="0" w:after="0" w:afterAutospacing="0"/>
        <w:ind w:left="-1134" w:firstLine="0"/>
        <w:rPr>
          <w:color w:val="2E4453"/>
        </w:rPr>
      </w:pPr>
      <w:r w:rsidRPr="00AC0B6C">
        <w:rPr>
          <w:rStyle w:val="normal"/>
          <w:color w:val="2E4453"/>
        </w:rPr>
        <w:t>Новые педагогические технологии – http://scholar.urs.ac.ru/courses/Technology/index.html</w:t>
      </w:r>
    </w:p>
    <w:p w:rsidR="008B3791" w:rsidRPr="00AC0B6C" w:rsidRDefault="008B3791" w:rsidP="00AC0B6C">
      <w:pPr>
        <w:pStyle w:val="a3"/>
        <w:numPr>
          <w:ilvl w:val="0"/>
          <w:numId w:val="2"/>
        </w:numPr>
        <w:spacing w:before="0" w:beforeAutospacing="0" w:after="0" w:afterAutospacing="0"/>
        <w:ind w:left="-1134" w:firstLine="0"/>
        <w:jc w:val="both"/>
        <w:rPr>
          <w:color w:val="2E4453"/>
        </w:rPr>
      </w:pPr>
      <w:r w:rsidRPr="00AC0B6C">
        <w:rPr>
          <w:rStyle w:val="normal"/>
          <w:color w:val="2E4453"/>
        </w:rPr>
        <w:t>Сайт «Учительский портал» (http://www.uchportal.ru/)</w:t>
      </w:r>
    </w:p>
    <w:p w:rsidR="00D50AF9" w:rsidRPr="00AC0B6C" w:rsidRDefault="00D50AF9" w:rsidP="00AC0B6C">
      <w:pPr>
        <w:pStyle w:val="a4"/>
        <w:spacing w:line="240" w:lineRule="auto"/>
        <w:ind w:left="-1134"/>
        <w:jc w:val="both"/>
        <w:rPr>
          <w:rFonts w:ascii="Times New Roman" w:hAnsi="Times New Roman" w:cs="Times New Roman"/>
          <w:sz w:val="24"/>
          <w:szCs w:val="24"/>
        </w:rPr>
      </w:pPr>
    </w:p>
    <w:sectPr w:rsidR="00D50AF9" w:rsidRPr="00AC0B6C" w:rsidSect="00AC0B6C">
      <w:pgSz w:w="8391" w:h="11907" w:code="11"/>
      <w:pgMar w:top="426" w:right="878" w:bottom="1134"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25EFF"/>
    <w:multiLevelType w:val="hybridMultilevel"/>
    <w:tmpl w:val="699C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2C56E6"/>
    <w:multiLevelType w:val="hybridMultilevel"/>
    <w:tmpl w:val="DC86B24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useFELayout/>
  </w:compat>
  <w:rsids>
    <w:rsidRoot w:val="00555004"/>
    <w:rsid w:val="00016641"/>
    <w:rsid w:val="00062EEF"/>
    <w:rsid w:val="00080EC7"/>
    <w:rsid w:val="00083839"/>
    <w:rsid w:val="00120F02"/>
    <w:rsid w:val="00124E5F"/>
    <w:rsid w:val="00151524"/>
    <w:rsid w:val="001D2348"/>
    <w:rsid w:val="00267D47"/>
    <w:rsid w:val="002F1095"/>
    <w:rsid w:val="00350365"/>
    <w:rsid w:val="004B2E81"/>
    <w:rsid w:val="005019BB"/>
    <w:rsid w:val="005128E3"/>
    <w:rsid w:val="005413D8"/>
    <w:rsid w:val="00555004"/>
    <w:rsid w:val="00661F78"/>
    <w:rsid w:val="00700D0B"/>
    <w:rsid w:val="007160F6"/>
    <w:rsid w:val="00742523"/>
    <w:rsid w:val="008B35C4"/>
    <w:rsid w:val="008B3791"/>
    <w:rsid w:val="009D2335"/>
    <w:rsid w:val="00A13F65"/>
    <w:rsid w:val="00AC0B6C"/>
    <w:rsid w:val="00B8765B"/>
    <w:rsid w:val="00CD4CE6"/>
    <w:rsid w:val="00D25830"/>
    <w:rsid w:val="00D50AF9"/>
    <w:rsid w:val="00E36A51"/>
    <w:rsid w:val="00F17CDD"/>
    <w:rsid w:val="00F25810"/>
    <w:rsid w:val="00F4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w:basedOn w:val="a0"/>
    <w:rsid w:val="008B3791"/>
  </w:style>
  <w:style w:type="paragraph" w:styleId="a4">
    <w:name w:val="List Paragraph"/>
    <w:basedOn w:val="a"/>
    <w:uiPriority w:val="34"/>
    <w:qFormat/>
    <w:rsid w:val="00124E5F"/>
    <w:pPr>
      <w:ind w:left="720"/>
      <w:contextualSpacing/>
    </w:pPr>
  </w:style>
  <w:style w:type="character" w:styleId="a5">
    <w:name w:val="Hyperlink"/>
    <w:basedOn w:val="a0"/>
    <w:uiPriority w:val="99"/>
    <w:unhideWhenUsed/>
    <w:rsid w:val="00E36A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9876299">
      <w:bodyDiv w:val="1"/>
      <w:marLeft w:val="0"/>
      <w:marRight w:val="0"/>
      <w:marTop w:val="0"/>
      <w:marBottom w:val="0"/>
      <w:divBdr>
        <w:top w:val="none" w:sz="0" w:space="0" w:color="auto"/>
        <w:left w:val="none" w:sz="0" w:space="0" w:color="auto"/>
        <w:bottom w:val="none" w:sz="0" w:space="0" w:color="auto"/>
        <w:right w:val="none" w:sz="0" w:space="0" w:color="auto"/>
      </w:divBdr>
    </w:div>
    <w:div w:id="14170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i.boliaso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2021-04-17T06:06:00Z</dcterms:created>
  <dcterms:modified xsi:type="dcterms:W3CDTF">2021-12-20T11:35:00Z</dcterms:modified>
</cp:coreProperties>
</file>