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2" w:rsidRPr="009053D8" w:rsidRDefault="004A3A92" w:rsidP="009053D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053D8">
        <w:rPr>
          <w:rFonts w:ascii="Times New Roman" w:hAnsi="Times New Roman" w:cs="Times New Roman"/>
          <w:sz w:val="24"/>
        </w:rPr>
        <w:t xml:space="preserve">Глуховская Дарья Дмитриевна </w:t>
      </w:r>
    </w:p>
    <w:p w:rsidR="004A3A92" w:rsidRPr="009053D8" w:rsidRDefault="004A3A92" w:rsidP="009053D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053D8">
        <w:rPr>
          <w:rFonts w:ascii="Times New Roman" w:hAnsi="Times New Roman" w:cs="Times New Roman"/>
          <w:sz w:val="24"/>
        </w:rPr>
        <w:t xml:space="preserve">Студентка Ставропольского колледжа связи им. Героя Советского Союза В.А. Петрова </w:t>
      </w:r>
    </w:p>
    <w:p w:rsidR="00FE5ED8" w:rsidRPr="009053D8" w:rsidRDefault="00A24165" w:rsidP="009053D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9053D8">
        <w:rPr>
          <w:rFonts w:ascii="Times New Roman" w:hAnsi="Times New Roman" w:cs="Times New Roman"/>
          <w:sz w:val="32"/>
        </w:rPr>
        <w:t>Безопасность в сети Интернет</w:t>
      </w:r>
    </w:p>
    <w:p w:rsidR="00795224" w:rsidRPr="009053D8" w:rsidRDefault="00A24165" w:rsidP="009053D8">
      <w:pPr>
        <w:spacing w:line="360" w:lineRule="auto"/>
        <w:jc w:val="both"/>
        <w:rPr>
          <w:rFonts w:ascii="Times New Roman" w:hAnsi="Times New Roman" w:cs="Times New Roman"/>
        </w:rPr>
      </w:pPr>
      <w:r w:rsidRPr="009053D8">
        <w:rPr>
          <w:rFonts w:ascii="Times New Roman" w:hAnsi="Times New Roman" w:cs="Times New Roman"/>
          <w:b/>
        </w:rPr>
        <w:t>Аннотация:</w:t>
      </w:r>
      <w:r w:rsidR="00795224" w:rsidRPr="009053D8">
        <w:rPr>
          <w:rFonts w:ascii="Times New Roman" w:hAnsi="Times New Roman" w:cs="Times New Roman"/>
          <w:b/>
        </w:rPr>
        <w:t xml:space="preserve"> </w:t>
      </w:r>
      <w:r w:rsidR="00795224" w:rsidRPr="009053D8">
        <w:rPr>
          <w:rFonts w:ascii="Times New Roman" w:hAnsi="Times New Roman" w:cs="Times New Roman"/>
        </w:rPr>
        <w:t>Одним из</w:t>
      </w:r>
      <w:r w:rsidR="00795224" w:rsidRPr="009053D8">
        <w:rPr>
          <w:rFonts w:ascii="Times New Roman" w:hAnsi="Times New Roman" w:cs="Times New Roman"/>
        </w:rPr>
        <w:t xml:space="preserve"> ключевых вопросов </w:t>
      </w:r>
      <w:r w:rsidR="00795224" w:rsidRPr="009053D8">
        <w:rPr>
          <w:rFonts w:ascii="Times New Roman" w:hAnsi="Times New Roman" w:cs="Times New Roman"/>
        </w:rPr>
        <w:t>при работе</w:t>
      </w:r>
      <w:r w:rsidR="00795224" w:rsidRPr="009053D8">
        <w:rPr>
          <w:rFonts w:ascii="Times New Roman" w:hAnsi="Times New Roman" w:cs="Times New Roman"/>
        </w:rPr>
        <w:t xml:space="preserve"> </w:t>
      </w:r>
      <w:r w:rsidR="00795224" w:rsidRPr="009053D8">
        <w:rPr>
          <w:rFonts w:ascii="Times New Roman" w:hAnsi="Times New Roman" w:cs="Times New Roman"/>
        </w:rPr>
        <w:t>в</w:t>
      </w:r>
      <w:r w:rsidR="00795224" w:rsidRPr="009053D8">
        <w:rPr>
          <w:rFonts w:ascii="Times New Roman" w:hAnsi="Times New Roman" w:cs="Times New Roman"/>
        </w:rPr>
        <w:t xml:space="preserve"> Интернет</w:t>
      </w:r>
      <w:r w:rsidR="00795224" w:rsidRPr="009053D8">
        <w:rPr>
          <w:rFonts w:ascii="Times New Roman" w:hAnsi="Times New Roman" w:cs="Times New Roman"/>
        </w:rPr>
        <w:t>е</w:t>
      </w:r>
      <w:r w:rsidR="00795224" w:rsidRPr="009053D8">
        <w:rPr>
          <w:rFonts w:ascii="Times New Roman" w:hAnsi="Times New Roman" w:cs="Times New Roman"/>
        </w:rPr>
        <w:t xml:space="preserve"> считается защищенность</w:t>
      </w:r>
      <w:r w:rsidR="00795224" w:rsidRPr="009053D8">
        <w:rPr>
          <w:rFonts w:ascii="Times New Roman" w:hAnsi="Times New Roman" w:cs="Times New Roman"/>
        </w:rPr>
        <w:t xml:space="preserve"> и безопасность</w:t>
      </w:r>
      <w:proofErr w:type="gramStart"/>
      <w:r w:rsidR="00795224" w:rsidRPr="009053D8">
        <w:rPr>
          <w:rFonts w:ascii="Times New Roman" w:hAnsi="Times New Roman" w:cs="Times New Roman"/>
        </w:rPr>
        <w:t xml:space="preserve"> </w:t>
      </w:r>
      <w:r w:rsidR="00795224" w:rsidRPr="009053D8">
        <w:rPr>
          <w:rFonts w:ascii="Times New Roman" w:hAnsi="Times New Roman" w:cs="Times New Roman"/>
        </w:rPr>
        <w:t>.</w:t>
      </w:r>
      <w:proofErr w:type="gramEnd"/>
      <w:r w:rsidR="00795224" w:rsidRPr="009053D8">
        <w:rPr>
          <w:rFonts w:ascii="Times New Roman" w:hAnsi="Times New Roman" w:cs="Times New Roman"/>
        </w:rPr>
        <w:t xml:space="preserve"> Необученный пользователь может перейти по подозрительной ссылке в Интернете, перейти на зараженный веб-сайт, скачать вирусный файл или потерять персональную информацию и другие данные. Текстовые данные</w:t>
      </w:r>
      <w:r w:rsidR="00795224" w:rsidRPr="009053D8">
        <w:rPr>
          <w:rFonts w:ascii="Times New Roman" w:hAnsi="Times New Roman" w:cs="Times New Roman"/>
        </w:rPr>
        <w:t xml:space="preserve">, а </w:t>
      </w:r>
      <w:r w:rsidR="00795224" w:rsidRPr="009053D8">
        <w:rPr>
          <w:rFonts w:ascii="Times New Roman" w:hAnsi="Times New Roman" w:cs="Times New Roman"/>
        </w:rPr>
        <w:t xml:space="preserve">также рисунки имеют все шансы быть носителями </w:t>
      </w:r>
      <w:r w:rsidR="00795224" w:rsidRPr="009053D8">
        <w:rPr>
          <w:rFonts w:ascii="Times New Roman" w:hAnsi="Times New Roman" w:cs="Times New Roman"/>
        </w:rPr>
        <w:t>вредоносного программного</w:t>
      </w:r>
      <w:r w:rsidR="00795224" w:rsidRPr="009053D8">
        <w:rPr>
          <w:rFonts w:ascii="Times New Roman" w:hAnsi="Times New Roman" w:cs="Times New Roman"/>
        </w:rPr>
        <w:t xml:space="preserve"> код</w:t>
      </w:r>
      <w:r w:rsidR="00795224" w:rsidRPr="009053D8">
        <w:rPr>
          <w:rFonts w:ascii="Times New Roman" w:hAnsi="Times New Roman" w:cs="Times New Roman"/>
        </w:rPr>
        <w:t>а</w:t>
      </w:r>
      <w:r w:rsidR="00795224" w:rsidRPr="009053D8">
        <w:rPr>
          <w:rFonts w:ascii="Times New Roman" w:hAnsi="Times New Roman" w:cs="Times New Roman"/>
        </w:rPr>
        <w:t xml:space="preserve">,  что существенно увеличивает </w:t>
      </w:r>
      <w:r w:rsidR="00795224" w:rsidRPr="009053D8">
        <w:rPr>
          <w:rFonts w:ascii="Times New Roman" w:hAnsi="Times New Roman" w:cs="Times New Roman"/>
        </w:rPr>
        <w:t>угрозу</w:t>
      </w:r>
      <w:r w:rsidR="00795224" w:rsidRPr="009053D8">
        <w:rPr>
          <w:rFonts w:ascii="Times New Roman" w:hAnsi="Times New Roman" w:cs="Times New Roman"/>
        </w:rPr>
        <w:t xml:space="preserve"> </w:t>
      </w:r>
      <w:r w:rsidR="00795224" w:rsidRPr="009053D8">
        <w:rPr>
          <w:rFonts w:ascii="Times New Roman" w:hAnsi="Times New Roman" w:cs="Times New Roman"/>
        </w:rPr>
        <w:t>заражения ПК.</w:t>
      </w:r>
      <w:r w:rsidR="00795224" w:rsidRPr="009053D8">
        <w:rPr>
          <w:rFonts w:ascii="Times New Roman" w:hAnsi="Times New Roman" w:cs="Times New Roman"/>
        </w:rPr>
        <w:br/>
        <w:t>Для обеспечения безопасности при работе в Интернете существуют определенные правила, соблюдение которых помогает улучшить защиту персональных данных и программного обеспечения на вашем компьютере.</w:t>
      </w:r>
    </w:p>
    <w:p w:rsidR="00795224" w:rsidRDefault="00A24165" w:rsidP="00D300D8">
      <w:pPr>
        <w:spacing w:line="360" w:lineRule="auto"/>
        <w:rPr>
          <w:rFonts w:ascii="Times New Roman" w:hAnsi="Times New Roman" w:cs="Times New Roman"/>
        </w:rPr>
      </w:pPr>
      <w:r w:rsidRPr="009053D8">
        <w:rPr>
          <w:rFonts w:ascii="Times New Roman" w:hAnsi="Times New Roman" w:cs="Times New Roman"/>
          <w:b/>
        </w:rPr>
        <w:t>Ключевые слова</w:t>
      </w:r>
      <w:r w:rsidR="00795224" w:rsidRPr="009053D8">
        <w:rPr>
          <w:rFonts w:ascii="Times New Roman" w:hAnsi="Times New Roman" w:cs="Times New Roman"/>
        </w:rPr>
        <w:t>: вирусы, интернет, ссылка, файл, данные.</w:t>
      </w:r>
    </w:p>
    <w:p w:rsidR="00D300D8" w:rsidRPr="00D300D8" w:rsidRDefault="00D300D8" w:rsidP="00D300D8">
      <w:pPr>
        <w:spacing w:line="360" w:lineRule="auto"/>
        <w:rPr>
          <w:rFonts w:ascii="Times New Roman" w:hAnsi="Times New Roman" w:cs="Times New Roman"/>
        </w:rPr>
      </w:pPr>
    </w:p>
    <w:p w:rsidR="009053D8" w:rsidRPr="009053D8" w:rsidRDefault="009053D8" w:rsidP="009053D8">
      <w:pPr>
        <w:spacing w:line="360" w:lineRule="auto"/>
        <w:jc w:val="both"/>
        <w:rPr>
          <w:rFonts w:ascii="Times New Roman" w:hAnsi="Times New Roman" w:cs="Times New Roman"/>
        </w:rPr>
      </w:pPr>
      <w:r w:rsidRPr="009053D8">
        <w:rPr>
          <w:rFonts w:ascii="Times New Roman" w:hAnsi="Times New Roman" w:cs="Times New Roman"/>
        </w:rPr>
        <w:t>Интернет — всемирная система объединённых компьютерных сетей для хранения и передачи информации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Основной особенностью любой сетевой системы, в частности, Интернета является то, что ее компоненты распределены в пространстве и связь между ними физически осуществляется при помощи сетевых соединений</w:t>
      </w:r>
      <w:r w:rsidRPr="009053D8">
        <w:rPr>
          <w:sz w:val="22"/>
          <w:szCs w:val="22"/>
        </w:rPr>
        <w:t xml:space="preserve"> </w:t>
      </w:r>
      <w:r w:rsidRPr="009053D8">
        <w:rPr>
          <w:sz w:val="22"/>
          <w:szCs w:val="22"/>
        </w:rPr>
        <w:t xml:space="preserve">и программно при помощи механизма сообщений. При этом все управляющие сообщения и данные, пересылаемые между объектами распределенной вычислительной системы, передаются по сетевым соединениям в виде пакетов (порций данных) обмена.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Со временем сеть становится все сложнее, в ней хранится все больше информации. На определенной ступени этой эволюции организация сталкивается с проблемами: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- защиты самой информационной системы (поскольку ущерб организации наносится в результате воздействия вирусов или атак при </w:t>
      </w:r>
      <w:proofErr w:type="spellStart"/>
      <w:r w:rsidRPr="009053D8">
        <w:rPr>
          <w:sz w:val="22"/>
          <w:szCs w:val="22"/>
        </w:rPr>
        <w:t>наличиии</w:t>
      </w:r>
      <w:proofErr w:type="spellEnd"/>
      <w:r w:rsidRPr="009053D8">
        <w:rPr>
          <w:sz w:val="22"/>
          <w:szCs w:val="22"/>
        </w:rPr>
        <w:t xml:space="preserve"> самой простой информационной системы);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- разграничениями и ограничениями доступа пользователей к ресурсам Интернета;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- </w:t>
      </w:r>
      <w:proofErr w:type="gramStart"/>
      <w:r w:rsidRPr="009053D8">
        <w:rPr>
          <w:sz w:val="22"/>
          <w:szCs w:val="22"/>
        </w:rPr>
        <w:t>контролем за</w:t>
      </w:r>
      <w:proofErr w:type="gramEnd"/>
      <w:r w:rsidRPr="009053D8">
        <w:rPr>
          <w:sz w:val="22"/>
          <w:szCs w:val="22"/>
        </w:rPr>
        <w:t xml:space="preserve"> действиями пользователей в Интернет.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В качестве модулей защищенного доступа в Интернет используются: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lastRenderedPageBreak/>
        <w:t>1) Межсетевые экраны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· для пресечения возможности обхода средств контроля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· для регламентирования объемов загружаемой информации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2) Средства контроля содержимого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· для проверки входящих и исходящих почтовых сообщений;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для проверки данных </w:t>
      </w:r>
      <w:proofErr w:type="spellStart"/>
      <w:r w:rsidRPr="009053D8">
        <w:rPr>
          <w:sz w:val="22"/>
          <w:szCs w:val="22"/>
        </w:rPr>
        <w:t>Web</w:t>
      </w:r>
      <w:proofErr w:type="spellEnd"/>
      <w:r w:rsidRPr="009053D8">
        <w:rPr>
          <w:sz w:val="22"/>
          <w:szCs w:val="22"/>
        </w:rPr>
        <w:t>-сайтов и их содержимого.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3) Антивирусные средства - для проверки </w:t>
      </w:r>
      <w:proofErr w:type="spellStart"/>
      <w:r w:rsidRPr="009053D8">
        <w:rPr>
          <w:sz w:val="22"/>
          <w:szCs w:val="22"/>
        </w:rPr>
        <w:t>mail</w:t>
      </w:r>
      <w:proofErr w:type="spellEnd"/>
      <w:r w:rsidRPr="009053D8">
        <w:rPr>
          <w:sz w:val="22"/>
          <w:szCs w:val="22"/>
        </w:rPr>
        <w:t xml:space="preserve"> и </w:t>
      </w:r>
      <w:proofErr w:type="spellStart"/>
      <w:r w:rsidRPr="009053D8">
        <w:rPr>
          <w:sz w:val="22"/>
          <w:szCs w:val="22"/>
        </w:rPr>
        <w:t>web</w:t>
      </w:r>
      <w:proofErr w:type="spellEnd"/>
      <w:r w:rsidRPr="009053D8">
        <w:rPr>
          <w:sz w:val="22"/>
          <w:szCs w:val="22"/>
        </w:rPr>
        <w:t>-трафика на наличие вредоносного программного обеспечения.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Предлагаемое решение позволяет: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защититься от утечки секретной и конфиденциальной информации;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пресечь рассылки рекламных сообщений нецелевого характера;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бороться с непроизводительным использованием сервисов Интернета;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пресечь распространения клеветнических сообщений;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контролировать лояльность персонала;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 xml:space="preserve">· повысить эффективности использования информационных технологий; </w:t>
      </w:r>
    </w:p>
    <w:p w:rsidR="004A3A92" w:rsidRPr="009053D8" w:rsidRDefault="004A3A92" w:rsidP="009053D8">
      <w:pPr>
        <w:pStyle w:val="a4"/>
        <w:spacing w:line="360" w:lineRule="auto"/>
        <w:jc w:val="both"/>
        <w:rPr>
          <w:sz w:val="22"/>
          <w:szCs w:val="22"/>
        </w:rPr>
      </w:pPr>
      <w:r w:rsidRPr="009053D8">
        <w:rPr>
          <w:sz w:val="22"/>
          <w:szCs w:val="22"/>
        </w:rPr>
        <w:t>· обнаруживать в электронных письмах конфиденциальную информацию, вирусы и другие нежелательные объекты, а также реагировать на это заданным образом.</w:t>
      </w:r>
    </w:p>
    <w:p w:rsidR="004A3A92" w:rsidRPr="004A3A92" w:rsidRDefault="00D300D8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00D8">
        <w:rPr>
          <w:rFonts w:ascii="Times New Roman" w:eastAsia="Times New Roman" w:hAnsi="Times New Roman" w:cs="Times New Roman"/>
          <w:lang w:eastAsia="ru-RU"/>
        </w:rPr>
        <w:t xml:space="preserve">Существует такое понятие как </w:t>
      </w: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4A3A92" w:rsidRPr="004A3A92">
        <w:rPr>
          <w:rFonts w:ascii="Times New Roman" w:eastAsia="Times New Roman" w:hAnsi="Times New Roman" w:cs="Times New Roman"/>
          <w:b/>
          <w:lang w:eastAsia="ru-RU"/>
        </w:rPr>
        <w:t>иртуальные грабли</w:t>
      </w:r>
      <w:proofErr w:type="gramStart"/>
      <w:r w:rsidR="004A3A92" w:rsidRPr="004A3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53D8" w:rsidRPr="009053D8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</w:p>
    <w:p w:rsidR="004A3A92" w:rsidRPr="00D300D8" w:rsidRDefault="004A3A92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00D8">
        <w:rPr>
          <w:rFonts w:ascii="Times New Roman" w:eastAsia="Times New Roman" w:hAnsi="Times New Roman" w:cs="Times New Roman"/>
          <w:lang w:eastAsia="ru-RU"/>
        </w:rPr>
        <w:t>Вирусная атака.</w:t>
      </w:r>
    </w:p>
    <w:p w:rsidR="004A3A92" w:rsidRPr="00D300D8" w:rsidRDefault="004A3A92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00D8">
        <w:rPr>
          <w:rFonts w:ascii="Times New Roman" w:eastAsia="Times New Roman" w:hAnsi="Times New Roman" w:cs="Times New Roman"/>
          <w:lang w:eastAsia="ru-RU"/>
        </w:rPr>
        <w:t>Спам и </w:t>
      </w:r>
      <w:proofErr w:type="spellStart"/>
      <w:r w:rsidRPr="00D300D8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D300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A3A92" w:rsidRPr="00D300D8" w:rsidRDefault="004A3A92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00D8">
        <w:rPr>
          <w:rFonts w:ascii="Times New Roman" w:eastAsia="Times New Roman" w:hAnsi="Times New Roman" w:cs="Times New Roman"/>
          <w:lang w:eastAsia="ru-RU"/>
        </w:rPr>
        <w:t>Раздражающая и потенциально опасная реклама.</w:t>
      </w:r>
    </w:p>
    <w:p w:rsidR="004A3A92" w:rsidRPr="00D300D8" w:rsidRDefault="004A3A92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D8">
        <w:rPr>
          <w:rFonts w:ascii="Times New Roman" w:eastAsia="Times New Roman" w:hAnsi="Times New Roman" w:cs="Times New Roman"/>
          <w:lang w:eastAsia="ru-RU"/>
        </w:rPr>
        <w:t>Кибершпионаж</w:t>
      </w:r>
      <w:proofErr w:type="spellEnd"/>
      <w:r w:rsidRPr="00D300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53D8" w:rsidRPr="00D300D8" w:rsidRDefault="009053D8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00D8">
        <w:rPr>
          <w:rFonts w:ascii="Times New Roman" w:eastAsia="Times New Roman" w:hAnsi="Times New Roman" w:cs="Times New Roman"/>
          <w:lang w:eastAsia="ru-RU"/>
        </w:rPr>
        <w:t>Продать или купить в интернете</w:t>
      </w:r>
    </w:p>
    <w:p w:rsidR="004A3A92" w:rsidRPr="00D300D8" w:rsidRDefault="004A3A92" w:rsidP="00D300D8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D8">
        <w:rPr>
          <w:rFonts w:ascii="Times New Roman" w:eastAsia="Times New Roman" w:hAnsi="Times New Roman" w:cs="Times New Roman"/>
          <w:lang w:eastAsia="ru-RU"/>
        </w:rPr>
        <w:t>Браузерный</w:t>
      </w:r>
      <w:proofErr w:type="spellEnd"/>
      <w:r w:rsidRPr="00D300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lang w:eastAsia="ru-RU"/>
        </w:rPr>
        <w:t>эксплойт</w:t>
      </w:r>
      <w:proofErr w:type="spellEnd"/>
      <w:r w:rsidRPr="00D300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300D8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>ВИРУСНАЯ АТАКА</w:t>
      </w:r>
    </w:p>
    <w:p w:rsidR="004A3A92" w:rsidRPr="004A3A92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lastRenderedPageBreak/>
        <w:t xml:space="preserve"> Самая распространённая интернет – угроза — это атака вирусов. Из-за неё можно потерять информацию, которую вы годами собирали на компьютере. Вирусные атаки представляет собой более изощрённый метод получения доступа к закрытой информации, так как используются специальные программы для ведения работы на компьютере, а также дальнейшего распространения (это вирусы и черви). Такие программы предназначены для поиска и передачи своему владельцу секретной информации, либо просто для нанесения вреда системе безопасности и работоспособности компьютера. Принципы действия этих программ различны. На данный момент вирусные атаки представляют серьезную </w:t>
      </w:r>
      <w:proofErr w:type="gramStart"/>
      <w:r w:rsidRPr="004A3A92">
        <w:rPr>
          <w:rFonts w:ascii="Times New Roman" w:eastAsia="Times New Roman" w:hAnsi="Times New Roman" w:cs="Times New Roman"/>
          <w:lang w:eastAsia="ru-RU"/>
        </w:rPr>
        <w:t>угрозу</w:t>
      </w:r>
      <w:proofErr w:type="gramEnd"/>
      <w:r w:rsidRPr="004A3A92">
        <w:rPr>
          <w:rFonts w:ascii="Times New Roman" w:eastAsia="Times New Roman" w:hAnsi="Times New Roman" w:cs="Times New Roman"/>
          <w:lang w:eastAsia="ru-RU"/>
        </w:rPr>
        <w:t xml:space="preserve"> в том числе и для простых пользователей. </w:t>
      </w:r>
    </w:p>
    <w:p w:rsidR="00D300D8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>СПАМ</w:t>
      </w:r>
    </w:p>
    <w:p w:rsidR="004A3A92" w:rsidRPr="004A3A92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 xml:space="preserve"> Спамом называют массовую рассылку электронной почты, обычно содержащую навязчивую рекламу, на адреса пользователей, которые не выражали желания ее получать. Спам вреден тем, что нагружает каналы связи и сетевое оборудование провайдеров, что, в свою очередь, увеличивает трафик и снижает пропускную способность передачи полезной информации. Кроме того, спам заставляет пользователя тратить свое время на обработку бесполезной информации. Совет: никогда не отвечайте на </w:t>
      </w:r>
      <w:proofErr w:type="spellStart"/>
      <w:r w:rsidRPr="004A3A92">
        <w:rPr>
          <w:rFonts w:ascii="Times New Roman" w:eastAsia="Times New Roman" w:hAnsi="Times New Roman" w:cs="Times New Roman"/>
          <w:lang w:eastAsia="ru-RU"/>
        </w:rPr>
        <w:t>спамерское</w:t>
      </w:r>
      <w:proofErr w:type="spellEnd"/>
      <w:r w:rsidRPr="004A3A92">
        <w:rPr>
          <w:rFonts w:ascii="Times New Roman" w:eastAsia="Times New Roman" w:hAnsi="Times New Roman" w:cs="Times New Roman"/>
          <w:lang w:eastAsia="ru-RU"/>
        </w:rPr>
        <w:t xml:space="preserve"> письмо, даже если очень хочется. Ваш ответ будет подтверждением того, что данный почтовый ящик существует в действительности, а подобная информация очень ценится у </w:t>
      </w:r>
      <w:proofErr w:type="spellStart"/>
      <w:r w:rsidRPr="004A3A92">
        <w:rPr>
          <w:rFonts w:ascii="Times New Roman" w:eastAsia="Times New Roman" w:hAnsi="Times New Roman" w:cs="Times New Roman"/>
          <w:lang w:eastAsia="ru-RU"/>
        </w:rPr>
        <w:t>спамеров</w:t>
      </w:r>
      <w:proofErr w:type="spellEnd"/>
      <w:r w:rsidRPr="004A3A92">
        <w:rPr>
          <w:rFonts w:ascii="Times New Roman" w:eastAsia="Times New Roman" w:hAnsi="Times New Roman" w:cs="Times New Roman"/>
          <w:lang w:eastAsia="ru-RU"/>
        </w:rPr>
        <w:t xml:space="preserve">. В дальнейшем ваш ящик будет постоянно забит спамом. </w:t>
      </w:r>
    </w:p>
    <w:p w:rsidR="00D300D8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 xml:space="preserve">ФИШИНГ </w:t>
      </w:r>
    </w:p>
    <w:p w:rsidR="004A3A92" w:rsidRPr="004A3A92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A92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4A3A92">
        <w:rPr>
          <w:rFonts w:ascii="Times New Roman" w:eastAsia="Times New Roman" w:hAnsi="Times New Roman" w:cs="Times New Roman"/>
          <w:lang w:eastAsia="ru-RU"/>
        </w:rPr>
        <w:t xml:space="preserve"> – это вид мошенничества в глобальной сети Интернет с целью получения персональных данных пользователей. Такие данные злоумышленники могут получить следующим образом: пользователь получает сообщение о том, что ему необходимо обновить конфиденциальную информацию, перейдя по предложенной ссылке. Далее, щелкнув по ссылке, пользователь заходит на поддельный сайт и сам оставляет там свои персональные данные, вплоть до паролей, номера кредитной карты или банковского счета, что приводит к их краже.  </w:t>
      </w:r>
    </w:p>
    <w:p w:rsidR="00D300D8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 xml:space="preserve">КИБЕРШПИОНАЖ </w:t>
      </w:r>
    </w:p>
    <w:p w:rsidR="004A3A92" w:rsidRPr="004A3A92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 xml:space="preserve">Программы-шпионы проникают в компьютер вместе с </w:t>
      </w:r>
      <w:proofErr w:type="gramStart"/>
      <w:r w:rsidRPr="004A3A92">
        <w:rPr>
          <w:rFonts w:ascii="Times New Roman" w:eastAsia="Times New Roman" w:hAnsi="Times New Roman" w:cs="Times New Roman"/>
          <w:lang w:eastAsia="ru-RU"/>
        </w:rPr>
        <w:t>подозрительным</w:t>
      </w:r>
      <w:proofErr w:type="gramEnd"/>
      <w:r w:rsidRPr="004A3A92">
        <w:rPr>
          <w:rFonts w:ascii="Times New Roman" w:eastAsia="Times New Roman" w:hAnsi="Times New Roman" w:cs="Times New Roman"/>
          <w:lang w:eastAsia="ru-RU"/>
        </w:rPr>
        <w:t xml:space="preserve"> контентом, который вы скачиваете из сети. Шпионы собирают личные данные, анализируют ваши действия, составляют список часто посещаемых сайтов, просматривают поисковые запросы, а затем отправляют эту информацию поставщикам интернет-услуг. Такие программы работают в фоновом режиме и, как правило, не заметны для обычных пользователей. Вам может показаться, что шпионы безвредны, но это не так. Они способны отключить антивирус, а также передать ваши данные злоумышленникам. </w:t>
      </w:r>
    </w:p>
    <w:p w:rsidR="00D300D8" w:rsidRDefault="004A3A92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A92">
        <w:rPr>
          <w:rFonts w:ascii="Times New Roman" w:eastAsia="Times New Roman" w:hAnsi="Times New Roman" w:cs="Times New Roman"/>
          <w:lang w:eastAsia="ru-RU"/>
        </w:rPr>
        <w:t>БРАУЗЕРНЫ</w:t>
      </w:r>
      <w:r w:rsidR="009053D8" w:rsidRPr="009053D8">
        <w:rPr>
          <w:rFonts w:ascii="Times New Roman" w:eastAsia="Times New Roman" w:hAnsi="Times New Roman" w:cs="Times New Roman"/>
          <w:lang w:eastAsia="ru-RU"/>
        </w:rPr>
        <w:t>Й ЭКСПЛОЙТ</w:t>
      </w:r>
    </w:p>
    <w:p w:rsidR="004A3A92" w:rsidRDefault="009053D8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3D8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proofErr w:type="spellStart"/>
      <w:r w:rsidRPr="009053D8">
        <w:rPr>
          <w:rFonts w:ascii="Times New Roman" w:eastAsia="Times New Roman" w:hAnsi="Times New Roman" w:cs="Times New Roman"/>
          <w:lang w:eastAsia="ru-RU"/>
        </w:rPr>
        <w:t>Браузерный</w:t>
      </w:r>
      <w:proofErr w:type="spellEnd"/>
      <w:r w:rsidRPr="009053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053D8">
        <w:rPr>
          <w:rFonts w:ascii="Times New Roman" w:eastAsia="Times New Roman" w:hAnsi="Times New Roman" w:cs="Times New Roman"/>
          <w:lang w:eastAsia="ru-RU"/>
        </w:rPr>
        <w:t>эксплойт</w:t>
      </w:r>
      <w:proofErr w:type="spellEnd"/>
      <w:r w:rsidRPr="00905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A92" w:rsidRPr="004A3A92">
        <w:rPr>
          <w:rFonts w:ascii="Times New Roman" w:eastAsia="Times New Roman" w:hAnsi="Times New Roman" w:cs="Times New Roman"/>
          <w:lang w:eastAsia="ru-RU"/>
        </w:rPr>
        <w:t xml:space="preserve">– это форма вредоносного кода, которая использует уязвимость в браузере или компоненте системы, с целью изменить настройки </w:t>
      </w:r>
      <w:proofErr w:type="gramStart"/>
      <w:r w:rsidR="004A3A92" w:rsidRPr="004A3A92">
        <w:rPr>
          <w:rFonts w:ascii="Times New Roman" w:eastAsia="Times New Roman" w:hAnsi="Times New Roman" w:cs="Times New Roman"/>
          <w:lang w:eastAsia="ru-RU"/>
        </w:rPr>
        <w:t>без</w:t>
      </w:r>
      <w:proofErr w:type="gramEnd"/>
      <w:r w:rsidR="004A3A92" w:rsidRPr="004A3A92">
        <w:rPr>
          <w:rFonts w:ascii="Times New Roman" w:eastAsia="Times New Roman" w:hAnsi="Times New Roman" w:cs="Times New Roman"/>
          <w:lang w:eastAsia="ru-RU"/>
        </w:rPr>
        <w:t xml:space="preserve"> Вашего ведома. Вы открываете браузер, и вместо привычной домашней страницы вас ожидает сюрприз — сайт с </w:t>
      </w:r>
      <w:proofErr w:type="gramStart"/>
      <w:r w:rsidR="004A3A92" w:rsidRPr="004A3A92">
        <w:rPr>
          <w:rFonts w:ascii="Times New Roman" w:eastAsia="Times New Roman" w:hAnsi="Times New Roman" w:cs="Times New Roman"/>
          <w:lang w:eastAsia="ru-RU"/>
        </w:rPr>
        <w:t>сомнительным</w:t>
      </w:r>
      <w:proofErr w:type="gramEnd"/>
      <w:r w:rsidR="004A3A92" w:rsidRPr="004A3A92">
        <w:rPr>
          <w:rFonts w:ascii="Times New Roman" w:eastAsia="Times New Roman" w:hAnsi="Times New Roman" w:cs="Times New Roman"/>
          <w:lang w:eastAsia="ru-RU"/>
        </w:rPr>
        <w:t xml:space="preserve"> контентом. А при ошибке ввода данных в адресной строке автоматически происходит переадресация на неизвестный сайт. Если вам знакомы эти ситуации, то, скорее всего, вы столкнулись с </w:t>
      </w:r>
      <w:proofErr w:type="spellStart"/>
      <w:r w:rsidR="004A3A92" w:rsidRPr="004A3A92">
        <w:rPr>
          <w:rFonts w:ascii="Times New Roman" w:eastAsia="Times New Roman" w:hAnsi="Times New Roman" w:cs="Times New Roman"/>
          <w:lang w:eastAsia="ru-RU"/>
        </w:rPr>
        <w:t>браузерным</w:t>
      </w:r>
      <w:proofErr w:type="spellEnd"/>
      <w:r w:rsidR="004A3A92" w:rsidRPr="004A3A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3A92" w:rsidRPr="004A3A92">
        <w:rPr>
          <w:rFonts w:ascii="Times New Roman" w:eastAsia="Times New Roman" w:hAnsi="Times New Roman" w:cs="Times New Roman"/>
          <w:lang w:eastAsia="ru-RU"/>
        </w:rPr>
        <w:t>эксплойтом</w:t>
      </w:r>
      <w:proofErr w:type="spellEnd"/>
      <w:r w:rsidR="004A3A92" w:rsidRPr="004A3A92">
        <w:rPr>
          <w:rFonts w:ascii="Times New Roman" w:eastAsia="Times New Roman" w:hAnsi="Times New Roman" w:cs="Times New Roman"/>
          <w:lang w:eastAsia="ru-RU"/>
        </w:rPr>
        <w:t xml:space="preserve">, т.е. ваш браузер был атакован. </w:t>
      </w:r>
    </w:p>
    <w:p w:rsidR="00D300D8" w:rsidRPr="00D300D8" w:rsidRDefault="00D300D8" w:rsidP="00D300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более безопасного просмотра веб-страниц, Интернет:</w:t>
      </w:r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безопасный браузер. (Браузеры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и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более безопасны, чем их предшественники). </w:t>
      </w:r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и активируйте антивирусную программу и при необходимости убедитесь, что антивирусные базы обновлены вовремя. (Качество антивирусных программ часто зависит от их оплаты и частоты обновления).</w:t>
      </w:r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брандмауэр и настройте его должным образом.</w:t>
      </w:r>
      <w:bookmarkStart w:id="0" w:name="_GoBack"/>
      <w:bookmarkEnd w:id="0"/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под учетной записью с ограниченными привилегиями, а не под учетной записью с правами системного администратора.</w:t>
      </w:r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официальную сборку ОС. (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более </w:t>
      </w:r>
      <w:proofErr w:type="gram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</w:t>
      </w:r>
      <w:proofErr w:type="gram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предыдущие операционные системы рабочих станций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UNIX-подобные операционные системы (включая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BSD), чем другие популярные операционные системы). </w:t>
      </w:r>
    </w:p>
    <w:p w:rsidR="00D300D8" w:rsidRPr="00D300D8" w:rsidRDefault="00D300D8" w:rsidP="00D300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Активируйте обновление операционной системы.</w:t>
      </w:r>
    </w:p>
    <w:p w:rsidR="00D300D8" w:rsidRPr="00D300D8" w:rsidRDefault="00D300D8" w:rsidP="00D300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Интернете: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заходите на подозрительные сайты и ссылки от неизвестных лиц. Не нажимайте на всплывающие объявления.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сложные пароли.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делитесь своей информацией с посторонними.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авторизации используйте экранную клавиатуру.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используете браузер, установите специальные дополнения, такие как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Adblock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используете это дополнение, вы не увидите большинство дисплеев, даже вредоносных.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и контролируйте настройки антивируса и брандмауэра.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сообщения от неизвестных отправителей и не загружайте файлы, прикрепленные к таким сообщениям.</w:t>
      </w:r>
    </w:p>
    <w:p w:rsidR="00D300D8" w:rsidRPr="00D300D8" w:rsidRDefault="00D300D8" w:rsidP="00D300D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забудьте снизить уровень безопасности при использовании беспроводного подключения в общественных местах.</w:t>
      </w:r>
    </w:p>
    <w:p w:rsidR="00D300D8" w:rsidRPr="004A3A92" w:rsidRDefault="00D300D8" w:rsidP="00905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A92" w:rsidRDefault="004A3A92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Список литературы:</w:t>
      </w:r>
    </w:p>
    <w:p w:rsidR="00D300D8" w:rsidRPr="00DD240C" w:rsidRDefault="00D300D8" w:rsidP="00DD240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Филимонова, Е.В. Информационные технологии в профессиональной деятельности: учебник. — Ростов </w:t>
      </w:r>
      <w:proofErr w:type="spell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н.д</w:t>
      </w:r>
      <w:proofErr w:type="spell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Феникс, 2003. — — 352 с. (серия «SPO»).</w:t>
      </w:r>
    </w:p>
    <w:p w:rsidR="00D300D8" w:rsidRPr="00DD240C" w:rsidRDefault="00D300D8" w:rsidP="00DD240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информационные технологии в экономике</w:t>
      </w:r>
      <w:proofErr w:type="gram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Г.А.Титоренко</w:t>
      </w:r>
      <w:proofErr w:type="spell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Единица, 2004.</w:t>
      </w:r>
    </w:p>
    <w:p w:rsidR="00D300D8" w:rsidRPr="00D300D8" w:rsidRDefault="00D300D8" w:rsidP="00DD240C">
      <w:pPr>
        <w:pStyle w:val="a4"/>
        <w:numPr>
          <w:ilvl w:val="0"/>
          <w:numId w:val="4"/>
        </w:numPr>
        <w:spacing w:line="360" w:lineRule="auto"/>
        <w:jc w:val="both"/>
      </w:pPr>
      <w:r w:rsidRPr="00D300D8">
        <w:t xml:space="preserve">Грошев С.В., Коцюбинский А.О., Комягин В.Б. Современное самообучение профессиональной работе на компьютере: верно. — М.: Триумф, 2005. </w:t>
      </w:r>
    </w:p>
    <w:p w:rsidR="00D300D8" w:rsidRPr="00DD240C" w:rsidRDefault="00D300D8" w:rsidP="00DD240C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информационные технологии в экономике</w:t>
      </w:r>
      <w:proofErr w:type="gram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ед.: </w:t>
      </w:r>
      <w:proofErr w:type="spell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Г.А.Титоренко</w:t>
      </w:r>
      <w:proofErr w:type="spell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D240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D300D8" w:rsidRDefault="00D300D8" w:rsidP="00D300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D8" w:rsidRPr="009053D8" w:rsidRDefault="00D300D8" w:rsidP="009053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300D8" w:rsidRPr="0090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5FF"/>
    <w:multiLevelType w:val="multilevel"/>
    <w:tmpl w:val="187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E79EE"/>
    <w:multiLevelType w:val="multilevel"/>
    <w:tmpl w:val="FAFE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B66CB"/>
    <w:multiLevelType w:val="hybridMultilevel"/>
    <w:tmpl w:val="9D6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4C5"/>
    <w:multiLevelType w:val="hybridMultilevel"/>
    <w:tmpl w:val="53DE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5"/>
    <w:rsid w:val="004A3A92"/>
    <w:rsid w:val="00795224"/>
    <w:rsid w:val="009053D8"/>
    <w:rsid w:val="00A24165"/>
    <w:rsid w:val="00D300D8"/>
    <w:rsid w:val="00DD240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2021-12-12T14:07:00Z</dcterms:created>
  <dcterms:modified xsi:type="dcterms:W3CDTF">2021-12-12T15:20:00Z</dcterms:modified>
</cp:coreProperties>
</file>