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15A2" w14:textId="633E1D9F" w:rsidR="001C0158" w:rsidRDefault="00087C2F" w:rsidP="00FA7FF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Экскурсия </w:t>
      </w:r>
      <w:r w:rsidR="00FA7FF9">
        <w:rPr>
          <w:rFonts w:ascii="Times New Roman" w:hAnsi="Times New Roman" w:cs="Times New Roman"/>
          <w:b/>
          <w:bCs/>
          <w:sz w:val="28"/>
          <w:szCs w:val="28"/>
        </w:rPr>
        <w:t>для школьников «Первые в космосе: люди, даты, события»</w:t>
      </w:r>
    </w:p>
    <w:p w14:paraId="46A2E68B" w14:textId="7273488C" w:rsidR="00FA7FF9" w:rsidRDefault="00FA7FF9" w:rsidP="00FA7FF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B26D78" w14:textId="02DE0FF4" w:rsidR="00FA7FF9" w:rsidRDefault="00473BBA" w:rsidP="00FA7F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популяризации </w:t>
      </w:r>
      <w:r w:rsidRPr="00473BBA">
        <w:rPr>
          <w:rFonts w:ascii="Times New Roman" w:hAnsi="Times New Roman" w:cs="Times New Roman"/>
          <w:sz w:val="28"/>
          <w:szCs w:val="28"/>
        </w:rPr>
        <w:t>памятных дат истории Отечества</w:t>
      </w:r>
      <w:r>
        <w:rPr>
          <w:rFonts w:ascii="Times New Roman" w:hAnsi="Times New Roman" w:cs="Times New Roman"/>
          <w:sz w:val="28"/>
          <w:szCs w:val="28"/>
        </w:rPr>
        <w:t>, связанных с историей освоения космоса,</w:t>
      </w:r>
      <w:r w:rsidRPr="00473BB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освещения биографий деятелей, осваивавших космос, для детей и молодежи будут проведены выставочные мероприятия в </w:t>
      </w:r>
      <w:r w:rsidR="00100198">
        <w:rPr>
          <w:rFonts w:ascii="Times New Roman" w:hAnsi="Times New Roman" w:cs="Times New Roman"/>
          <w:sz w:val="28"/>
          <w:szCs w:val="28"/>
        </w:rPr>
        <w:t xml:space="preserve">очном и цифровом </w:t>
      </w:r>
      <w:r>
        <w:rPr>
          <w:rFonts w:ascii="Times New Roman" w:hAnsi="Times New Roman" w:cs="Times New Roman"/>
          <w:sz w:val="28"/>
          <w:szCs w:val="28"/>
        </w:rPr>
        <w:t>формате.</w:t>
      </w:r>
    </w:p>
    <w:p w14:paraId="4D2C2043" w14:textId="30DE9257" w:rsidR="00100198" w:rsidRDefault="00100198" w:rsidP="00FA7F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55030A" w14:textId="71A764AC" w:rsidR="00100198" w:rsidRDefault="00100198" w:rsidP="001001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98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00198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 xml:space="preserve">а проекта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100198">
        <w:rPr>
          <w:rFonts w:ascii="Times New Roman" w:hAnsi="Times New Roman" w:cs="Times New Roman"/>
          <w:sz w:val="28"/>
          <w:szCs w:val="28"/>
        </w:rPr>
        <w:t xml:space="preserve"> раскрыть суть подвигов людей и показать </w:t>
      </w:r>
      <w:r>
        <w:rPr>
          <w:rFonts w:ascii="Times New Roman" w:hAnsi="Times New Roman" w:cs="Times New Roman"/>
          <w:sz w:val="28"/>
          <w:szCs w:val="28"/>
        </w:rPr>
        <w:t>представителям молодого поколения</w:t>
      </w:r>
      <w:r w:rsidRPr="00100198">
        <w:rPr>
          <w:rFonts w:ascii="Times New Roman" w:hAnsi="Times New Roman" w:cs="Times New Roman"/>
          <w:sz w:val="28"/>
          <w:szCs w:val="28"/>
        </w:rPr>
        <w:t xml:space="preserve"> значимость их достижений в понятном и интересном формате. </w:t>
      </w:r>
    </w:p>
    <w:p w14:paraId="3DCE11C5" w14:textId="258C9300" w:rsidR="009B06B2" w:rsidRDefault="009B06B2" w:rsidP="001001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A3F8E9" w14:textId="77777777" w:rsidR="009B06B2" w:rsidRDefault="009B06B2" w:rsidP="009B06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выставки </w:t>
      </w:r>
      <w:r w:rsidRPr="00FA7FF9">
        <w:rPr>
          <w:rFonts w:ascii="Times New Roman" w:hAnsi="Times New Roman" w:cs="Times New Roman"/>
          <w:sz w:val="28"/>
          <w:szCs w:val="28"/>
        </w:rPr>
        <w:t>будут представлены редкие фотографии, уникальные экспонаты, рассказывающие о памятных датах и видных деятелях освоения космоса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7F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90CB7A" w14:textId="77777777" w:rsidR="009B06B2" w:rsidRDefault="009B06B2" w:rsidP="009B06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F03813" w14:textId="116D510E" w:rsidR="009B06B2" w:rsidRDefault="009B06B2" w:rsidP="001001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FF9">
        <w:rPr>
          <w:rFonts w:ascii="Times New Roman" w:hAnsi="Times New Roman" w:cs="Times New Roman"/>
          <w:sz w:val="28"/>
          <w:szCs w:val="28"/>
        </w:rPr>
        <w:t xml:space="preserve">Участники проекта будут иметь возможность </w:t>
      </w:r>
      <w:r>
        <w:rPr>
          <w:rFonts w:ascii="Times New Roman" w:hAnsi="Times New Roman" w:cs="Times New Roman"/>
          <w:sz w:val="28"/>
          <w:szCs w:val="28"/>
        </w:rPr>
        <w:t>познакомиться и прикоснуться к</w:t>
      </w:r>
      <w:r w:rsidRPr="00FA7FF9">
        <w:rPr>
          <w:rFonts w:ascii="Times New Roman" w:hAnsi="Times New Roman" w:cs="Times New Roman"/>
          <w:sz w:val="28"/>
          <w:szCs w:val="28"/>
        </w:rPr>
        <w:t xml:space="preserve"> уникально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A7FF9">
        <w:rPr>
          <w:rFonts w:ascii="Times New Roman" w:hAnsi="Times New Roman" w:cs="Times New Roman"/>
          <w:sz w:val="28"/>
          <w:szCs w:val="28"/>
        </w:rPr>
        <w:t xml:space="preserve"> российско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A7FF9">
        <w:rPr>
          <w:rFonts w:ascii="Times New Roman" w:hAnsi="Times New Roman" w:cs="Times New Roman"/>
          <w:sz w:val="28"/>
          <w:szCs w:val="28"/>
        </w:rPr>
        <w:t xml:space="preserve"> культурно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A7FF9">
        <w:rPr>
          <w:rFonts w:ascii="Times New Roman" w:hAnsi="Times New Roman" w:cs="Times New Roman"/>
          <w:sz w:val="28"/>
          <w:szCs w:val="28"/>
        </w:rPr>
        <w:t xml:space="preserve"> наследи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A7FF9">
        <w:rPr>
          <w:rFonts w:ascii="Times New Roman" w:hAnsi="Times New Roman" w:cs="Times New Roman"/>
          <w:sz w:val="28"/>
          <w:szCs w:val="28"/>
        </w:rPr>
        <w:t xml:space="preserve">, получат доступ к знаниям о памятных датах, связанных с историей освоения космоса и видных деятелях </w:t>
      </w:r>
      <w:r>
        <w:rPr>
          <w:rFonts w:ascii="Times New Roman" w:hAnsi="Times New Roman" w:cs="Times New Roman"/>
          <w:sz w:val="28"/>
          <w:szCs w:val="28"/>
        </w:rPr>
        <w:t>этой сферы</w:t>
      </w:r>
      <w:r w:rsidRPr="00FA7FF9">
        <w:rPr>
          <w:rFonts w:ascii="Times New Roman" w:hAnsi="Times New Roman" w:cs="Times New Roman"/>
          <w:sz w:val="28"/>
          <w:szCs w:val="28"/>
        </w:rPr>
        <w:t>.</w:t>
      </w:r>
    </w:p>
    <w:p w14:paraId="122A36F1" w14:textId="77777777" w:rsidR="00100198" w:rsidRDefault="00100198" w:rsidP="001001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C83DD6" w14:textId="77777777" w:rsidR="00100198" w:rsidRDefault="00100198" w:rsidP="001001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</w:t>
      </w:r>
      <w:r w:rsidRPr="00100198">
        <w:rPr>
          <w:rFonts w:ascii="Times New Roman" w:hAnsi="Times New Roman" w:cs="Times New Roman"/>
          <w:sz w:val="28"/>
          <w:szCs w:val="28"/>
        </w:rPr>
        <w:t xml:space="preserve">редусмотрено </w:t>
      </w:r>
      <w:r>
        <w:rPr>
          <w:rFonts w:ascii="Times New Roman" w:hAnsi="Times New Roman" w:cs="Times New Roman"/>
          <w:sz w:val="28"/>
          <w:szCs w:val="28"/>
        </w:rPr>
        <w:t>несколько</w:t>
      </w:r>
      <w:r w:rsidRPr="00100198">
        <w:rPr>
          <w:rFonts w:ascii="Times New Roman" w:hAnsi="Times New Roman" w:cs="Times New Roman"/>
          <w:sz w:val="28"/>
          <w:szCs w:val="28"/>
        </w:rPr>
        <w:t xml:space="preserve"> формат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00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 в</w:t>
      </w:r>
      <w:r w:rsidRPr="00100198">
        <w:rPr>
          <w:rFonts w:ascii="Times New Roman" w:hAnsi="Times New Roman" w:cs="Times New Roman"/>
          <w:sz w:val="28"/>
          <w:szCs w:val="28"/>
        </w:rPr>
        <w:t xml:space="preserve"> культурно-просветительских мероприяти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100198">
        <w:rPr>
          <w:rFonts w:ascii="Times New Roman" w:hAnsi="Times New Roman" w:cs="Times New Roman"/>
          <w:sz w:val="28"/>
          <w:szCs w:val="28"/>
        </w:rPr>
        <w:t>: очн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100198">
        <w:rPr>
          <w:rFonts w:ascii="Times New Roman" w:hAnsi="Times New Roman" w:cs="Times New Roman"/>
          <w:sz w:val="28"/>
          <w:szCs w:val="28"/>
        </w:rPr>
        <w:t>посещение выставки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0198">
        <w:rPr>
          <w:rFonts w:ascii="Times New Roman" w:hAnsi="Times New Roman" w:cs="Times New Roman"/>
          <w:sz w:val="28"/>
          <w:szCs w:val="28"/>
        </w:rPr>
        <w:t xml:space="preserve"> просмотр видео-экскурсии на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198">
        <w:rPr>
          <w:rFonts w:ascii="Times New Roman" w:hAnsi="Times New Roman" w:cs="Times New Roman"/>
          <w:sz w:val="28"/>
          <w:szCs w:val="28"/>
        </w:rPr>
        <w:t xml:space="preserve">или участие в онлайн-экскурсии в режиме реального времени. </w:t>
      </w:r>
    </w:p>
    <w:p w14:paraId="6E1C51E4" w14:textId="77777777" w:rsidR="00100198" w:rsidRDefault="00100198" w:rsidP="001001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5422D4" w14:textId="5547BE4C" w:rsidR="00100198" w:rsidRDefault="00100198" w:rsidP="001001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98">
        <w:rPr>
          <w:rFonts w:ascii="Times New Roman" w:hAnsi="Times New Roman" w:cs="Times New Roman"/>
          <w:sz w:val="28"/>
          <w:szCs w:val="28"/>
        </w:rPr>
        <w:t>Для педагогов посещение очного мероприятия да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00198">
        <w:rPr>
          <w:rFonts w:ascii="Times New Roman" w:hAnsi="Times New Roman" w:cs="Times New Roman"/>
          <w:sz w:val="28"/>
          <w:szCs w:val="28"/>
        </w:rPr>
        <w:t xml:space="preserve">т возможность расширения внеурочной деятельности, совершенствования профессиональных и общекультурных компетенций, для обучающихся – опыт освоения новых знаний в нестандартной обстановке через непосредственный контакт с предметами экспозиции выставки. </w:t>
      </w:r>
    </w:p>
    <w:p w14:paraId="5173BB1E" w14:textId="77777777" w:rsidR="00100198" w:rsidRDefault="00100198" w:rsidP="001001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62E9A4" w14:textId="30636F37" w:rsidR="00100198" w:rsidRDefault="00100198" w:rsidP="001001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198">
        <w:rPr>
          <w:rFonts w:ascii="Times New Roman" w:hAnsi="Times New Roman" w:cs="Times New Roman"/>
          <w:sz w:val="28"/>
          <w:szCs w:val="28"/>
        </w:rPr>
        <w:t xml:space="preserve">Цифровой формат реализации мероприятия позволит посетить выставку, не выходя из дома, </w:t>
      </w:r>
      <w:r>
        <w:rPr>
          <w:rFonts w:ascii="Times New Roman" w:hAnsi="Times New Roman" w:cs="Times New Roman"/>
          <w:sz w:val="28"/>
          <w:szCs w:val="28"/>
        </w:rPr>
        <w:t xml:space="preserve">а значит </w:t>
      </w:r>
      <w:r w:rsidR="009B06B2">
        <w:rPr>
          <w:rFonts w:ascii="Times New Roman" w:hAnsi="Times New Roman" w:cs="Times New Roman"/>
          <w:sz w:val="28"/>
          <w:szCs w:val="28"/>
        </w:rPr>
        <w:t>позволит ознакомиться с предметами экспозиций детям</w:t>
      </w:r>
      <w:r w:rsidRPr="00100198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. Кроме того, </w:t>
      </w:r>
      <w:r w:rsidRPr="00100198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>
        <w:rPr>
          <w:rFonts w:ascii="Times New Roman" w:hAnsi="Times New Roman" w:cs="Times New Roman"/>
          <w:sz w:val="28"/>
          <w:szCs w:val="28"/>
        </w:rPr>
        <w:t>педагоги смогут</w:t>
      </w:r>
      <w:r w:rsidRPr="00100198">
        <w:rPr>
          <w:rFonts w:ascii="Times New Roman" w:hAnsi="Times New Roman" w:cs="Times New Roman"/>
          <w:sz w:val="28"/>
          <w:szCs w:val="28"/>
        </w:rPr>
        <w:t xml:space="preserve"> применять видеоматериалы на уроках с целью визуализации информации.</w:t>
      </w:r>
    </w:p>
    <w:p w14:paraId="71AE522A" w14:textId="1EF6E49E" w:rsidR="00F41530" w:rsidRDefault="00F41530" w:rsidP="001001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для участия в экскурсиях в любом формате на сайте </w:t>
      </w:r>
      <w:hyperlink r:id="rId4" w:history="1">
        <w:r w:rsidR="000C53C4" w:rsidRPr="00624018">
          <w:rPr>
            <w:rStyle w:val="a3"/>
            <w:rFonts w:ascii="Times New Roman" w:hAnsi="Times New Roman" w:cs="Times New Roman"/>
            <w:sz w:val="28"/>
            <w:szCs w:val="28"/>
          </w:rPr>
          <w:t>https://samara-21.ru</w:t>
        </w:r>
      </w:hyperlink>
      <w:r w:rsidR="000C53C4">
        <w:rPr>
          <w:rFonts w:ascii="Times New Roman" w:hAnsi="Times New Roman" w:cs="Times New Roman"/>
          <w:sz w:val="28"/>
          <w:szCs w:val="28"/>
        </w:rPr>
        <w:t>.</w:t>
      </w:r>
    </w:p>
    <w:p w14:paraId="359DAC05" w14:textId="53AC95AD" w:rsidR="000C53C4" w:rsidRPr="00100198" w:rsidRDefault="000C53C4" w:rsidP="001001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C4">
        <w:rPr>
          <w:rFonts w:ascii="Times New Roman" w:hAnsi="Times New Roman" w:cs="Times New Roman"/>
          <w:sz w:val="28"/>
          <w:szCs w:val="28"/>
        </w:rPr>
        <w:t xml:space="preserve">Мероприятие проводится в рамках национального проекта </w:t>
      </w:r>
      <w:r w:rsidR="00F27D07">
        <w:rPr>
          <w:rFonts w:ascii="Times New Roman" w:hAnsi="Times New Roman" w:cs="Times New Roman"/>
          <w:sz w:val="28"/>
          <w:szCs w:val="28"/>
        </w:rPr>
        <w:t>«</w:t>
      </w:r>
      <w:r w:rsidRPr="000C53C4">
        <w:rPr>
          <w:rFonts w:ascii="Times New Roman" w:hAnsi="Times New Roman" w:cs="Times New Roman"/>
          <w:sz w:val="28"/>
          <w:szCs w:val="28"/>
        </w:rPr>
        <w:t>Образование</w:t>
      </w:r>
      <w:r w:rsidR="00F27D07">
        <w:rPr>
          <w:rFonts w:ascii="Times New Roman" w:hAnsi="Times New Roman" w:cs="Times New Roman"/>
          <w:sz w:val="28"/>
          <w:szCs w:val="28"/>
        </w:rPr>
        <w:t>»</w:t>
      </w:r>
      <w:r w:rsidRPr="000C53C4">
        <w:rPr>
          <w:rFonts w:ascii="Times New Roman" w:hAnsi="Times New Roman" w:cs="Times New Roman"/>
          <w:sz w:val="28"/>
          <w:szCs w:val="28"/>
        </w:rPr>
        <w:t xml:space="preserve"> при поддержке Министерства просвещения Российской Федерации.</w:t>
      </w:r>
    </w:p>
    <w:p w14:paraId="2B0AF6D3" w14:textId="77777777" w:rsidR="00100198" w:rsidRDefault="00100198" w:rsidP="00FA7F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0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58"/>
    <w:rsid w:val="00087C2F"/>
    <w:rsid w:val="000C53C4"/>
    <w:rsid w:val="00100198"/>
    <w:rsid w:val="001C0158"/>
    <w:rsid w:val="00430D26"/>
    <w:rsid w:val="00473BBA"/>
    <w:rsid w:val="009B06B2"/>
    <w:rsid w:val="00CB7AAF"/>
    <w:rsid w:val="00F27D07"/>
    <w:rsid w:val="00F41530"/>
    <w:rsid w:val="00FA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20FD"/>
  <w15:chartTrackingRefBased/>
  <w15:docId w15:val="{41FFA287-FF75-4DAA-A66B-FA0A0CC6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3C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C5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5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mara-2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1622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Е. Бойко</dc:creator>
  <cp:keywords/>
  <dc:description/>
  <cp:lastModifiedBy>Вероника Г</cp:lastModifiedBy>
  <cp:revision>3</cp:revision>
  <dcterms:created xsi:type="dcterms:W3CDTF">2021-11-30T11:30:00Z</dcterms:created>
  <dcterms:modified xsi:type="dcterms:W3CDTF">2021-11-30T14:26:00Z</dcterms:modified>
</cp:coreProperties>
</file>