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EB" w:rsidRDefault="0008554A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-205740</wp:posOffset>
            </wp:positionV>
            <wp:extent cx="933450" cy="9429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9-WA0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0B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-2.95pt;margin-top:-13.95pt;width:453.7pt;height:84.5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" strokecolor="white [3212]">
            <v:textbox style="mso-next-textbox:#Надпись 2">
              <w:txbxContent>
                <w:p w:rsidR="0008554A" w:rsidRPr="0013653D" w:rsidRDefault="0008554A" w:rsidP="0008554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3653D">
                    <w:rPr>
                      <w:rFonts w:ascii="Times New Roman" w:hAnsi="Times New Roman" w:cs="Times New Roman"/>
                      <w:b/>
                      <w:sz w:val="24"/>
                    </w:rPr>
                    <w:t>Министерство здравоохранения РД</w:t>
                  </w:r>
                </w:p>
                <w:p w:rsidR="0008554A" w:rsidRPr="0013653D" w:rsidRDefault="0008554A" w:rsidP="0008554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3653D">
                    <w:rPr>
                      <w:rFonts w:ascii="Times New Roman" w:hAnsi="Times New Roman" w:cs="Times New Roman"/>
                      <w:b/>
                      <w:sz w:val="24"/>
                    </w:rPr>
                    <w:t>Государственное бюджетное профессиональное образовательное учреждение РД</w:t>
                  </w:r>
                </w:p>
                <w:p w:rsidR="0008554A" w:rsidRPr="0013653D" w:rsidRDefault="0008554A" w:rsidP="0008554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3653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«Каспийское медицинское училище им. </w:t>
                  </w:r>
                  <w:proofErr w:type="spellStart"/>
                  <w:r w:rsidRPr="0013653D">
                    <w:rPr>
                      <w:rFonts w:ascii="Times New Roman" w:hAnsi="Times New Roman" w:cs="Times New Roman"/>
                      <w:b/>
                      <w:sz w:val="24"/>
                    </w:rPr>
                    <w:t>Азиза</w:t>
                  </w:r>
                  <w:proofErr w:type="spellEnd"/>
                  <w:r w:rsidRPr="0013653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Алиева».</w:t>
                  </w:r>
                </w:p>
              </w:txbxContent>
            </v:textbox>
          </v:shape>
        </w:pict>
      </w:r>
    </w:p>
    <w:p w:rsidR="000109EB" w:rsidRDefault="000109EB"/>
    <w:p w:rsidR="000109EB" w:rsidRDefault="000109EB"/>
    <w:p w:rsidR="00E37DE1" w:rsidRDefault="00C460B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2.2pt;margin-top:83.55pt;width:339.75pt;height:95.25pt;z-index:251660288;mso-position-horizontal-relative:margin;mso-position-vertical-relative:margin" fillcolor="#369" stroked="f">
            <v:imagedata embosscolor="shadow add(51)"/>
            <v:shadow on="t" type="emboss" color="lineOrFill darken(153)" color2="shadow add(102)" offset="-1pt,-1pt"/>
            <v:textpath style="font-family:&quot;Times New Roman&quot;;font-size:40pt;v-text-kern:t" trim="t" fitpath="t" string="Классный час &#10;&#10;"/>
            <w10:wrap type="square" anchorx="margin" anchory="margin"/>
          </v:shape>
        </w:pict>
      </w:r>
    </w:p>
    <w:p w:rsidR="00E37DE1" w:rsidRDefault="00C460B4">
      <w:r>
        <w:rPr>
          <w:noProof/>
        </w:rPr>
        <w:pict>
          <v:shape id="_x0000_s1028" type="#_x0000_t136" style="position:absolute;margin-left:-39.3pt;margin-top:178.8pt;width:510pt;height:56.7pt;z-index:251664384;mso-position-horizontal-relative:margin;mso-position-vertical-relative:margin" fillcolor="#369" stroked="f">
            <v:imagedata embosscolor="shadow add(51)"/>
            <v:shadow on="t" type="emboss" color="lineOrFill darken(153)" color2="shadow add(102)" offset="-1pt,-1pt"/>
            <v:textpath style="font-family:&quot;Times New Roman&quot;;v-text-kern:t" trim="t" fitpath="t" string="2021 год - год технологий и науки"/>
            <w10:wrap type="square" anchorx="margin" anchory="margin"/>
          </v:shape>
        </w:pict>
      </w:r>
    </w:p>
    <w:p w:rsidR="00E37DE1" w:rsidRPr="00E37DE1" w:rsidRDefault="0008554A" w:rsidP="00E37DE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3356610</wp:posOffset>
            </wp:positionV>
            <wp:extent cx="5940425" cy="4200525"/>
            <wp:effectExtent l="19050" t="0" r="3175" b="0"/>
            <wp:wrapSquare wrapText="bothSides"/>
            <wp:docPr id="1" name="Рисунок 0" descr="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460B4">
        <w:rPr>
          <w:noProof/>
          <w:lang w:eastAsia="ru-RU"/>
        </w:rPr>
        <w:pict>
          <v:shape id="_x0000_s1030" type="#_x0000_t202" style="position:absolute;margin-left:278.2pt;margin-top:527.1pt;width:205.2pt;height:136.8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" strokecolor="white [3212]">
            <v:textbox>
              <w:txbxContent>
                <w:p w:rsidR="0008554A" w:rsidRPr="007A4826" w:rsidRDefault="0008554A" w:rsidP="000855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48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Классный руководитель:</w:t>
                  </w:r>
                </w:p>
                <w:p w:rsidR="0008554A" w:rsidRPr="007A4826" w:rsidRDefault="0008554A" w:rsidP="000855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48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Назаренко Елена Анатольевна  </w:t>
                  </w:r>
                </w:p>
                <w:p w:rsidR="0008554A" w:rsidRPr="007A4826" w:rsidRDefault="0008554A" w:rsidP="0008554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48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Группа: 4</w:t>
                  </w:r>
                  <w:proofErr w:type="gramStart"/>
                  <w:r w:rsidRPr="007A48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7A48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/О 9 «2»</w:t>
                  </w:r>
                </w:p>
              </w:txbxContent>
            </v:textbox>
          </v:shape>
        </w:pict>
      </w:r>
      <w:r w:rsidR="00C460B4">
        <w:rPr>
          <w:noProof/>
        </w:rPr>
        <w:pict>
          <v:shape id="_x0000_s1027" type="#_x0000_t136" style="position:absolute;margin-left:147.45pt;margin-top:144.6pt;width:2in;height:28.2pt;z-index:251662336;mso-position-horizontal-relative:margin;mso-position-vertical-relative:margin" fillcolor="#369" stroked="f">
            <v:imagedata embosscolor="shadow add(51)"/>
            <v:shadow on="t" type="emboss" color="lineOrFill darken(153)" color2="shadow add(102)" offset="-1pt,-1pt"/>
            <v:textpath style="font-family:&quot;Times New Roman&quot;;font-size:32pt;v-text-kern:t" trim="t" fitpath="t" string="на тему:"/>
            <w10:wrap type="square" anchorx="margin" anchory="margin"/>
          </v:shape>
        </w:pict>
      </w:r>
      <w:r w:rsidR="00E37DE1">
        <w:br w:type="page"/>
      </w:r>
    </w:p>
    <w:p w:rsidR="00E37DE1" w:rsidRPr="003F6287" w:rsidRDefault="00E37DE1" w:rsidP="003F628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</w:t>
      </w: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</w:t>
      </w: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</w:t>
      </w: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открытий</w:t>
      </w: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чудных</w:t>
      </w:r>
    </w:p>
    <w:p w:rsidR="00E37DE1" w:rsidRPr="003F6287" w:rsidRDefault="00E37DE1" w:rsidP="003F628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Готовят</w:t>
      </w: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просвещенья</w:t>
      </w: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</w:t>
      </w: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7DE1" w:rsidRPr="00E37DE1" w:rsidRDefault="00E37DE1" w:rsidP="003F628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опыт, сын ошибок трудных</w:t>
      </w:r>
      <w:r w:rsidRP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7DE1" w:rsidRDefault="00E37DE1" w:rsidP="00E37DE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гений, парадоксов друг!</w:t>
      </w:r>
    </w:p>
    <w:p w:rsidR="00E37DE1" w:rsidRPr="00E37DE1" w:rsidRDefault="00E37DE1" w:rsidP="001776D9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А.С.Пушкин</w:t>
      </w:r>
    </w:p>
    <w:p w:rsidR="00E37DE1" w:rsidRPr="00E37DE1" w:rsidRDefault="00E37DE1" w:rsidP="00985301">
      <w:pPr>
        <w:shd w:val="clear" w:color="auto" w:fill="FFFFFF"/>
        <w:spacing w:before="100" w:beforeAutospacing="1" w:after="100" w:afterAutospacing="1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37DE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37DE1">
        <w:rPr>
          <w:rStyle w:val="c3"/>
          <w:rFonts w:ascii="Times New Roman" w:hAnsi="Times New Roman" w:cs="Times New Roman"/>
          <w:color w:val="000000"/>
          <w:sz w:val="28"/>
          <w:szCs w:val="28"/>
        </w:rPr>
        <w:t> формирование ценностного отношения к достижениям и великим людям отечественной науки.</w:t>
      </w:r>
    </w:p>
    <w:p w:rsidR="00E37DE1" w:rsidRDefault="00E37DE1" w:rsidP="001776D9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7DE1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Оборудование</w:t>
      </w:r>
      <w:r w:rsidRPr="00E37D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персональный компьютер, презентация </w:t>
      </w:r>
      <w:proofErr w:type="spellStart"/>
      <w:r w:rsidRPr="00E37D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Mikrosoft</w:t>
      </w:r>
      <w:proofErr w:type="spellEnd"/>
      <w:r w:rsidRPr="00E37D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E37D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PowerPoint</w:t>
      </w:r>
      <w:proofErr w:type="spellEnd"/>
      <w:r w:rsidRPr="00E37D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AF22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Принтер. </w:t>
      </w:r>
      <w:proofErr w:type="spellStart"/>
      <w:r w:rsidR="00AF22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Видеопректор</w:t>
      </w:r>
      <w:proofErr w:type="spellEnd"/>
      <w:r w:rsidR="00AF22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Буклеты</w:t>
      </w:r>
      <w:proofErr w:type="gramStart"/>
      <w:r w:rsidR="00AF22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.</w:t>
      </w:r>
      <w:proofErr w:type="gramEnd"/>
    </w:p>
    <w:p w:rsidR="004135C1" w:rsidRDefault="004135C1" w:rsidP="004135C1">
      <w:pPr>
        <w:pStyle w:val="a6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A7830" w:rsidRPr="004135C1" w:rsidRDefault="004135C1" w:rsidP="004135C1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135C1">
        <w:rPr>
          <w:b/>
          <w:bCs/>
          <w:color w:val="000000"/>
          <w:sz w:val="28"/>
          <w:szCs w:val="28"/>
        </w:rPr>
        <w:t>Ход классного часа:</w:t>
      </w:r>
      <w:r>
        <w:rPr>
          <w:color w:val="000000"/>
          <w:sz w:val="28"/>
          <w:szCs w:val="28"/>
        </w:rPr>
        <w:t xml:space="preserve">   </w:t>
      </w:r>
      <w:r w:rsidR="009A7830" w:rsidRPr="009A7830">
        <w:rPr>
          <w:b/>
          <w:bCs/>
          <w:color w:val="000000"/>
          <w:sz w:val="28"/>
          <w:szCs w:val="28"/>
          <w:shd w:val="clear" w:color="auto" w:fill="FFFFFF" w:themeFill="background1"/>
        </w:rPr>
        <w:t>Вступительное слово классного руководителя Назаренко Елена Анатольевна</w:t>
      </w:r>
    </w:p>
    <w:p w:rsidR="00E37DE1" w:rsidRPr="00E37DE1" w:rsidRDefault="00E37DE1" w:rsidP="0089489D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возникновения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A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стилю) Петр I подписал указ об образовании Российской академии наук, которая первоначально называлась Академией наук и художеств.</w:t>
      </w:r>
      <w:proofErr w:type="gramEnd"/>
      <w:r w:rsidRPr="00E3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1925 году она была переименована в Академию наук СССР, а в 1991 — в Российскую академию наук.</w:t>
      </w:r>
    </w:p>
    <w:p w:rsidR="00E37DE1" w:rsidRPr="00E37DE1" w:rsidRDefault="00E37DE1" w:rsidP="008948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 1999 года указом президента РФ, «следуя историческим традициям и в ознаменование 275-летия со дня основания в России Академии наук» был учрежден День российской науки, который ежегодно празднуется 8 февраля.</w:t>
      </w:r>
    </w:p>
    <w:p w:rsidR="00E37DE1" w:rsidRPr="00E37DE1" w:rsidRDefault="00E37DE1" w:rsidP="008948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декабря 2020 г. Владимир Путин подписал Указ</w:t>
      </w:r>
    </w:p>
    <w:p w:rsidR="00E37DE1" w:rsidRPr="00E37DE1" w:rsidRDefault="00E37DE1" w:rsidP="008948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 проведении в Российской Федерации Года науки и технологий». </w:t>
      </w:r>
    </w:p>
    <w:p w:rsidR="00E37DE1" w:rsidRPr="00E37DE1" w:rsidRDefault="00E37DE1" w:rsidP="00B27505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7DE1" w:rsidRPr="00B27505" w:rsidRDefault="00E37DE1" w:rsidP="0089489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2021 год объявлен в России годом науки и технологий. Какой смысл несёт в себе слово "технологии" более-менее понятно. C наукой немного сложнее. Если спросить человека, далёкого от этой сферы, что же такое наука и кто такие учёные он скажет что-то вроде: "ну люди в белых халатах весь день ходят с пробирками и смотрят в микроскоп", а потом раз - прорыв, открытие, изобретение, Нобелевская премия и вот это вот всё".</w:t>
      </w:r>
    </w:p>
    <w:p w:rsidR="00E37DE1" w:rsidRDefault="00E37DE1" w:rsidP="0089489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109E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Наука</w:t>
      </w:r>
      <w:r w:rsidRPr="00E37DE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 это сфера человеческой деятельности, в задачи которой входит выработка новых знаний и систематизация имеющихся знаний о действительности.</w:t>
      </w:r>
      <w:r w:rsidRPr="00E37DE1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E37DE1">
        <w:rPr>
          <w:rFonts w:ascii="Times New Roman" w:hAnsi="Times New Roman" w:cs="Times New Roman"/>
          <w:color w:val="111115"/>
          <w:sz w:val="28"/>
          <w:szCs w:val="28"/>
        </w:rPr>
        <w:lastRenderedPageBreak/>
        <w:br/>
      </w:r>
      <w:r w:rsidRPr="000109E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Наукоемкие технологии</w:t>
      </w:r>
      <w:r w:rsidRPr="00E37DE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 это применение в производстве эффективных технологий на основе новейших достижений науки для конкурентоспособности производимых товаров и услуг.</w:t>
      </w:r>
    </w:p>
    <w:p w:rsidR="00BE6D6E" w:rsidRPr="00056763" w:rsidRDefault="00E37DE1" w:rsidP="00F31E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E1">
        <w:rPr>
          <w:rFonts w:ascii="Times New Roman" w:hAnsi="Times New Roman" w:cs="Times New Roman"/>
          <w:sz w:val="28"/>
          <w:szCs w:val="28"/>
        </w:rPr>
        <w:br/>
      </w:r>
      <w:r w:rsidRPr="00E37DE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Уже к концу 20-го века было сделано много изобретений. Некоторые из них стали настолько обычным явлением, что трудно представить их как изобретения.</w:t>
      </w:r>
      <w:r w:rsidRPr="00E37DE1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E37DE1">
        <w:rPr>
          <w:rFonts w:ascii="Times New Roman" w:hAnsi="Times New Roman" w:cs="Times New Roman"/>
          <w:color w:val="111115"/>
          <w:sz w:val="28"/>
          <w:szCs w:val="28"/>
        </w:rPr>
        <w:br/>
      </w:r>
      <w:r w:rsidR="00BD2238" w:rsidRPr="00BD2238">
        <w:rPr>
          <w:rFonts w:ascii="Times New Roman" w:hAnsi="Times New Roman" w:cs="Times New Roman"/>
          <w:b/>
          <w:color w:val="111115"/>
          <w:sz w:val="28"/>
          <w:szCs w:val="28"/>
        </w:rPr>
        <w:t>Представила информацию</w:t>
      </w:r>
      <w:r w:rsidR="00BD2238">
        <w:rPr>
          <w:b/>
          <w:color w:val="111115"/>
          <w:sz w:val="28"/>
          <w:szCs w:val="28"/>
        </w:rPr>
        <w:t xml:space="preserve"> </w:t>
      </w:r>
      <w:r w:rsidR="00BD2238">
        <w:rPr>
          <w:rFonts w:ascii="Times New Roman" w:hAnsi="Times New Roman" w:cs="Times New Roman"/>
          <w:b/>
          <w:sz w:val="28"/>
          <w:szCs w:val="28"/>
        </w:rPr>
        <w:t>с</w:t>
      </w:r>
      <w:r w:rsidR="00BE6D6E">
        <w:rPr>
          <w:rFonts w:ascii="Times New Roman" w:hAnsi="Times New Roman" w:cs="Times New Roman"/>
          <w:b/>
          <w:sz w:val="28"/>
          <w:szCs w:val="28"/>
        </w:rPr>
        <w:t xml:space="preserve">тудентка </w:t>
      </w:r>
      <w:r w:rsidR="00BE6D6E" w:rsidRPr="00056763">
        <w:rPr>
          <w:rFonts w:ascii="Times New Roman" w:hAnsi="Times New Roman" w:cs="Times New Roman"/>
          <w:b/>
          <w:sz w:val="28"/>
          <w:szCs w:val="28"/>
        </w:rPr>
        <w:t>Исаева Милана:</w:t>
      </w:r>
    </w:p>
    <w:p w:rsidR="00E37DE1" w:rsidRDefault="00E37DE1" w:rsidP="00F31EA0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37DE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Как новые технологии изменили нашу жизнь?</w:t>
      </w:r>
    </w:p>
    <w:p w:rsidR="00E37DE1" w:rsidRPr="000109EB" w:rsidRDefault="00E37DE1" w:rsidP="00F31EA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 w:rsidRPr="000109EB">
        <w:rPr>
          <w:b/>
          <w:color w:val="111115"/>
          <w:sz w:val="28"/>
          <w:szCs w:val="28"/>
        </w:rPr>
        <w:t>Новое в медицине</w:t>
      </w:r>
    </w:p>
    <w:p w:rsidR="00E37DE1" w:rsidRPr="00E37DE1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E37DE1">
        <w:rPr>
          <w:color w:val="111115"/>
          <w:sz w:val="28"/>
          <w:szCs w:val="28"/>
        </w:rPr>
        <w:t xml:space="preserve">Главным врагом человечества в прошедшем году по всеобщему признанию был пришелец - </w:t>
      </w:r>
      <w:proofErr w:type="spellStart"/>
      <w:r w:rsidRPr="00E37DE1">
        <w:rPr>
          <w:color w:val="111115"/>
          <w:sz w:val="28"/>
          <w:szCs w:val="28"/>
        </w:rPr>
        <w:t>коронавирус</w:t>
      </w:r>
      <w:proofErr w:type="spellEnd"/>
      <w:r w:rsidRPr="00E37DE1">
        <w:rPr>
          <w:color w:val="111115"/>
          <w:sz w:val="28"/>
          <w:szCs w:val="28"/>
        </w:rPr>
        <w:t xml:space="preserve"> нового типа (SARS-CoV-2). Поэтому важнейшим событием, которое войдет в историю науки и медицины, очевидно, станет </w:t>
      </w:r>
      <w:r w:rsidRPr="00E37DE1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создание прививок и лека</w:t>
      </w:r>
      <w:proofErr w:type="gramStart"/>
      <w:r w:rsidRPr="00E37DE1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рств пр</w:t>
      </w:r>
      <w:proofErr w:type="gramEnd"/>
      <w:r w:rsidRPr="00E37DE1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отив </w:t>
      </w:r>
      <w:r w:rsidRPr="00E37DE1">
        <w:rPr>
          <w:color w:val="111115"/>
          <w:sz w:val="28"/>
          <w:szCs w:val="28"/>
        </w:rPr>
        <w:t>COVID-19.</w:t>
      </w: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  <w:shd w:val="clear" w:color="auto" w:fill="FFFFFF"/>
        </w:rPr>
      </w:pP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t xml:space="preserve">                   </w:t>
      </w:r>
      <w:r w:rsidR="000109EB">
        <w:rPr>
          <w:color w:val="111115"/>
          <w:sz w:val="28"/>
          <w:szCs w:val="28"/>
        </w:rPr>
        <w:t xml:space="preserve">                   </w:t>
      </w:r>
      <w:r w:rsidRPr="000109EB">
        <w:rPr>
          <w:color w:val="111115"/>
          <w:sz w:val="28"/>
          <w:szCs w:val="28"/>
        </w:rPr>
        <w:t xml:space="preserve">      </w:t>
      </w:r>
      <w:r w:rsidRPr="000109EB">
        <w:rPr>
          <w:b/>
          <w:color w:val="111115"/>
          <w:sz w:val="28"/>
          <w:szCs w:val="28"/>
        </w:rPr>
        <w:t xml:space="preserve">Россия запустила Спутник V </w:t>
      </w:r>
    </w:p>
    <w:p w:rsidR="00E37DE1" w:rsidRPr="000109EB" w:rsidRDefault="00E37DE1" w:rsidP="0089489D">
      <w:pPr>
        <w:pStyle w:val="a6"/>
        <w:spacing w:before="0" w:beforeAutospacing="0" w:after="0" w:afterAutospacing="0" w:line="360" w:lineRule="auto"/>
        <w:jc w:val="both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Первая в мире вакцина от </w:t>
      </w:r>
      <w:proofErr w:type="spellStart"/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коронавируса</w:t>
      </w:r>
      <w:proofErr w:type="spellEnd"/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была зарегистрирована в России - она получила название "Спутник V". Сделан очень важный шаг для нашей страны и вообще для всего мира, заявил президент Владимир Путин. Производить препарат начнут на двух площадках в стране - в центре </w:t>
      </w:r>
      <w:proofErr w:type="spellStart"/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Гамалеи</w:t>
      </w:r>
      <w:proofErr w:type="spellEnd"/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и на фармацевтическом заводе "</w:t>
      </w:r>
      <w:proofErr w:type="spellStart"/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Биннофарм</w:t>
      </w:r>
      <w:proofErr w:type="spellEnd"/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".</w:t>
      </w:r>
    </w:p>
    <w:p w:rsidR="00E37DE1" w:rsidRPr="000109EB" w:rsidRDefault="00E37DE1" w:rsidP="0089489D">
      <w:pPr>
        <w:pStyle w:val="a6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0109E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23" name="Рисунок 23" descr="https://pbs.twimg.com/media/EtOQwY1XcAELUw3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bs.twimg.com/media/EtOQwY1XcAELUw3.jpg:lar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</w:p>
    <w:p w:rsidR="00E37DE1" w:rsidRPr="000109EB" w:rsidRDefault="00E37DE1" w:rsidP="00314A6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proofErr w:type="spellStart"/>
      <w:r w:rsidRPr="000109EB">
        <w:rPr>
          <w:b/>
          <w:color w:val="111115"/>
          <w:sz w:val="28"/>
          <w:szCs w:val="28"/>
        </w:rPr>
        <w:t>Импланты</w:t>
      </w:r>
      <w:proofErr w:type="spellEnd"/>
      <w:r w:rsidRPr="000109EB">
        <w:rPr>
          <w:color w:val="111115"/>
          <w:sz w:val="28"/>
          <w:szCs w:val="28"/>
        </w:rPr>
        <w:br/>
        <w:t xml:space="preserve">Владельцы электронных чипов, которые вживляют под кожу, хранят в себе банковские карты, пароли, адреса. Но впереди новые возможности </w:t>
      </w:r>
      <w:proofErr w:type="spellStart"/>
      <w:r w:rsidRPr="000109EB">
        <w:rPr>
          <w:color w:val="111115"/>
          <w:sz w:val="28"/>
          <w:szCs w:val="28"/>
        </w:rPr>
        <w:t>имплантов</w:t>
      </w:r>
      <w:proofErr w:type="spellEnd"/>
      <w:r w:rsidRPr="000109EB">
        <w:rPr>
          <w:color w:val="111115"/>
          <w:sz w:val="28"/>
          <w:szCs w:val="28"/>
        </w:rPr>
        <w:t xml:space="preserve"> по считыванию электрических импульсов мозга, что позволяет силой мысли управлять устройствами. Разработаны методы прямого взаимодействия мозга человека и компьютера</w:t>
      </w:r>
    </w:p>
    <w:p w:rsidR="00A11C20" w:rsidRDefault="00E37DE1" w:rsidP="00B65C2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br/>
      </w:r>
      <w:r w:rsidR="00A11C20" w:rsidRPr="00BD2238">
        <w:rPr>
          <w:b/>
          <w:color w:val="111115"/>
          <w:sz w:val="28"/>
          <w:szCs w:val="28"/>
        </w:rPr>
        <w:t>Представила информацию</w:t>
      </w:r>
      <w:r w:rsidR="00A11C20">
        <w:rPr>
          <w:b/>
          <w:color w:val="111115"/>
          <w:sz w:val="28"/>
          <w:szCs w:val="28"/>
        </w:rPr>
        <w:t xml:space="preserve"> студентка Магомедова Саида</w:t>
      </w:r>
    </w:p>
    <w:p w:rsidR="00E37DE1" w:rsidRPr="000109EB" w:rsidRDefault="00E37DE1" w:rsidP="00B65C2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 w:rsidRPr="000109EB">
        <w:rPr>
          <w:b/>
          <w:color w:val="111115"/>
          <w:sz w:val="28"/>
          <w:szCs w:val="28"/>
        </w:rPr>
        <w:t>Печать органов</w:t>
      </w:r>
    </w:p>
    <w:p w:rsidR="008640D9" w:rsidRPr="0089489D" w:rsidRDefault="00E37DE1" w:rsidP="0089489D">
      <w:pPr>
        <w:pStyle w:val="a6"/>
        <w:shd w:val="clear" w:color="auto" w:fill="FFFFFF"/>
        <w:spacing w:before="225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t>Технология 3D печати прочно вошла в современную жизнь. Уже близко развитие биотехнологии для распечатывания жизнеспособных органов. Подобные эксперименты позволяют решить проблему доноров при операциях. Картриджи 3D принтера наполнены суспензией из живых клеток и умным гелем, создающим биологическую ткань. </w:t>
      </w:r>
    </w:p>
    <w:p w:rsidR="008640D9" w:rsidRDefault="008640D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400300" cy="1885950"/>
            <wp:effectExtent l="19050" t="0" r="0" b="0"/>
            <wp:docPr id="7" name="Рисунок 7" descr="https://hi-news.ru/wp-content/uploads/2014/11/SabeenAdmani-at-3Dpr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-news.ru/wp-content/uploads/2014/11/SabeenAdmani-at-3Dpri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36" cy="18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89D">
        <w:rPr>
          <w:b/>
          <w:color w:val="111115"/>
          <w:sz w:val="28"/>
          <w:szCs w:val="28"/>
        </w:rPr>
        <w:t xml:space="preserve">   </w:t>
      </w:r>
      <w:r w:rsidR="0089489D">
        <w:rPr>
          <w:noProof/>
        </w:rPr>
        <w:drawing>
          <wp:inline distT="0" distB="0" distL="0" distR="0">
            <wp:extent cx="2632364" cy="1876425"/>
            <wp:effectExtent l="19050" t="0" r="0" b="0"/>
            <wp:docPr id="17" name="Рисунок 17" descr="https://avatars.mds.yandex.net/get-zen_doc/119454/pub_5b576c505b3fc200a95a2941_5b576cce5b3fc200a95a294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zen_doc/119454/pub_5b576c505b3fc200a95a2941_5b576cce5b3fc200a95a2945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87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0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9489D">
        <w:rPr>
          <w:b/>
          <w:color w:val="111115"/>
          <w:sz w:val="28"/>
          <w:szCs w:val="28"/>
        </w:rPr>
        <w:t xml:space="preserve"> </w:t>
      </w:r>
      <w:r w:rsidR="00C460B4">
        <w:pict>
          <v:shape id="_x0000_i1026" type="#_x0000_t75" alt="" style="width:24pt;height:24pt"/>
        </w:pict>
      </w:r>
    </w:p>
    <w:p w:rsidR="0089489D" w:rsidRDefault="00C460B4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  <w:r>
        <w:pict>
          <v:shape id="_x0000_i1027" type="#_x0000_t75" alt="" style="width:24pt;height:24pt"/>
        </w:pict>
      </w:r>
    </w:p>
    <w:p w:rsidR="008640D9" w:rsidRDefault="008640D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</w:p>
    <w:p w:rsidR="00E37DE1" w:rsidRPr="000109EB" w:rsidRDefault="00E37DE1" w:rsidP="00B65C2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 w:rsidRPr="000109EB">
        <w:rPr>
          <w:b/>
          <w:color w:val="111115"/>
          <w:sz w:val="28"/>
          <w:szCs w:val="28"/>
        </w:rPr>
        <w:t>Человек, природа, общество и технологии</w:t>
      </w: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t xml:space="preserve">В компании «Моторика» (резидента инновационного центра </w:t>
      </w:r>
      <w:proofErr w:type="spellStart"/>
      <w:r w:rsidRPr="000109EB">
        <w:rPr>
          <w:color w:val="111115"/>
          <w:sz w:val="28"/>
          <w:szCs w:val="28"/>
        </w:rPr>
        <w:t>Сколково</w:t>
      </w:r>
      <w:proofErr w:type="spellEnd"/>
      <w:r w:rsidRPr="000109EB">
        <w:rPr>
          <w:color w:val="111115"/>
          <w:sz w:val="28"/>
          <w:szCs w:val="28"/>
        </w:rPr>
        <w:t>) создаются высокоэффективные </w:t>
      </w:r>
      <w:r w:rsidRPr="000109EB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методики для протезирования конечностей </w:t>
      </w:r>
      <w:r w:rsidRPr="000109EB">
        <w:rPr>
          <w:color w:val="111115"/>
          <w:sz w:val="28"/>
          <w:szCs w:val="28"/>
        </w:rPr>
        <w:t xml:space="preserve">с уникальным дизайном. Ими создана инновация, позволяющая человеку с травмой вернуть верхней конечности функцию хвата. Она называется активный тяговый протез. В него можно встраивать устройства, чтобы обеспечить </w:t>
      </w:r>
      <w:proofErr w:type="gramStart"/>
      <w:r w:rsidRPr="000109EB">
        <w:rPr>
          <w:color w:val="111115"/>
          <w:sz w:val="28"/>
          <w:szCs w:val="28"/>
        </w:rPr>
        <w:t>беспроводной</w:t>
      </w:r>
      <w:proofErr w:type="gramEnd"/>
      <w:r w:rsidRPr="000109EB">
        <w:rPr>
          <w:color w:val="111115"/>
          <w:sz w:val="28"/>
          <w:szCs w:val="28"/>
        </w:rPr>
        <w:t xml:space="preserve"> доступ в интернет. Выведение данных происходит на дисплей, который располагается на предплечье.</w:t>
      </w: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br/>
      </w: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t>С помощью новых технологий российские ученые придумали «</w:t>
      </w:r>
      <w:r w:rsidRPr="000109EB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носимого человеком робота</w:t>
      </w:r>
      <w:r w:rsidRPr="000109EB">
        <w:rPr>
          <w:color w:val="111115"/>
          <w:sz w:val="28"/>
          <w:szCs w:val="28"/>
        </w:rPr>
        <w:t xml:space="preserve">», который носит название </w:t>
      </w:r>
      <w:proofErr w:type="spellStart"/>
      <w:r w:rsidRPr="000109EB">
        <w:rPr>
          <w:color w:val="111115"/>
          <w:sz w:val="28"/>
          <w:szCs w:val="28"/>
        </w:rPr>
        <w:t>ExoAtlet</w:t>
      </w:r>
      <w:proofErr w:type="spellEnd"/>
      <w:r w:rsidRPr="000109EB">
        <w:rPr>
          <w:color w:val="111115"/>
          <w:sz w:val="28"/>
          <w:szCs w:val="28"/>
        </w:rPr>
        <w:t>. Его предназначение – реабилитация пациентов со следующими проблемами: неудачные операции; травмы; постинсультные состояния. Такой робот помогает больному в самостоятельном передвижении, ускоряет процессы восстановления.</w:t>
      </w: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</w:p>
    <w:p w:rsidR="00B65C29" w:rsidRDefault="00B65C29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lastRenderedPageBreak/>
        <w:t>Кроме того важные открытия были совершены</w:t>
      </w:r>
      <w:r w:rsidR="000109EB">
        <w:rPr>
          <w:color w:val="111115"/>
          <w:sz w:val="28"/>
          <w:szCs w:val="28"/>
        </w:rPr>
        <w:t xml:space="preserve"> и в других отраслях науки</w:t>
      </w:r>
      <w:r w:rsidRPr="000109EB">
        <w:rPr>
          <w:color w:val="111115"/>
          <w:sz w:val="28"/>
          <w:szCs w:val="28"/>
        </w:rPr>
        <w:t>:</w:t>
      </w:r>
    </w:p>
    <w:p w:rsidR="007F27CE" w:rsidRDefault="007F27CE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</w:p>
    <w:p w:rsidR="007F27CE" w:rsidRDefault="00BD2238" w:rsidP="00B65C2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t xml:space="preserve">Представила информацию </w:t>
      </w:r>
      <w:r>
        <w:rPr>
          <w:b/>
          <w:sz w:val="28"/>
          <w:szCs w:val="28"/>
        </w:rPr>
        <w:t>с</w:t>
      </w:r>
      <w:r w:rsidR="00264E2A">
        <w:rPr>
          <w:b/>
          <w:sz w:val="28"/>
          <w:szCs w:val="28"/>
        </w:rPr>
        <w:t xml:space="preserve">тудентка Кудашева </w:t>
      </w:r>
      <w:proofErr w:type="spellStart"/>
      <w:r w:rsidR="00264E2A">
        <w:rPr>
          <w:b/>
          <w:sz w:val="28"/>
          <w:szCs w:val="28"/>
        </w:rPr>
        <w:t>Аминат</w:t>
      </w:r>
      <w:proofErr w:type="spellEnd"/>
    </w:p>
    <w:p w:rsidR="00E37DE1" w:rsidRPr="000109EB" w:rsidRDefault="00E37DE1" w:rsidP="00B65C2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 w:rsidRPr="000109EB">
        <w:rPr>
          <w:b/>
          <w:color w:val="111115"/>
          <w:sz w:val="28"/>
          <w:szCs w:val="28"/>
        </w:rPr>
        <w:t>Климат и экология</w:t>
      </w: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proofErr w:type="spellStart"/>
      <w:r w:rsidRPr="000109EB">
        <w:rPr>
          <w:color w:val="111115"/>
          <w:sz w:val="28"/>
          <w:szCs w:val="28"/>
        </w:rPr>
        <w:t>Биомикрогели</w:t>
      </w:r>
      <w:proofErr w:type="spellEnd"/>
      <w:r w:rsidRPr="000109EB">
        <w:rPr>
          <w:color w:val="111115"/>
          <w:sz w:val="28"/>
          <w:szCs w:val="28"/>
        </w:rPr>
        <w:t xml:space="preserve"> — российская инновационная </w:t>
      </w:r>
      <w:proofErr w:type="gramStart"/>
      <w:r w:rsidRPr="000109EB">
        <w:rPr>
          <w:color w:val="111115"/>
          <w:sz w:val="28"/>
          <w:szCs w:val="28"/>
        </w:rPr>
        <w:t>компания</w:t>
      </w:r>
      <w:proofErr w:type="gramEnd"/>
      <w:r w:rsidRPr="000109EB">
        <w:rPr>
          <w:color w:val="111115"/>
          <w:sz w:val="28"/>
          <w:szCs w:val="28"/>
        </w:rPr>
        <w:t xml:space="preserve"> разработавшая </w:t>
      </w:r>
      <w:proofErr w:type="spellStart"/>
      <w:r w:rsidRPr="000109EB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Биомикрогель</w:t>
      </w:r>
      <w:proofErr w:type="spellEnd"/>
      <w:r w:rsidRPr="000109EB">
        <w:rPr>
          <w:color w:val="111115"/>
          <w:sz w:val="28"/>
          <w:szCs w:val="28"/>
        </w:rPr>
        <w:t xml:space="preserve"> — средство для очистки сточных вод от масел и нефтепродуктов и ликвидации разливов нефти. Оно действует по принципу коагулянта: обволакивает загрязняющие вещества тонкой пленкой; частицы слипаются в желе и извлекаются при фильтрации. Получается быстрый и эффективный способ очистки воды, а сами </w:t>
      </w:r>
      <w:proofErr w:type="spellStart"/>
      <w:r w:rsidRPr="000109EB">
        <w:rPr>
          <w:color w:val="111115"/>
          <w:sz w:val="28"/>
          <w:szCs w:val="28"/>
        </w:rPr>
        <w:t>микрогели</w:t>
      </w:r>
      <w:proofErr w:type="spellEnd"/>
      <w:r w:rsidRPr="000109EB">
        <w:rPr>
          <w:color w:val="111115"/>
          <w:sz w:val="28"/>
          <w:szCs w:val="28"/>
        </w:rPr>
        <w:t xml:space="preserve"> затем можно использовать повторно — до пяти раз.</w:t>
      </w:r>
    </w:p>
    <w:p w:rsidR="00F34F22" w:rsidRDefault="00F34F22" w:rsidP="008948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</w:p>
    <w:p w:rsidR="00E37DE1" w:rsidRPr="000109EB" w:rsidRDefault="00E37DE1" w:rsidP="00B65C2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28"/>
          <w:szCs w:val="28"/>
        </w:rPr>
      </w:pPr>
      <w:r w:rsidRPr="000109EB">
        <w:rPr>
          <w:b/>
          <w:color w:val="111115"/>
          <w:sz w:val="28"/>
          <w:szCs w:val="28"/>
        </w:rPr>
        <w:t>Россиянин изобрёл «</w:t>
      </w:r>
      <w:proofErr w:type="gramStart"/>
      <w:r w:rsidRPr="000109EB">
        <w:rPr>
          <w:b/>
          <w:color w:val="111115"/>
          <w:sz w:val="28"/>
          <w:szCs w:val="28"/>
        </w:rPr>
        <w:t>бесконечную</w:t>
      </w:r>
      <w:proofErr w:type="gramEnd"/>
      <w:r w:rsidRPr="000109EB">
        <w:rPr>
          <w:b/>
          <w:color w:val="111115"/>
          <w:sz w:val="28"/>
          <w:szCs w:val="28"/>
        </w:rPr>
        <w:t xml:space="preserve"> </w:t>
      </w:r>
      <w:proofErr w:type="spellStart"/>
      <w:r w:rsidRPr="000109EB">
        <w:rPr>
          <w:b/>
          <w:color w:val="111115"/>
          <w:sz w:val="28"/>
          <w:szCs w:val="28"/>
        </w:rPr>
        <w:t>флешку</w:t>
      </w:r>
      <w:proofErr w:type="spellEnd"/>
      <w:r w:rsidRPr="000109EB">
        <w:rPr>
          <w:b/>
          <w:color w:val="111115"/>
          <w:sz w:val="28"/>
          <w:szCs w:val="28"/>
        </w:rPr>
        <w:t>»</w:t>
      </w:r>
    </w:p>
    <w:p w:rsidR="00E37DE1" w:rsidRPr="000109EB" w:rsidRDefault="00E37DE1" w:rsidP="0089489D">
      <w:pPr>
        <w:pStyle w:val="a6"/>
        <w:shd w:val="clear" w:color="auto" w:fill="FFFFFF"/>
        <w:spacing w:before="225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t xml:space="preserve">Самарский </w:t>
      </w:r>
      <w:proofErr w:type="spellStart"/>
      <w:r w:rsidRPr="000109EB">
        <w:rPr>
          <w:color w:val="111115"/>
          <w:sz w:val="28"/>
          <w:szCs w:val="28"/>
        </w:rPr>
        <w:t>стартапер</w:t>
      </w:r>
      <w:proofErr w:type="spellEnd"/>
      <w:r w:rsidRPr="000109EB">
        <w:rPr>
          <w:color w:val="111115"/>
          <w:sz w:val="28"/>
          <w:szCs w:val="28"/>
        </w:rPr>
        <w:t xml:space="preserve"> Алексей Чуркин выиграл грант в размере 250 тысяч рублей, представив своё изобретение под названием "</w:t>
      </w:r>
      <w:proofErr w:type="spellStart"/>
      <w:r w:rsidRPr="000109EB">
        <w:rPr>
          <w:color w:val="111115"/>
          <w:sz w:val="28"/>
          <w:szCs w:val="28"/>
        </w:rPr>
        <w:t>Флешсейф</w:t>
      </w:r>
      <w:proofErr w:type="spellEnd"/>
      <w:r w:rsidRPr="000109EB">
        <w:rPr>
          <w:color w:val="111115"/>
          <w:sz w:val="28"/>
          <w:szCs w:val="28"/>
        </w:rPr>
        <w:t xml:space="preserve">" на молодёжном образовательном форуме "Территория смыслов на </w:t>
      </w:r>
      <w:proofErr w:type="spellStart"/>
      <w:r w:rsidRPr="000109EB">
        <w:rPr>
          <w:color w:val="111115"/>
          <w:sz w:val="28"/>
          <w:szCs w:val="28"/>
        </w:rPr>
        <w:t>Клязьме</w:t>
      </w:r>
      <w:proofErr w:type="spellEnd"/>
      <w:r w:rsidRPr="000109EB">
        <w:rPr>
          <w:color w:val="111115"/>
          <w:sz w:val="28"/>
          <w:szCs w:val="28"/>
        </w:rPr>
        <w:t xml:space="preserve">". Созданный им </w:t>
      </w:r>
      <w:proofErr w:type="spellStart"/>
      <w:r w:rsidRPr="000109EB">
        <w:rPr>
          <w:color w:val="111115"/>
          <w:sz w:val="28"/>
          <w:szCs w:val="28"/>
        </w:rPr>
        <w:t>гаджет</w:t>
      </w:r>
      <w:proofErr w:type="spellEnd"/>
      <w:r w:rsidRPr="000109EB">
        <w:rPr>
          <w:color w:val="111115"/>
          <w:sz w:val="28"/>
          <w:szCs w:val="28"/>
        </w:rPr>
        <w:t xml:space="preserve"> представляет собой "</w:t>
      </w:r>
      <w:proofErr w:type="gramStart"/>
      <w:r w:rsidRPr="000109EB">
        <w:rPr>
          <w:color w:val="111115"/>
          <w:sz w:val="28"/>
          <w:szCs w:val="28"/>
        </w:rPr>
        <w:t>бесконечную</w:t>
      </w:r>
      <w:proofErr w:type="gramEnd"/>
      <w:r w:rsidRPr="000109EB">
        <w:rPr>
          <w:color w:val="111115"/>
          <w:sz w:val="28"/>
          <w:szCs w:val="28"/>
        </w:rPr>
        <w:t xml:space="preserve"> </w:t>
      </w:r>
      <w:proofErr w:type="spellStart"/>
      <w:r w:rsidRPr="000109EB">
        <w:rPr>
          <w:color w:val="111115"/>
          <w:sz w:val="28"/>
          <w:szCs w:val="28"/>
        </w:rPr>
        <w:t>флешку</w:t>
      </w:r>
      <w:proofErr w:type="spellEnd"/>
      <w:r w:rsidRPr="000109EB">
        <w:rPr>
          <w:color w:val="111115"/>
          <w:sz w:val="28"/>
          <w:szCs w:val="28"/>
        </w:rPr>
        <w:t>" - хранилище для данных, которое имеет неограниченный объём.</w:t>
      </w:r>
      <w:r w:rsidRPr="000109EB">
        <w:rPr>
          <w:color w:val="111115"/>
          <w:sz w:val="28"/>
          <w:szCs w:val="28"/>
        </w:rPr>
        <w:br/>
      </w:r>
      <w:proofErr w:type="gramStart"/>
      <w:r w:rsidRPr="000109EB">
        <w:rPr>
          <w:color w:val="111115"/>
          <w:sz w:val="28"/>
          <w:szCs w:val="28"/>
        </w:rPr>
        <w:t>"</w:t>
      </w:r>
      <w:proofErr w:type="spellStart"/>
      <w:r w:rsidRPr="000109EB">
        <w:rPr>
          <w:color w:val="111115"/>
          <w:sz w:val="28"/>
          <w:szCs w:val="28"/>
        </w:rPr>
        <w:t>Флешсейф</w:t>
      </w:r>
      <w:proofErr w:type="spellEnd"/>
      <w:r w:rsidRPr="000109EB">
        <w:rPr>
          <w:color w:val="111115"/>
          <w:sz w:val="28"/>
          <w:szCs w:val="28"/>
        </w:rPr>
        <w:t>" представляет собой миниатюрное USB-устройство, которое подключается к компьютеру и обеспечивает доступ в облачное интернет-хранилище.</w:t>
      </w:r>
      <w:proofErr w:type="gramEnd"/>
      <w:r w:rsidRPr="000109EB">
        <w:rPr>
          <w:color w:val="111115"/>
          <w:sz w:val="28"/>
          <w:szCs w:val="28"/>
        </w:rPr>
        <w:t xml:space="preserve"> Однако работать с </w:t>
      </w:r>
      <w:proofErr w:type="spellStart"/>
      <w:r w:rsidRPr="000109EB">
        <w:rPr>
          <w:color w:val="111115"/>
          <w:sz w:val="28"/>
          <w:szCs w:val="28"/>
        </w:rPr>
        <w:t>гаджетом</w:t>
      </w:r>
      <w:proofErr w:type="spellEnd"/>
      <w:r w:rsidRPr="000109EB">
        <w:rPr>
          <w:color w:val="111115"/>
          <w:sz w:val="28"/>
          <w:szCs w:val="28"/>
        </w:rPr>
        <w:t xml:space="preserve"> можно абсолютно так же, как и с обычной </w:t>
      </w:r>
      <w:proofErr w:type="spellStart"/>
      <w:r w:rsidRPr="000109EB">
        <w:rPr>
          <w:color w:val="111115"/>
          <w:sz w:val="28"/>
          <w:szCs w:val="28"/>
        </w:rPr>
        <w:t>флешкой</w:t>
      </w:r>
      <w:proofErr w:type="spellEnd"/>
      <w:r w:rsidRPr="000109EB">
        <w:rPr>
          <w:color w:val="111115"/>
          <w:sz w:val="28"/>
          <w:szCs w:val="28"/>
        </w:rPr>
        <w:t>.</w:t>
      </w:r>
    </w:p>
    <w:p w:rsidR="00F34F22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br/>
      </w:r>
      <w:r w:rsidR="00F34F22">
        <w:rPr>
          <w:noProof/>
        </w:rPr>
        <w:drawing>
          <wp:inline distT="0" distB="0" distL="0" distR="0">
            <wp:extent cx="2489200" cy="1866900"/>
            <wp:effectExtent l="19050" t="0" r="6350" b="0"/>
            <wp:docPr id="2" name="Рисунок 1" descr="https://present5.com/presentation/480764_437674704/imag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480764_437674704/image-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F22">
        <w:rPr>
          <w:b/>
          <w:color w:val="111115"/>
          <w:sz w:val="28"/>
          <w:szCs w:val="28"/>
        </w:rPr>
        <w:t xml:space="preserve">  </w:t>
      </w:r>
      <w:r w:rsidR="00F34F22">
        <w:rPr>
          <w:noProof/>
        </w:rPr>
        <w:drawing>
          <wp:inline distT="0" distB="0" distL="0" distR="0">
            <wp:extent cx="2732666" cy="1814662"/>
            <wp:effectExtent l="19050" t="0" r="0" b="0"/>
            <wp:docPr id="4" name="Рисунок 4" descr="https://aif-s3.aif.ru/images/006/535/7d484694bd509290e9ee0db7a686e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if-s3.aif.ru/images/006/535/7d484694bd509290e9ee0db7a686e7d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79" cy="181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F22" w:rsidRDefault="00F34F22" w:rsidP="0089489D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111115"/>
          <w:sz w:val="28"/>
          <w:szCs w:val="28"/>
        </w:rPr>
      </w:pPr>
    </w:p>
    <w:p w:rsidR="00DC6740" w:rsidRDefault="00DC6740" w:rsidP="00DC674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t xml:space="preserve">Представила информацию студентка  </w:t>
      </w:r>
      <w:proofErr w:type="spellStart"/>
      <w:r>
        <w:rPr>
          <w:b/>
          <w:color w:val="111115"/>
          <w:sz w:val="28"/>
          <w:szCs w:val="28"/>
        </w:rPr>
        <w:t>Кадиева</w:t>
      </w:r>
      <w:proofErr w:type="spellEnd"/>
      <w:r>
        <w:rPr>
          <w:b/>
          <w:color w:val="111115"/>
          <w:sz w:val="28"/>
          <w:szCs w:val="28"/>
        </w:rPr>
        <w:t xml:space="preserve"> </w:t>
      </w:r>
      <w:proofErr w:type="spellStart"/>
      <w:r>
        <w:rPr>
          <w:b/>
          <w:color w:val="111115"/>
          <w:sz w:val="28"/>
          <w:szCs w:val="28"/>
        </w:rPr>
        <w:t>Карина</w:t>
      </w:r>
      <w:proofErr w:type="spellEnd"/>
    </w:p>
    <w:p w:rsidR="00E37DE1" w:rsidRPr="000109EB" w:rsidRDefault="00E37DE1" w:rsidP="00DC674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</w:rPr>
      </w:pPr>
      <w:r w:rsidRPr="000109EB">
        <w:rPr>
          <w:b/>
          <w:color w:val="111115"/>
          <w:sz w:val="28"/>
          <w:szCs w:val="28"/>
        </w:rPr>
        <w:t>Телевизоры в рулоне</w:t>
      </w:r>
      <w:r w:rsidRPr="000109EB">
        <w:rPr>
          <w:color w:val="111115"/>
          <w:sz w:val="28"/>
          <w:szCs w:val="28"/>
        </w:rPr>
        <w:br/>
        <w:t xml:space="preserve">Компания LG провела анонс своего новейшего телевизора </w:t>
      </w:r>
      <w:proofErr w:type="spellStart"/>
      <w:r w:rsidRPr="000109EB">
        <w:rPr>
          <w:color w:val="111115"/>
          <w:sz w:val="28"/>
          <w:szCs w:val="28"/>
        </w:rPr>
        <w:t>Signature</w:t>
      </w:r>
      <w:proofErr w:type="spellEnd"/>
      <w:r w:rsidRPr="000109EB">
        <w:rPr>
          <w:color w:val="111115"/>
          <w:sz w:val="28"/>
          <w:szCs w:val="28"/>
        </w:rPr>
        <w:t xml:space="preserve"> OLED TV R – первого в мире ТВ с по-настоящему гибким экраном, способным сворачиваться в рулон, словно он бумажный.</w:t>
      </w:r>
    </w:p>
    <w:p w:rsidR="00E37DE1" w:rsidRPr="000109EB" w:rsidRDefault="003C4E9F" w:rsidP="0089489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2437" cy="2047875"/>
            <wp:effectExtent l="19050" t="0" r="9363" b="0"/>
            <wp:docPr id="26" name="Рисунок 26" descr="http://zet.instel.ru/upload/iblock/ed7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et.instel.ru/upload/iblock/ed7/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04" cy="205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0DF">
        <w:rPr>
          <w:rFonts w:ascii="Times New Roman" w:hAnsi="Times New Roman" w:cs="Times New Roman"/>
          <w:sz w:val="28"/>
          <w:szCs w:val="28"/>
        </w:rPr>
        <w:t xml:space="preserve"> </w:t>
      </w:r>
      <w:r w:rsidR="00BC60DF">
        <w:rPr>
          <w:noProof/>
          <w:lang w:eastAsia="ru-RU"/>
        </w:rPr>
        <w:drawing>
          <wp:inline distT="0" distB="0" distL="0" distR="0">
            <wp:extent cx="2781300" cy="2085977"/>
            <wp:effectExtent l="19050" t="0" r="0" b="0"/>
            <wp:docPr id="29" name="Рисунок 29" descr="http://images.myshared.ru/49/1339213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ages.myshared.ru/49/1339213/slide_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90" cy="209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9EB">
        <w:rPr>
          <w:color w:val="111115"/>
          <w:sz w:val="28"/>
          <w:szCs w:val="28"/>
        </w:rPr>
        <w:br/>
      </w:r>
    </w:p>
    <w:p w:rsidR="00E37DE1" w:rsidRPr="000109EB" w:rsidRDefault="00E37DE1" w:rsidP="0089489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9EB">
        <w:rPr>
          <w:rFonts w:ascii="Times New Roman" w:hAnsi="Times New Roman" w:cs="Times New Roman"/>
          <w:sz w:val="28"/>
          <w:szCs w:val="28"/>
        </w:rPr>
        <w:t xml:space="preserve">А также множество открытий в области </w:t>
      </w:r>
      <w:r w:rsidRPr="000109EB">
        <w:rPr>
          <w:rFonts w:ascii="Times New Roman" w:hAnsi="Times New Roman" w:cs="Times New Roman"/>
          <w:b/>
          <w:sz w:val="28"/>
          <w:szCs w:val="28"/>
        </w:rPr>
        <w:t xml:space="preserve">освоения космоса </w:t>
      </w:r>
    </w:p>
    <w:p w:rsidR="00E37DE1" w:rsidRPr="000109EB" w:rsidRDefault="00E37DE1" w:rsidP="0089489D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</w:rPr>
      </w:pPr>
      <w:r w:rsidRPr="000109EB">
        <w:rPr>
          <w:color w:val="111115"/>
          <w:sz w:val="28"/>
          <w:szCs w:val="28"/>
        </w:rPr>
        <w:t>НПО имени С. А. Лавочкина завершает наземные испытания </w:t>
      </w:r>
      <w:r w:rsidRPr="000109EB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российского зонда Луна-25. </w:t>
      </w:r>
      <w:r w:rsidRPr="000109EB">
        <w:rPr>
          <w:color w:val="111115"/>
          <w:sz w:val="28"/>
          <w:szCs w:val="28"/>
        </w:rPr>
        <w:t xml:space="preserve">Поставлены </w:t>
      </w:r>
      <w:proofErr w:type="gramStart"/>
      <w:r w:rsidRPr="000109EB">
        <w:rPr>
          <w:color w:val="111115"/>
          <w:sz w:val="28"/>
          <w:szCs w:val="28"/>
        </w:rPr>
        <w:t>амбициозные</w:t>
      </w:r>
      <w:proofErr w:type="gramEnd"/>
      <w:r w:rsidRPr="000109EB">
        <w:rPr>
          <w:color w:val="111115"/>
          <w:sz w:val="28"/>
          <w:szCs w:val="28"/>
        </w:rPr>
        <w:t xml:space="preserve"> цели: исследовать полярные области нашего спутника, где в естественных морозильниках сотнями миллионов лет накапливались вещества, оседающие на поверхность Луны.</w:t>
      </w:r>
      <w:r w:rsidRPr="000109EB">
        <w:rPr>
          <w:color w:val="111115"/>
          <w:sz w:val="28"/>
          <w:szCs w:val="28"/>
        </w:rPr>
        <w:br/>
        <w:t xml:space="preserve">Спускаемая станция будет уметь «просвечивать» грунт на глубину до 60 сантиметров, проводить полноценный анализ взятой породы, а также сможет </w:t>
      </w:r>
      <w:r w:rsidR="00DC4446">
        <w:rPr>
          <w:color w:val="111115"/>
          <w:sz w:val="28"/>
          <w:szCs w:val="28"/>
        </w:rPr>
        <w:t xml:space="preserve">изучить </w:t>
      </w:r>
      <w:r w:rsidRPr="000109EB">
        <w:rPr>
          <w:color w:val="111115"/>
          <w:sz w:val="28"/>
          <w:szCs w:val="28"/>
        </w:rPr>
        <w:t>лунную экзосферу.</w:t>
      </w:r>
      <w:r w:rsidRPr="000109EB">
        <w:rPr>
          <w:color w:val="111115"/>
          <w:sz w:val="28"/>
          <w:szCs w:val="28"/>
        </w:rPr>
        <w:br/>
        <w:t>На данный момент Луну-25 планируется доставить на космодром «Восточный» в августе этого года, и, если все пойдет по плану, на нашем спутнике она окажется в октябре.</w:t>
      </w:r>
    </w:p>
    <w:p w:rsidR="00E37DE1" w:rsidRPr="000109EB" w:rsidRDefault="00E37DE1" w:rsidP="0089489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EB" w:rsidRPr="000109EB" w:rsidRDefault="000109EB" w:rsidP="00B65C29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109E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Жидкостный ракетный двигатель</w:t>
      </w:r>
      <w:proofErr w:type="gramStart"/>
      <w:r w:rsidRPr="000109EB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0109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</w:t>
      </w:r>
      <w:proofErr w:type="gramEnd"/>
      <w:r w:rsidRPr="000109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НПО «</w:t>
      </w:r>
      <w:proofErr w:type="spellStart"/>
      <w:r w:rsidRPr="000109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Энергомаш</w:t>
      </w:r>
      <w:proofErr w:type="spellEnd"/>
      <w:r w:rsidRPr="000109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» в подмосковных Химках заработал первый в мире полноразмерный жидкостный ракетный двигатель (ЖРД) с использованием </w:t>
      </w:r>
      <w:r w:rsidRPr="000109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детонационного горения топлива. К этому событию отечественная наука и техника шла 70 лет. Идея детонационного двигателя была предложена советским физиком Я. Б. Зельдовичем в статье «Об энергетическом использовании детонационного сгорания», опубликованной в «Журнале технической физики» еще в 1940 году. С тех пор во всем мире шли исследования и эксперименты по практической реализации перспективной технологии.</w:t>
      </w:r>
    </w:p>
    <w:p w:rsidR="000109EB" w:rsidRDefault="000109EB" w:rsidP="0089489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1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путь, который проходят новые знания, прежде чем сослужить реальную пользу человечеству, очень долог. По научным меркам 10 и даже 20 лет это маленький срок. А любое, современное открытие или изобретение это в той или иной степени результат работы сотен </w:t>
      </w:r>
      <w:proofErr w:type="gramStart"/>
      <w:r w:rsidRPr="0001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учёных</w:t>
      </w:r>
      <w:proofErr w:type="gramEnd"/>
      <w:r w:rsidRPr="0001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 тысяч.</w:t>
      </w:r>
    </w:p>
    <w:p w:rsidR="00064921" w:rsidRDefault="00064921" w:rsidP="0089489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1776D9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Default="00064921" w:rsidP="00294B8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921" w:rsidRPr="000109EB" w:rsidRDefault="00064921" w:rsidP="0006492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2021 год</w:t>
      </w:r>
    </w:p>
    <w:sectPr w:rsidR="00064921" w:rsidRPr="000109EB" w:rsidSect="00DC4446">
      <w:pgSz w:w="11906" w:h="16838"/>
      <w:pgMar w:top="1134" w:right="850" w:bottom="1134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5D86"/>
    <w:multiLevelType w:val="multilevel"/>
    <w:tmpl w:val="CEDA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DE1"/>
    <w:rsid w:val="000039EB"/>
    <w:rsid w:val="000109EB"/>
    <w:rsid w:val="00017E70"/>
    <w:rsid w:val="00064921"/>
    <w:rsid w:val="0008554A"/>
    <w:rsid w:val="000D15E2"/>
    <w:rsid w:val="0013653D"/>
    <w:rsid w:val="001776D9"/>
    <w:rsid w:val="001E5735"/>
    <w:rsid w:val="00264E2A"/>
    <w:rsid w:val="00294B84"/>
    <w:rsid w:val="00314A66"/>
    <w:rsid w:val="00341643"/>
    <w:rsid w:val="003C4E9F"/>
    <w:rsid w:val="003F6287"/>
    <w:rsid w:val="00406A3A"/>
    <w:rsid w:val="004135C1"/>
    <w:rsid w:val="00684670"/>
    <w:rsid w:val="00787CBA"/>
    <w:rsid w:val="007A4826"/>
    <w:rsid w:val="007F27CE"/>
    <w:rsid w:val="00857543"/>
    <w:rsid w:val="008640D9"/>
    <w:rsid w:val="0089489D"/>
    <w:rsid w:val="008A7B75"/>
    <w:rsid w:val="00985301"/>
    <w:rsid w:val="009A7830"/>
    <w:rsid w:val="00A11C20"/>
    <w:rsid w:val="00A74B5B"/>
    <w:rsid w:val="00AF222C"/>
    <w:rsid w:val="00B27505"/>
    <w:rsid w:val="00B622E3"/>
    <w:rsid w:val="00B65C29"/>
    <w:rsid w:val="00BB73A0"/>
    <w:rsid w:val="00BC60DF"/>
    <w:rsid w:val="00BD2238"/>
    <w:rsid w:val="00BE6D6E"/>
    <w:rsid w:val="00BF4443"/>
    <w:rsid w:val="00C460B4"/>
    <w:rsid w:val="00DC4446"/>
    <w:rsid w:val="00DC6740"/>
    <w:rsid w:val="00E007B0"/>
    <w:rsid w:val="00E37DE1"/>
    <w:rsid w:val="00F31EA0"/>
    <w:rsid w:val="00F34F22"/>
    <w:rsid w:val="00F66F4C"/>
    <w:rsid w:val="00F6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E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37DE1"/>
    <w:rPr>
      <w:b/>
      <w:bCs/>
    </w:rPr>
  </w:style>
  <w:style w:type="character" w:customStyle="1" w:styleId="c4">
    <w:name w:val="c4"/>
    <w:basedOn w:val="a0"/>
    <w:rsid w:val="00E37DE1"/>
  </w:style>
  <w:style w:type="paragraph" w:customStyle="1" w:styleId="c0">
    <w:name w:val="c0"/>
    <w:basedOn w:val="a"/>
    <w:rsid w:val="00E3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7DE1"/>
  </w:style>
  <w:style w:type="paragraph" w:styleId="a6">
    <w:name w:val="Normal (Web)"/>
    <w:basedOn w:val="a"/>
    <w:uiPriority w:val="99"/>
    <w:unhideWhenUsed/>
    <w:rsid w:val="00E3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0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Olya</cp:lastModifiedBy>
  <cp:revision>38</cp:revision>
  <dcterms:created xsi:type="dcterms:W3CDTF">2021-10-27T17:26:00Z</dcterms:created>
  <dcterms:modified xsi:type="dcterms:W3CDTF">2021-12-11T09:57:00Z</dcterms:modified>
</cp:coreProperties>
</file>