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79C" w:rsidRPr="00CB01FD" w:rsidRDefault="001E7F7F" w:rsidP="001E7F7F">
      <w:pPr>
        <w:spacing w:line="360" w:lineRule="auto"/>
        <w:ind w:right="-1"/>
        <w:jc w:val="both"/>
        <w:rPr>
          <w:color w:val="000000" w:themeColor="text1"/>
          <w:sz w:val="28"/>
          <w:szCs w:val="28"/>
        </w:rPr>
      </w:pPr>
      <w:r w:rsidRPr="00CB01FD">
        <w:rPr>
          <w:color w:val="000000" w:themeColor="text1"/>
          <w:sz w:val="28"/>
          <w:szCs w:val="28"/>
        </w:rPr>
        <w:t xml:space="preserve">Муниципальное автономное учреждение  дополнительного образования «Центр развития творчества детей и юношества» </w:t>
      </w:r>
      <w:proofErr w:type="gramStart"/>
      <w:r w:rsidRPr="00CB01FD">
        <w:rPr>
          <w:color w:val="000000" w:themeColor="text1"/>
          <w:sz w:val="28"/>
          <w:szCs w:val="28"/>
        </w:rPr>
        <w:t>г</w:t>
      </w:r>
      <w:proofErr w:type="gramEnd"/>
      <w:r w:rsidRPr="00CB01FD">
        <w:rPr>
          <w:color w:val="000000" w:themeColor="text1"/>
          <w:sz w:val="28"/>
          <w:szCs w:val="28"/>
        </w:rPr>
        <w:t>. Новотроицк Оренбургская область.</w:t>
      </w:r>
    </w:p>
    <w:p w:rsidR="006D379C" w:rsidRPr="00CB01FD" w:rsidRDefault="006D379C" w:rsidP="006D379C">
      <w:pPr>
        <w:spacing w:line="360" w:lineRule="auto"/>
        <w:ind w:right="-1"/>
        <w:rPr>
          <w:i/>
          <w:color w:val="000000" w:themeColor="text1"/>
          <w:sz w:val="28"/>
          <w:szCs w:val="28"/>
        </w:rPr>
      </w:pPr>
    </w:p>
    <w:p w:rsidR="006D379C" w:rsidRPr="006D379C" w:rsidRDefault="006D379C" w:rsidP="006D379C">
      <w:pPr>
        <w:spacing w:line="360" w:lineRule="auto"/>
        <w:ind w:right="-1"/>
        <w:rPr>
          <w:sz w:val="28"/>
          <w:szCs w:val="28"/>
        </w:rPr>
      </w:pPr>
    </w:p>
    <w:p w:rsidR="006D379C" w:rsidRPr="006D379C" w:rsidRDefault="006D379C" w:rsidP="006D379C">
      <w:pPr>
        <w:spacing w:line="360" w:lineRule="auto"/>
        <w:ind w:right="-1"/>
        <w:rPr>
          <w:sz w:val="28"/>
          <w:szCs w:val="28"/>
        </w:rPr>
      </w:pPr>
    </w:p>
    <w:p w:rsidR="006D379C" w:rsidRPr="006D379C" w:rsidRDefault="006D379C" w:rsidP="006D379C">
      <w:pPr>
        <w:spacing w:line="360" w:lineRule="auto"/>
        <w:ind w:right="-1"/>
        <w:jc w:val="center"/>
        <w:rPr>
          <w:sz w:val="28"/>
          <w:szCs w:val="28"/>
        </w:rPr>
      </w:pPr>
    </w:p>
    <w:p w:rsidR="006D379C" w:rsidRPr="00CB01FD" w:rsidRDefault="001E7F7F" w:rsidP="006D379C">
      <w:pPr>
        <w:spacing w:line="360" w:lineRule="auto"/>
        <w:ind w:right="-1"/>
        <w:jc w:val="center"/>
        <w:outlineLvl w:val="4"/>
        <w:rPr>
          <w:b/>
          <w:i/>
          <w:color w:val="000000" w:themeColor="text1"/>
          <w:sz w:val="28"/>
          <w:szCs w:val="28"/>
        </w:rPr>
      </w:pPr>
      <w:r w:rsidRPr="00CB01FD">
        <w:rPr>
          <w:b/>
          <w:i/>
          <w:color w:val="000000" w:themeColor="text1"/>
          <w:sz w:val="28"/>
          <w:szCs w:val="28"/>
        </w:rPr>
        <w:t>«</w:t>
      </w:r>
      <w:r w:rsidR="00A57EEF">
        <w:rPr>
          <w:b/>
          <w:i/>
          <w:color w:val="000000" w:themeColor="text1"/>
          <w:sz w:val="28"/>
          <w:szCs w:val="28"/>
        </w:rPr>
        <w:t>Концертмейстер хореографического коллектива</w:t>
      </w:r>
      <w:r w:rsidRPr="00CB01FD">
        <w:rPr>
          <w:b/>
          <w:i/>
          <w:color w:val="000000" w:themeColor="text1"/>
          <w:sz w:val="28"/>
          <w:szCs w:val="28"/>
        </w:rPr>
        <w:t>».</w:t>
      </w:r>
    </w:p>
    <w:p w:rsidR="006D379C" w:rsidRPr="006D379C" w:rsidRDefault="006D379C" w:rsidP="006D379C">
      <w:pPr>
        <w:spacing w:line="360" w:lineRule="auto"/>
        <w:ind w:right="-1"/>
        <w:jc w:val="center"/>
        <w:rPr>
          <w:sz w:val="28"/>
          <w:szCs w:val="28"/>
        </w:rPr>
      </w:pPr>
    </w:p>
    <w:p w:rsidR="006D379C" w:rsidRPr="006D379C" w:rsidRDefault="006D379C" w:rsidP="006D379C">
      <w:pPr>
        <w:spacing w:line="360" w:lineRule="auto"/>
        <w:ind w:right="-1"/>
        <w:jc w:val="center"/>
        <w:rPr>
          <w:sz w:val="28"/>
          <w:szCs w:val="28"/>
        </w:rPr>
      </w:pPr>
    </w:p>
    <w:p w:rsidR="006D379C" w:rsidRPr="006D379C" w:rsidRDefault="006D379C" w:rsidP="006D379C">
      <w:pPr>
        <w:spacing w:line="360" w:lineRule="auto"/>
        <w:ind w:right="-1"/>
        <w:jc w:val="center"/>
        <w:rPr>
          <w:sz w:val="28"/>
          <w:szCs w:val="28"/>
        </w:rPr>
      </w:pPr>
    </w:p>
    <w:p w:rsidR="006D379C" w:rsidRPr="00CB01FD" w:rsidRDefault="006D379C" w:rsidP="006D379C">
      <w:pPr>
        <w:spacing w:line="360" w:lineRule="auto"/>
        <w:ind w:right="-1"/>
        <w:jc w:val="both"/>
        <w:rPr>
          <w:color w:val="000000" w:themeColor="text1"/>
          <w:sz w:val="28"/>
          <w:szCs w:val="28"/>
        </w:rPr>
      </w:pPr>
      <w:r w:rsidRPr="00CB01FD">
        <w:rPr>
          <w:color w:val="000000" w:themeColor="text1"/>
          <w:sz w:val="28"/>
          <w:szCs w:val="28"/>
        </w:rPr>
        <w:t xml:space="preserve">Выполнил: </w:t>
      </w:r>
    </w:p>
    <w:p w:rsidR="006D379C" w:rsidRPr="00CB01FD" w:rsidRDefault="00CB01FD" w:rsidP="006D379C">
      <w:pPr>
        <w:spacing w:line="360" w:lineRule="auto"/>
        <w:ind w:right="-1"/>
        <w:jc w:val="both"/>
        <w:rPr>
          <w:color w:val="000000" w:themeColor="text1"/>
          <w:sz w:val="28"/>
          <w:szCs w:val="28"/>
        </w:rPr>
      </w:pPr>
      <w:proofErr w:type="spellStart"/>
      <w:r w:rsidRPr="00CB01FD">
        <w:rPr>
          <w:color w:val="000000" w:themeColor="text1"/>
          <w:sz w:val="28"/>
          <w:szCs w:val="28"/>
        </w:rPr>
        <w:t>Просвир</w:t>
      </w:r>
      <w:r w:rsidR="001E7F7F" w:rsidRPr="00CB01FD">
        <w:rPr>
          <w:color w:val="000000" w:themeColor="text1"/>
          <w:sz w:val="28"/>
          <w:szCs w:val="28"/>
        </w:rPr>
        <w:t>ова</w:t>
      </w:r>
      <w:proofErr w:type="spellEnd"/>
      <w:r w:rsidRPr="00CB01FD">
        <w:rPr>
          <w:color w:val="000000" w:themeColor="text1"/>
          <w:sz w:val="28"/>
          <w:szCs w:val="28"/>
        </w:rPr>
        <w:t xml:space="preserve">  Татьяна Ивановна</w:t>
      </w:r>
    </w:p>
    <w:p w:rsidR="006D379C" w:rsidRPr="00CB01FD" w:rsidRDefault="00CB01FD" w:rsidP="006D379C">
      <w:pPr>
        <w:spacing w:line="360" w:lineRule="auto"/>
        <w:ind w:right="-1"/>
        <w:jc w:val="both"/>
        <w:rPr>
          <w:color w:val="000000" w:themeColor="text1"/>
          <w:sz w:val="28"/>
          <w:szCs w:val="28"/>
        </w:rPr>
      </w:pPr>
      <w:r w:rsidRPr="00CB01FD">
        <w:rPr>
          <w:color w:val="000000" w:themeColor="text1"/>
          <w:sz w:val="28"/>
          <w:szCs w:val="28"/>
        </w:rPr>
        <w:t>Концертмейстер МАУ ДО «ЦРТДЮ» г. Новотроицк Оренбургская область</w:t>
      </w:r>
    </w:p>
    <w:p w:rsidR="006D379C" w:rsidRPr="006D379C" w:rsidRDefault="006D379C" w:rsidP="006D379C">
      <w:pPr>
        <w:spacing w:line="360" w:lineRule="auto"/>
        <w:ind w:right="-1"/>
        <w:jc w:val="center"/>
        <w:rPr>
          <w:sz w:val="28"/>
          <w:szCs w:val="28"/>
        </w:rPr>
      </w:pPr>
    </w:p>
    <w:p w:rsidR="002751EA" w:rsidRPr="00490396" w:rsidRDefault="00490396" w:rsidP="00490396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490396">
        <w:rPr>
          <w:b/>
          <w:sz w:val="28"/>
          <w:szCs w:val="28"/>
        </w:rPr>
        <w:t xml:space="preserve">                              </w:t>
      </w:r>
      <w:r w:rsidR="002751EA" w:rsidRPr="00490396">
        <w:rPr>
          <w:b/>
          <w:sz w:val="28"/>
          <w:szCs w:val="28"/>
        </w:rPr>
        <w:t>Содержание.</w:t>
      </w:r>
    </w:p>
    <w:p w:rsidR="002751EA" w:rsidRDefault="002751EA" w:rsidP="002751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Введение.</w:t>
      </w:r>
    </w:p>
    <w:p w:rsidR="002751EA" w:rsidRDefault="00843A75" w:rsidP="002751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2751EA">
        <w:rPr>
          <w:sz w:val="28"/>
          <w:szCs w:val="28"/>
        </w:rPr>
        <w:t xml:space="preserve"> Специфика работы и обязанности концертмейстера хореографического коллектива.</w:t>
      </w:r>
    </w:p>
    <w:p w:rsidR="002751EA" w:rsidRDefault="00843A75" w:rsidP="002751E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2.Задачи музыкального воспитания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2751EA" w:rsidRDefault="00843A75" w:rsidP="002751EA">
      <w:pPr>
        <w:spacing w:line="360" w:lineRule="auto"/>
      </w:pPr>
      <w:r>
        <w:rPr>
          <w:sz w:val="28"/>
          <w:szCs w:val="28"/>
        </w:rPr>
        <w:t>3.</w:t>
      </w:r>
      <w:r w:rsidR="002751EA">
        <w:rPr>
          <w:sz w:val="28"/>
          <w:szCs w:val="28"/>
        </w:rPr>
        <w:t xml:space="preserve"> </w:t>
      </w:r>
      <w:r w:rsidR="002751EA">
        <w:rPr>
          <w:color w:val="000000"/>
          <w:sz w:val="28"/>
          <w:szCs w:val="28"/>
        </w:rPr>
        <w:t>Основные этапы работы концертмейстера для ознакомления детей с музык</w:t>
      </w:r>
      <w:r w:rsidR="00F46C55">
        <w:rPr>
          <w:color w:val="000000"/>
          <w:sz w:val="28"/>
          <w:szCs w:val="28"/>
        </w:rPr>
        <w:t xml:space="preserve">альным сопровождением на занятиях </w:t>
      </w:r>
      <w:r w:rsidR="002751EA">
        <w:rPr>
          <w:color w:val="000000"/>
          <w:sz w:val="28"/>
          <w:szCs w:val="28"/>
        </w:rPr>
        <w:t>классического танца.</w:t>
      </w:r>
      <w:r w:rsidR="002751EA" w:rsidRPr="002751EA">
        <w:t xml:space="preserve"> </w:t>
      </w:r>
    </w:p>
    <w:p w:rsidR="002751EA" w:rsidRDefault="009D46B0" w:rsidP="002751EA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2751EA" w:rsidRPr="002751EA">
        <w:rPr>
          <w:color w:val="000000"/>
          <w:sz w:val="28"/>
          <w:szCs w:val="28"/>
        </w:rPr>
        <w:t xml:space="preserve"> Принципы подхода концертмейстера к подбору музыкальных фрагментов для занятий классического экзерсиса у палки;</w:t>
      </w:r>
      <w:r w:rsidR="002751EA">
        <w:rPr>
          <w:color w:val="000000"/>
          <w:sz w:val="28"/>
          <w:szCs w:val="28"/>
        </w:rPr>
        <w:t xml:space="preserve"> </w:t>
      </w:r>
    </w:p>
    <w:p w:rsidR="002751EA" w:rsidRDefault="00843A75" w:rsidP="002751EA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2751EA">
        <w:rPr>
          <w:color w:val="000000"/>
          <w:sz w:val="28"/>
          <w:szCs w:val="28"/>
        </w:rPr>
        <w:t>Заключение.</w:t>
      </w:r>
    </w:p>
    <w:p w:rsidR="002751EA" w:rsidRDefault="00843A75" w:rsidP="002751EA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2751EA">
        <w:rPr>
          <w:color w:val="000000"/>
          <w:sz w:val="28"/>
          <w:szCs w:val="28"/>
        </w:rPr>
        <w:t>Литература.</w:t>
      </w: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F81E09" w:rsidRDefault="00F81E09" w:rsidP="002751EA">
      <w:pPr>
        <w:spacing w:line="360" w:lineRule="auto"/>
        <w:rPr>
          <w:color w:val="000000"/>
          <w:sz w:val="28"/>
          <w:szCs w:val="28"/>
        </w:rPr>
      </w:pPr>
    </w:p>
    <w:p w:rsidR="00C10FF1" w:rsidRPr="00E53707" w:rsidRDefault="00C10FF1" w:rsidP="00B32A2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E53707">
        <w:rPr>
          <w:rFonts w:ascii="Times New Roman" w:hAnsi="Times New Roman" w:cs="Times New Roman"/>
          <w:color w:val="000000" w:themeColor="text1"/>
        </w:rPr>
        <w:t xml:space="preserve">                                 Введение</w:t>
      </w:r>
    </w:p>
    <w:p w:rsidR="00D75684" w:rsidRDefault="00D75684" w:rsidP="00D75684">
      <w:pPr>
        <w:jc w:val="both"/>
        <w:rPr>
          <w:rFonts w:cstheme="minorBidi"/>
          <w:sz w:val="28"/>
          <w:szCs w:val="28"/>
        </w:rPr>
      </w:pPr>
    </w:p>
    <w:p w:rsidR="00D75684" w:rsidRDefault="00D75684" w:rsidP="00D75684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    Концертмейстер -  самая распространенная профессия  среди пианистов.  Концертмейстер нужен буквально везде: и в классе – по всем специальностям (кроме собственно пианистов), и на концертной эстраде, и в хоровом коллективе, и в оперном театре, и в хореографии, и на преподавательском поприще (в классе концертмейстерского мастерства). Без концертмейстера не обойдутся музыкальные и общеобразовательные школы, дворцы творчества, эстетические центры, музыкальные и педагогические училища  и вузы. Однако  при этом многие музыканты склонны относиться к концертмейстерской деятельности свысока: игра «под солистом» и по нотам якобы не требует большого мастерства. Это глубоко ошибочная позиция.  Солист и пианист (концертмейстер) в художественном смысле являются членами единого, целостного музыкального организма.  Более того, концертмейстерское искусство доступно далеко не всем пианистам. Оно требует высокого музыкального мастерства, художественной культуры и </w:t>
      </w:r>
      <w:r>
        <w:rPr>
          <w:sz w:val="28"/>
          <w:szCs w:val="28"/>
        </w:rPr>
        <w:lastRenderedPageBreak/>
        <w:t xml:space="preserve">особого призвания. Искусство танца без музыки существовать не может. Музыка и танец в своем гармоничном единстве являются прекрасным средством развития эмоциональной сферы детей, основой их художественно-эстетического воспитания. На занятиях хореографии воспитанники приобщаются к лучшим образцам классической и современной музыки, там формируется их музыкальная культура, развивается музыкальный слух и образное мышление, которые помогают при постановочной работе воспринимать музыку и хореографию в единстве. Концертмейстер, включая в репертуар произведения разных эпох, стилей, жанров, должен сделать достоянием танцоров ту музыку, которую создали великие композиторы–хореографы: Глинка М., Чайковский П.., Глазунов, Штраус И., Глиэр, Прокофьев С., Хачатурян А., Кара – </w:t>
      </w:r>
      <w:proofErr w:type="spellStart"/>
      <w:r>
        <w:rPr>
          <w:sz w:val="28"/>
          <w:szCs w:val="28"/>
        </w:rPr>
        <w:t>Караев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, Щедрин Р. и многие другие.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</w:rPr>
        <w:t>Возрастают требования к профессиональному мастерству концертмейстера, которое включает в себя высокий исполнительский уровень, знание педагогики, психологическую компетентность и умение применять полученные знания на практике в своей профессиональной деятельности во всех областях музыкального искусства.</w:t>
      </w:r>
    </w:p>
    <w:p w:rsidR="00B11240" w:rsidRDefault="00B11240" w:rsidP="00490396">
      <w:pPr>
        <w:spacing w:line="360" w:lineRule="auto"/>
        <w:jc w:val="both"/>
        <w:rPr>
          <w:sz w:val="28"/>
          <w:szCs w:val="28"/>
        </w:rPr>
      </w:pPr>
      <w:r w:rsidRPr="00232314">
        <w:rPr>
          <w:b/>
        </w:rPr>
        <w:t xml:space="preserve">  </w:t>
      </w:r>
      <w:r w:rsidRPr="00232314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данного реферата – </w:t>
      </w:r>
      <w:r w:rsidR="004D5D65">
        <w:rPr>
          <w:sz w:val="28"/>
          <w:szCs w:val="28"/>
        </w:rPr>
        <w:t>проанализировать специфику и многогранность работы концертмейстера хореографического коллектива.</w:t>
      </w:r>
    </w:p>
    <w:p w:rsidR="004D5D65" w:rsidRDefault="00B11240" w:rsidP="00490396">
      <w:pPr>
        <w:spacing w:line="360" w:lineRule="auto"/>
        <w:rPr>
          <w:color w:val="000000"/>
          <w:sz w:val="28"/>
          <w:szCs w:val="28"/>
        </w:rPr>
      </w:pPr>
      <w:r w:rsidRPr="00232314">
        <w:rPr>
          <w:b/>
          <w:sz w:val="28"/>
          <w:szCs w:val="28"/>
        </w:rPr>
        <w:t xml:space="preserve">Задачи </w:t>
      </w:r>
      <w:r>
        <w:rPr>
          <w:sz w:val="28"/>
          <w:szCs w:val="28"/>
        </w:rPr>
        <w:t>работы:</w:t>
      </w:r>
      <w:r w:rsidR="00232314" w:rsidRPr="00232314">
        <w:rPr>
          <w:color w:val="000000"/>
          <w:sz w:val="28"/>
          <w:szCs w:val="28"/>
        </w:rPr>
        <w:t xml:space="preserve"> </w:t>
      </w:r>
    </w:p>
    <w:p w:rsidR="004D5D65" w:rsidRPr="004D5D65" w:rsidRDefault="004D5D65" w:rsidP="004D5D65">
      <w:pPr>
        <w:pStyle w:val="a6"/>
        <w:numPr>
          <w:ilvl w:val="0"/>
          <w:numId w:val="29"/>
        </w:numPr>
        <w:spacing w:line="360" w:lineRule="auto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выявить особенности</w:t>
      </w:r>
      <w:r w:rsidR="00232314" w:rsidRPr="004D5D65">
        <w:rPr>
          <w:color w:val="000000"/>
          <w:sz w:val="28"/>
          <w:szCs w:val="28"/>
        </w:rPr>
        <w:t xml:space="preserve"> работы с музыкальным сопровождением </w:t>
      </w:r>
      <w:r w:rsidR="00F46C55" w:rsidRPr="004D5D65">
        <w:rPr>
          <w:color w:val="000000"/>
          <w:sz w:val="28"/>
          <w:szCs w:val="28"/>
        </w:rPr>
        <w:t>на занятиях классического танца</w:t>
      </w:r>
      <w:r>
        <w:rPr>
          <w:color w:val="000000"/>
          <w:sz w:val="28"/>
          <w:szCs w:val="28"/>
        </w:rPr>
        <w:t>;</w:t>
      </w:r>
    </w:p>
    <w:p w:rsidR="004D5D65" w:rsidRPr="004D5D65" w:rsidRDefault="004D5D65" w:rsidP="004D5D65">
      <w:pPr>
        <w:pStyle w:val="a6"/>
        <w:numPr>
          <w:ilvl w:val="0"/>
          <w:numId w:val="29"/>
        </w:numPr>
        <w:spacing w:line="360" w:lineRule="auto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определить роль концертмейстера в музыкальном воспитании </w:t>
      </w:r>
      <w:r w:rsidR="00F46C55" w:rsidRPr="004D5D65">
        <w:rPr>
          <w:color w:val="000000"/>
          <w:sz w:val="28"/>
          <w:szCs w:val="28"/>
        </w:rPr>
        <w:t>обучающихся</w:t>
      </w:r>
      <w:r w:rsidR="00232314" w:rsidRPr="004D5D65">
        <w:rPr>
          <w:color w:val="000000"/>
          <w:sz w:val="28"/>
          <w:szCs w:val="28"/>
        </w:rPr>
        <w:t>;</w:t>
      </w:r>
    </w:p>
    <w:p w:rsidR="004D5D65" w:rsidRPr="004D5D65" w:rsidRDefault="00B11240" w:rsidP="004D5D65">
      <w:pPr>
        <w:pStyle w:val="a6"/>
        <w:numPr>
          <w:ilvl w:val="0"/>
          <w:numId w:val="29"/>
        </w:numPr>
        <w:spacing w:line="360" w:lineRule="auto"/>
        <w:rPr>
          <w:b/>
          <w:color w:val="000000"/>
          <w:sz w:val="28"/>
          <w:szCs w:val="28"/>
        </w:rPr>
      </w:pPr>
      <w:r w:rsidRPr="004D5D65">
        <w:rPr>
          <w:sz w:val="28"/>
          <w:szCs w:val="28"/>
        </w:rPr>
        <w:t xml:space="preserve"> описать музыкальные способности, умения и навыки, а также психологические качества, необходимые для полноценной профессиональной деятельности концертмейстера;</w:t>
      </w:r>
    </w:p>
    <w:p w:rsidR="004D5D65" w:rsidRPr="004D5D65" w:rsidRDefault="00B11240" w:rsidP="004D5D65">
      <w:pPr>
        <w:pStyle w:val="a6"/>
        <w:numPr>
          <w:ilvl w:val="0"/>
          <w:numId w:val="29"/>
        </w:numPr>
        <w:spacing w:line="360" w:lineRule="auto"/>
        <w:rPr>
          <w:b/>
          <w:color w:val="000000"/>
          <w:sz w:val="28"/>
          <w:szCs w:val="28"/>
        </w:rPr>
      </w:pPr>
      <w:r w:rsidRPr="004D5D65">
        <w:rPr>
          <w:sz w:val="28"/>
          <w:szCs w:val="28"/>
        </w:rPr>
        <w:t xml:space="preserve"> сориентировать  концертмейстеров в выборе музыкального материала для классическо</w:t>
      </w:r>
      <w:r w:rsidR="004D5D65">
        <w:rPr>
          <w:sz w:val="28"/>
          <w:szCs w:val="28"/>
        </w:rPr>
        <w:t>го экзерсиса;</w:t>
      </w:r>
    </w:p>
    <w:p w:rsidR="00232314" w:rsidRPr="004D5D65" w:rsidRDefault="00B11240" w:rsidP="004D5D65">
      <w:pPr>
        <w:pStyle w:val="a6"/>
        <w:numPr>
          <w:ilvl w:val="0"/>
          <w:numId w:val="29"/>
        </w:numPr>
        <w:spacing w:line="360" w:lineRule="auto"/>
        <w:rPr>
          <w:b/>
          <w:color w:val="000000"/>
          <w:sz w:val="28"/>
          <w:szCs w:val="28"/>
        </w:rPr>
      </w:pPr>
      <w:r w:rsidRPr="004D5D65">
        <w:rPr>
          <w:sz w:val="28"/>
          <w:szCs w:val="28"/>
        </w:rPr>
        <w:lastRenderedPageBreak/>
        <w:t>помочь найти формы, методы и приемы работы концертмейстера  с учащимися в классе хореографии.</w:t>
      </w:r>
      <w:r w:rsidR="00232314" w:rsidRPr="004D5D65">
        <w:rPr>
          <w:b/>
          <w:color w:val="000000"/>
          <w:sz w:val="28"/>
          <w:szCs w:val="28"/>
        </w:rPr>
        <w:t xml:space="preserve"> </w:t>
      </w:r>
    </w:p>
    <w:p w:rsidR="00232314" w:rsidRDefault="00232314" w:rsidP="00490396"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Объект исследования: </w:t>
      </w:r>
      <w:r>
        <w:rPr>
          <w:color w:val="000000"/>
          <w:sz w:val="28"/>
          <w:szCs w:val="28"/>
        </w:rPr>
        <w:t xml:space="preserve">музыкальное сопровождение </w:t>
      </w:r>
      <w:r w:rsidR="00F46C55">
        <w:rPr>
          <w:color w:val="000000"/>
          <w:sz w:val="28"/>
          <w:szCs w:val="28"/>
        </w:rPr>
        <w:t xml:space="preserve"> на занятиях классического танца </w:t>
      </w:r>
      <w:r>
        <w:rPr>
          <w:color w:val="000000"/>
          <w:sz w:val="28"/>
          <w:szCs w:val="28"/>
        </w:rPr>
        <w:t>и музыкальное воспитание</w:t>
      </w:r>
      <w:r w:rsidR="00F46C55">
        <w:rPr>
          <w:color w:val="000000"/>
          <w:sz w:val="28"/>
          <w:szCs w:val="28"/>
        </w:rPr>
        <w:t xml:space="preserve"> обучающихся</w:t>
      </w:r>
      <w:r>
        <w:rPr>
          <w:color w:val="000000"/>
          <w:sz w:val="28"/>
          <w:szCs w:val="28"/>
        </w:rPr>
        <w:t>;</w:t>
      </w:r>
    </w:p>
    <w:p w:rsidR="00B11240" w:rsidRDefault="008D3385" w:rsidP="00490396">
      <w:pPr>
        <w:spacing w:line="360" w:lineRule="auto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Метод</w:t>
      </w:r>
      <w:r w:rsidR="00232314">
        <w:rPr>
          <w:color w:val="000000"/>
          <w:sz w:val="28"/>
          <w:szCs w:val="28"/>
        </w:rPr>
        <w:t xml:space="preserve">  </w:t>
      </w:r>
      <w:r w:rsidR="00232314">
        <w:rPr>
          <w:b/>
          <w:color w:val="000000"/>
          <w:sz w:val="28"/>
          <w:szCs w:val="28"/>
        </w:rPr>
        <w:t>исследования:</w:t>
      </w:r>
      <w:r w:rsidR="00232314" w:rsidRPr="00232314">
        <w:rPr>
          <w:color w:val="000000"/>
          <w:sz w:val="28"/>
          <w:szCs w:val="28"/>
        </w:rPr>
        <w:t xml:space="preserve"> </w:t>
      </w:r>
      <w:r w:rsidR="00232314">
        <w:rPr>
          <w:color w:val="000000"/>
          <w:sz w:val="28"/>
          <w:szCs w:val="28"/>
        </w:rPr>
        <w:t>Изучение и анализ существующих публикаций о работе  концертмейстера на уроках хореографии, наблюдение и обобщение практической работы.</w:t>
      </w:r>
      <w:r w:rsidR="00232314">
        <w:rPr>
          <w:sz w:val="28"/>
          <w:szCs w:val="28"/>
        </w:rPr>
        <w:t xml:space="preserve"> </w:t>
      </w:r>
    </w:p>
    <w:p w:rsidR="00B11240" w:rsidRDefault="00B11240" w:rsidP="0049039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Практическое значение данной работы состоит в том, что начинающие концертмейстеры могут воспользоваться полезной информацией и практическими рекомендациями для применения их в своей профессиональной деятельности.</w:t>
      </w:r>
    </w:p>
    <w:p w:rsidR="00F81E09" w:rsidRDefault="00F81E09" w:rsidP="00490396">
      <w:pPr>
        <w:spacing w:line="360" w:lineRule="auto"/>
        <w:jc w:val="both"/>
        <w:rPr>
          <w:sz w:val="28"/>
          <w:szCs w:val="28"/>
        </w:rPr>
      </w:pPr>
    </w:p>
    <w:p w:rsidR="00F81E09" w:rsidRDefault="00F81E09" w:rsidP="00490396">
      <w:pPr>
        <w:spacing w:line="360" w:lineRule="auto"/>
        <w:jc w:val="both"/>
        <w:rPr>
          <w:sz w:val="28"/>
          <w:szCs w:val="28"/>
        </w:rPr>
      </w:pPr>
    </w:p>
    <w:p w:rsidR="00F81E09" w:rsidRDefault="00F81E09" w:rsidP="00490396">
      <w:pPr>
        <w:spacing w:line="360" w:lineRule="auto"/>
        <w:jc w:val="both"/>
        <w:rPr>
          <w:sz w:val="28"/>
          <w:szCs w:val="28"/>
        </w:rPr>
      </w:pPr>
    </w:p>
    <w:p w:rsidR="00B32CB1" w:rsidRDefault="00843A75" w:rsidP="00490396">
      <w:pPr>
        <w:spacing w:line="360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32CB1">
        <w:rPr>
          <w:b/>
          <w:sz w:val="28"/>
          <w:szCs w:val="28"/>
        </w:rPr>
        <w:t>. Специфика работы и обязанности концертмейстера хореографического коллектива.</w:t>
      </w:r>
    </w:p>
    <w:p w:rsidR="009D383D" w:rsidRPr="002F0A61" w:rsidRDefault="00B32CB1" w:rsidP="002045EE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Специфика концертмейстеров хореографии представляет собой весьма ответственную сферу деятельности музыкантов, призванных участвовать в повседневной творческой работе балетмейстеров-постановщиков, педагогов-хореографов. Качественный подбор музыкального материала и хорошее сопровождение хореографической композиции на музыкальном инструменте далеко не все требования, предъявляемые к концертмейстеру хореографического ансамбля в современное время.</w:t>
      </w:r>
      <w:r w:rsidR="009D383D" w:rsidRPr="009D383D">
        <w:rPr>
          <w:color w:val="000000"/>
          <w:sz w:val="28"/>
          <w:szCs w:val="28"/>
        </w:rPr>
        <w:t xml:space="preserve"> </w:t>
      </w:r>
      <w:r w:rsidR="009D383D">
        <w:rPr>
          <w:color w:val="000000"/>
          <w:sz w:val="28"/>
          <w:szCs w:val="28"/>
        </w:rPr>
        <w:t xml:space="preserve">Хочется </w:t>
      </w:r>
      <w:r w:rsidR="009D383D" w:rsidRPr="002F0A61">
        <w:rPr>
          <w:color w:val="000000"/>
          <w:sz w:val="28"/>
          <w:szCs w:val="28"/>
        </w:rPr>
        <w:t xml:space="preserve">отметить две основные части в работе концертмейстера в классе хореографии: освоение музыкального материала, связанного с преподаванием той или иной дисциплины и ее хореографической специфики, что возможно только при параллельном изучении особенностей хореографического искусства. </w:t>
      </w:r>
    </w:p>
    <w:p w:rsidR="009D383D" w:rsidRDefault="009D383D" w:rsidP="009D383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Во-первых, концертмейстер должен владеть танцевальной терминологией, чтобы знать о каком упражнении идет речь. Поэтому концертмейстер должен понимать педагога-хореографа, чтобы правильно </w:t>
      </w:r>
      <w:r>
        <w:rPr>
          <w:color w:val="000000"/>
          <w:sz w:val="28"/>
          <w:szCs w:val="28"/>
        </w:rPr>
        <w:lastRenderedPageBreak/>
        <w:t xml:space="preserve">подобрать музыкальное сопровождение к тому или иному упражнению. Во-вторых, концертмейстеру необходимо самому знать, </w:t>
      </w:r>
      <w:r>
        <w:rPr>
          <w:bCs/>
          <w:iCs/>
          <w:color w:val="000000"/>
          <w:sz w:val="28"/>
          <w:szCs w:val="28"/>
        </w:rPr>
        <w:t>как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исполняется </w:t>
      </w:r>
      <w:proofErr w:type="gramStart"/>
      <w:r>
        <w:rPr>
          <w:color w:val="000000"/>
          <w:sz w:val="28"/>
          <w:szCs w:val="28"/>
        </w:rPr>
        <w:t>то</w:t>
      </w:r>
      <w:proofErr w:type="gramEnd"/>
      <w:r>
        <w:rPr>
          <w:color w:val="000000"/>
          <w:sz w:val="28"/>
          <w:szCs w:val="28"/>
        </w:rPr>
        <w:t xml:space="preserve"> или иное упражнение, чтобы четко представлять себе структуру упражнения, накладывая на него музыкальное произведение, правильно делать акцент, динамическими оттенками помогать движению. А самое главное – научиться соотносить это упражнение с музыкальным материалом – уметь ориентироваться в нотном тексте. Если педагог остановит упражнение в любом месте или начнет отрабатывать какой-либо кусок упражнения отдельно, пианист должен знать, с какого места нотного материала проигрывать отрывок для отработки того или иного движения</w:t>
      </w:r>
      <w:r w:rsidR="002045E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9D383D" w:rsidRDefault="009D383D" w:rsidP="009D383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еще знание исполнения всех хореографически упражнений, которыми воспитанники овладевают на уроках нужно для того, чтобы провести полноценное занятие в отсутствие педагога, так как на концертмейстера возложены также и педагогические функции. </w:t>
      </w:r>
    </w:p>
    <w:p w:rsidR="009D383D" w:rsidRDefault="009D383D" w:rsidP="009D383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В-третьих, особенность работы концертмейстера хореографии заключается в том, что он должен уметь грамотно в музыкальном отношении оформить учебные занятия </w:t>
      </w:r>
      <w:r>
        <w:rPr>
          <w:bCs/>
          <w:iCs/>
          <w:color w:val="000000"/>
          <w:sz w:val="28"/>
          <w:szCs w:val="28"/>
        </w:rPr>
        <w:t xml:space="preserve">в любом танцевальном жанре </w:t>
      </w:r>
      <w:r>
        <w:rPr>
          <w:color w:val="000000"/>
          <w:sz w:val="28"/>
          <w:szCs w:val="28"/>
        </w:rPr>
        <w:t xml:space="preserve">и </w:t>
      </w:r>
      <w:r>
        <w:rPr>
          <w:bCs/>
          <w:iCs/>
          <w:color w:val="000000"/>
          <w:sz w:val="28"/>
          <w:szCs w:val="28"/>
        </w:rPr>
        <w:t>на любом этапе обучения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танцевальному искусству. В связи с этим концертмейстер кроме классического танца, на котором основывается все хореографическое искусство, должен изучить специфику народно-сценического танца, модерна, современного танца (у современного танца так же есть своя терминология), а также возрастные особенности детских групп. </w:t>
      </w:r>
    </w:p>
    <w:p w:rsidR="009D383D" w:rsidRDefault="009D383D" w:rsidP="009D383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В-четвертых, концертмейстер работает </w:t>
      </w:r>
      <w:r>
        <w:rPr>
          <w:bCs/>
          <w:iCs/>
          <w:color w:val="000000"/>
          <w:sz w:val="28"/>
          <w:szCs w:val="28"/>
        </w:rPr>
        <w:t>в ансамбле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танцорами. Правильная работа в ансамбле – необходимое в концертмейстерской практике качество. Играя, концертмейстер обязан четко осознавать, что он не является самостоятельным исполнителем, а своей игрой помогает учащимся глубже проникнуть в эмоциональную структуру танца. Концертмейстер должен способствовать развитию активности музыкального восприятия детей, включению их в процесс сотворчества.</w:t>
      </w:r>
    </w:p>
    <w:p w:rsidR="002045EE" w:rsidRDefault="009D383D" w:rsidP="009D383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Творческая деятельность концертмейстера особенно ярко проявляется в исполнительстве. Поэтому важно, чтобы пианист-концертмейстер постоянно совершенствовал своё исполнительское мастерство: больше импровизировал и читал с листа, вырабатывал навыки подбора по слуху и транспонирования. Всё это позволит ему намного быстрее обновлять и осваивать свой репертуар. Профессиональные исполнительские качества складываются на основе сочетания пианистических навыков, музыкально-теоретических знаний, умения постигать смысл музыки и воплощать в конкретном звучании. Важным условием профессионализма является также наличие у концертмейстера исполнительской культуры, которая предполагает отражение его эстетического вкуса, широту кругозора, сознательное отношение к музыкальному искусству, готовность к музыкально-просветительской работе, что наиболее важно в работе с хореографическим коллективом</w:t>
      </w:r>
      <w:proofErr w:type="gramStart"/>
      <w:r>
        <w:rPr>
          <w:sz w:val="28"/>
          <w:szCs w:val="28"/>
        </w:rPr>
        <w:t xml:space="preserve"> </w:t>
      </w:r>
      <w:r w:rsidR="0072492C">
        <w:rPr>
          <w:sz w:val="28"/>
          <w:szCs w:val="28"/>
        </w:rPr>
        <w:t>.</w:t>
      </w:r>
      <w:proofErr w:type="gramEnd"/>
    </w:p>
    <w:p w:rsidR="009D383D" w:rsidRPr="00F17507" w:rsidRDefault="009D383D" w:rsidP="009D383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t>Полноценная профессиональная деятельность концертмейстера предполагает наличия у него комплекса психологических качеств личности, таких как большой объем внимания и памяти, высокая работос</w:t>
      </w:r>
      <w:r>
        <w:rPr>
          <w:color w:val="000000"/>
          <w:sz w:val="28"/>
          <w:szCs w:val="28"/>
        </w:rPr>
        <w:t>пособность, мобильность реакции,</w:t>
      </w:r>
      <w:r w:rsidRPr="00F17507">
        <w:rPr>
          <w:color w:val="000000"/>
          <w:sz w:val="28"/>
          <w:szCs w:val="28"/>
        </w:rPr>
        <w:t xml:space="preserve"> находчивость в неожиданных ситуациях,</w:t>
      </w:r>
      <w:r>
        <w:rPr>
          <w:color w:val="000000"/>
          <w:sz w:val="28"/>
          <w:szCs w:val="28"/>
        </w:rPr>
        <w:t xml:space="preserve"> в</w:t>
      </w:r>
      <w:r w:rsidRPr="00F17507">
        <w:rPr>
          <w:color w:val="000000"/>
          <w:sz w:val="28"/>
          <w:szCs w:val="28"/>
        </w:rPr>
        <w:t>ыдержка и</w:t>
      </w:r>
      <w:r>
        <w:rPr>
          <w:color w:val="000000"/>
          <w:sz w:val="28"/>
          <w:szCs w:val="28"/>
        </w:rPr>
        <w:t xml:space="preserve"> </w:t>
      </w:r>
      <w:r w:rsidRPr="00F17507">
        <w:rPr>
          <w:color w:val="000000"/>
          <w:sz w:val="28"/>
          <w:szCs w:val="28"/>
        </w:rPr>
        <w:t>воля, педагогический такт и чуткость.</w:t>
      </w:r>
    </w:p>
    <w:p w:rsidR="00F46C55" w:rsidRDefault="00F46C55" w:rsidP="00F46C55">
      <w:pPr>
        <w:pStyle w:val="Default"/>
        <w:spacing w:line="36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B32CB1">
        <w:rPr>
          <w:rFonts w:ascii="Times New Roman" w:hAnsi="Times New Roman" w:cs="Times New Roman"/>
          <w:sz w:val="28"/>
          <w:szCs w:val="28"/>
        </w:rPr>
        <w:t xml:space="preserve"> </w:t>
      </w:r>
      <w:r w:rsidR="00BE2310" w:rsidRPr="00F46C55">
        <w:rPr>
          <w:rFonts w:ascii="Times New Roman" w:hAnsi="Times New Roman"/>
          <w:color w:val="0D0D0D" w:themeColor="text1" w:themeTint="F2"/>
          <w:sz w:val="28"/>
        </w:rPr>
        <w:t>В обязанности концертмейстера  помимо музыкального сопровождения входит участие в решении образовательных и воспитательных задач. Естественно</w:t>
      </w:r>
      <w:r w:rsidR="0072492C">
        <w:rPr>
          <w:rFonts w:ascii="Times New Roman" w:hAnsi="Times New Roman"/>
          <w:color w:val="0D0D0D" w:themeColor="text1" w:themeTint="F2"/>
          <w:sz w:val="28"/>
        </w:rPr>
        <w:t>, что</w:t>
      </w:r>
      <w:r w:rsidR="00BE2310" w:rsidRPr="00F46C55">
        <w:rPr>
          <w:rFonts w:ascii="Times New Roman" w:hAnsi="Times New Roman"/>
          <w:color w:val="0D0D0D" w:themeColor="text1" w:themeTint="F2"/>
          <w:sz w:val="28"/>
        </w:rPr>
        <w:t xml:space="preserve"> образование  в классе хореографии невозможно без верного помощника педагога – концертмейстера, обязательно присутствующего на всех занятиях и репетициях. Совместно с преподавателем </w:t>
      </w:r>
      <w:r w:rsidR="005121DA">
        <w:rPr>
          <w:rFonts w:ascii="Times New Roman" w:hAnsi="Times New Roman"/>
          <w:color w:val="0D0D0D" w:themeColor="text1" w:themeTint="F2"/>
          <w:sz w:val="28"/>
        </w:rPr>
        <w:t xml:space="preserve">концертмейстер </w:t>
      </w:r>
      <w:r w:rsidR="00BE2310" w:rsidRPr="00F46C55">
        <w:rPr>
          <w:rFonts w:ascii="Times New Roman" w:hAnsi="Times New Roman"/>
          <w:color w:val="0D0D0D" w:themeColor="text1" w:themeTint="F2"/>
          <w:sz w:val="28"/>
        </w:rPr>
        <w:t>непосредственно участвует:</w:t>
      </w:r>
    </w:p>
    <w:p w:rsidR="0072492C" w:rsidRDefault="00BE2310" w:rsidP="00F81E09">
      <w:pPr>
        <w:pStyle w:val="Default"/>
        <w:numPr>
          <w:ilvl w:val="0"/>
          <w:numId w:val="26"/>
        </w:numPr>
        <w:spacing w:line="360" w:lineRule="auto"/>
        <w:ind w:left="1068"/>
        <w:rPr>
          <w:color w:val="0D0D0D" w:themeColor="text1" w:themeTint="F2"/>
        </w:rPr>
      </w:pPr>
      <w:r w:rsidRPr="00F46C55">
        <w:rPr>
          <w:rFonts w:ascii="Times New Roman" w:hAnsi="Times New Roman"/>
          <w:color w:val="0D0D0D" w:themeColor="text1" w:themeTint="F2"/>
          <w:sz w:val="28"/>
          <w:szCs w:val="28"/>
        </w:rPr>
        <w:t>в учебном процессе, музыкальном воспитании учащ</w:t>
      </w:r>
      <w:r w:rsidR="00134178">
        <w:rPr>
          <w:rFonts w:ascii="Times New Roman" w:hAnsi="Times New Roman"/>
          <w:color w:val="0D0D0D" w:themeColor="text1" w:themeTint="F2"/>
          <w:sz w:val="28"/>
          <w:szCs w:val="28"/>
        </w:rPr>
        <w:t>ихся;</w:t>
      </w:r>
      <w:r w:rsidRPr="00F46C55">
        <w:rPr>
          <w:color w:val="0D0D0D" w:themeColor="text1" w:themeTint="F2"/>
          <w:sz w:val="28"/>
          <w:szCs w:val="28"/>
        </w:rPr>
        <w:t xml:space="preserve"> </w:t>
      </w:r>
    </w:p>
    <w:p w:rsidR="0072492C" w:rsidRDefault="0072492C" w:rsidP="00F81E09">
      <w:pPr>
        <w:pStyle w:val="Default"/>
        <w:spacing w:line="360" w:lineRule="auto"/>
        <w:jc w:val="both"/>
        <w:rPr>
          <w:color w:val="0D0D0D" w:themeColor="text1" w:themeTint="F2"/>
        </w:rPr>
      </w:pPr>
    </w:p>
    <w:p w:rsidR="0072492C" w:rsidRPr="00F81E09" w:rsidRDefault="00BE2310" w:rsidP="00F81E09">
      <w:pPr>
        <w:pStyle w:val="Default"/>
        <w:numPr>
          <w:ilvl w:val="0"/>
          <w:numId w:val="24"/>
        </w:numPr>
        <w:spacing w:line="360" w:lineRule="auto"/>
        <w:ind w:left="1068"/>
        <w:jc w:val="both"/>
        <w:rPr>
          <w:rFonts w:ascii="Times New Roman" w:hAnsi="Times New Roman"/>
          <w:b/>
          <w:color w:val="0D0D0D" w:themeColor="text1" w:themeTint="F2"/>
          <w:sz w:val="28"/>
        </w:rPr>
      </w:pPr>
      <w:r w:rsidRPr="00F81E09">
        <w:rPr>
          <w:rFonts w:ascii="Times New Roman" w:hAnsi="Times New Roman"/>
          <w:color w:val="0D0D0D" w:themeColor="text1" w:themeTint="F2"/>
          <w:sz w:val="28"/>
        </w:rPr>
        <w:t>осуществляет подготовительную работу для координации действий на уроке;</w:t>
      </w:r>
      <w:r w:rsidR="00F81E09" w:rsidRPr="00F81E09">
        <w:rPr>
          <w:b/>
          <w:color w:val="0D0D0D" w:themeColor="text1" w:themeTint="F2"/>
          <w:sz w:val="28"/>
        </w:rPr>
        <w:t xml:space="preserve"> </w:t>
      </w:r>
    </w:p>
    <w:p w:rsidR="00F81E09" w:rsidRDefault="00BE2310" w:rsidP="00F81E09">
      <w:pPr>
        <w:pStyle w:val="Default"/>
        <w:numPr>
          <w:ilvl w:val="0"/>
          <w:numId w:val="24"/>
        </w:numPr>
        <w:spacing w:line="360" w:lineRule="auto"/>
        <w:ind w:left="1068"/>
        <w:rPr>
          <w:rFonts w:ascii="Times New Roman" w:hAnsi="Times New Roman"/>
          <w:color w:val="0D0D0D" w:themeColor="text1" w:themeTint="F2"/>
          <w:sz w:val="28"/>
        </w:rPr>
      </w:pPr>
      <w:r w:rsidRPr="00F81E09">
        <w:rPr>
          <w:rFonts w:ascii="Times New Roman" w:hAnsi="Times New Roman"/>
          <w:color w:val="0D0D0D" w:themeColor="text1" w:themeTint="F2"/>
          <w:sz w:val="28"/>
        </w:rPr>
        <w:lastRenderedPageBreak/>
        <w:t>способствует развитию у учащихся художественного вкуса, расширению музыкально-образных представлений, стимулируя развитие творческой  индивидуальности;</w:t>
      </w:r>
      <w:r w:rsidR="008D3385" w:rsidRPr="00F81E09">
        <w:rPr>
          <w:rFonts w:ascii="Times New Roman" w:hAnsi="Times New Roman"/>
          <w:color w:val="0D0D0D" w:themeColor="text1" w:themeTint="F2"/>
          <w:sz w:val="28"/>
        </w:rPr>
        <w:t xml:space="preserve"> </w:t>
      </w:r>
    </w:p>
    <w:p w:rsidR="00F81E09" w:rsidRDefault="00F81E09" w:rsidP="00F81E09">
      <w:pPr>
        <w:pStyle w:val="a6"/>
        <w:ind w:left="114"/>
        <w:rPr>
          <w:color w:val="0D0D0D" w:themeColor="text1" w:themeTint="F2"/>
          <w:sz w:val="28"/>
        </w:rPr>
      </w:pPr>
    </w:p>
    <w:p w:rsidR="0072492C" w:rsidRPr="00F81E09" w:rsidRDefault="0072492C" w:rsidP="00F81E09">
      <w:pPr>
        <w:pStyle w:val="Default"/>
        <w:numPr>
          <w:ilvl w:val="0"/>
          <w:numId w:val="24"/>
        </w:numPr>
        <w:spacing w:line="360" w:lineRule="auto"/>
        <w:ind w:left="1068"/>
        <w:rPr>
          <w:rFonts w:ascii="Times New Roman" w:hAnsi="Times New Roman"/>
          <w:color w:val="0D0D0D" w:themeColor="text1" w:themeTint="F2"/>
          <w:sz w:val="28"/>
        </w:rPr>
      </w:pPr>
      <w:r w:rsidRPr="00F81E09">
        <w:rPr>
          <w:rFonts w:ascii="Times New Roman" w:hAnsi="Times New Roman"/>
          <w:color w:val="0D0D0D" w:themeColor="text1" w:themeTint="F2"/>
          <w:sz w:val="28"/>
        </w:rPr>
        <w:t>участвует в деятельности педагогических  советов учреждения, в работе по проведению родительских собраний, консультаций,  воспитательных и других мероприятий предусмотренных программой деятельности образовательного учреждения, планами работы;</w:t>
      </w:r>
    </w:p>
    <w:p w:rsidR="00BE2310" w:rsidRPr="00B32A20" w:rsidRDefault="00BE2310" w:rsidP="00490396">
      <w:pPr>
        <w:pStyle w:val="1"/>
        <w:numPr>
          <w:ilvl w:val="0"/>
          <w:numId w:val="24"/>
        </w:numPr>
        <w:spacing w:before="0" w:line="360" w:lineRule="auto"/>
        <w:rPr>
          <w:b w:val="0"/>
          <w:color w:val="0D0D0D" w:themeColor="text1" w:themeTint="F2"/>
        </w:rPr>
      </w:pPr>
      <w:r>
        <w:rPr>
          <w:b w:val="0"/>
          <w:color w:val="0D0D0D" w:themeColor="text1" w:themeTint="F2"/>
        </w:rPr>
        <w:t>в</w:t>
      </w:r>
      <w:r w:rsidRPr="00B32A20">
        <w:rPr>
          <w:b w:val="0"/>
          <w:color w:val="0D0D0D" w:themeColor="text1" w:themeTint="F2"/>
        </w:rPr>
        <w:t>ыполняет обязанности связанные с образовательным процессом - подготовка  и участие в конкурсах, концертах, семинарах и т.п., организация и   проведение культурно-массовых мероприятий</w:t>
      </w:r>
      <w:r>
        <w:rPr>
          <w:b w:val="0"/>
          <w:color w:val="0D0D0D" w:themeColor="text1" w:themeTint="F2"/>
        </w:rPr>
        <w:t>;</w:t>
      </w:r>
    </w:p>
    <w:p w:rsidR="00BE2310" w:rsidRDefault="00BE2310" w:rsidP="00490396">
      <w:pPr>
        <w:pStyle w:val="1"/>
        <w:numPr>
          <w:ilvl w:val="0"/>
          <w:numId w:val="24"/>
        </w:numPr>
        <w:spacing w:before="0" w:line="360" w:lineRule="auto"/>
        <w:rPr>
          <w:b w:val="0"/>
          <w:color w:val="0D0D0D" w:themeColor="text1" w:themeTint="F2"/>
        </w:rPr>
      </w:pPr>
      <w:r>
        <w:rPr>
          <w:b w:val="0"/>
          <w:color w:val="0D0D0D" w:themeColor="text1" w:themeTint="F2"/>
        </w:rPr>
        <w:t>за</w:t>
      </w:r>
      <w:r w:rsidRPr="00B32A20">
        <w:rPr>
          <w:b w:val="0"/>
          <w:color w:val="0D0D0D" w:themeColor="text1" w:themeTint="F2"/>
        </w:rPr>
        <w:t>меняет на уроках временно отсутствующего педагога</w:t>
      </w:r>
      <w:proofErr w:type="gramStart"/>
      <w:r w:rsidRPr="00B32A20">
        <w:rPr>
          <w:b w:val="0"/>
          <w:color w:val="0D0D0D" w:themeColor="text1" w:themeTint="F2"/>
        </w:rPr>
        <w:t xml:space="preserve"> </w:t>
      </w:r>
      <w:r>
        <w:rPr>
          <w:b w:val="0"/>
          <w:color w:val="0D0D0D" w:themeColor="text1" w:themeTint="F2"/>
        </w:rPr>
        <w:t>;</w:t>
      </w:r>
      <w:proofErr w:type="gramEnd"/>
    </w:p>
    <w:p w:rsidR="00B32CB1" w:rsidRDefault="00BE2310" w:rsidP="00490396">
      <w:pPr>
        <w:pStyle w:val="1"/>
        <w:numPr>
          <w:ilvl w:val="0"/>
          <w:numId w:val="24"/>
        </w:numPr>
        <w:spacing w:before="0" w:line="360" w:lineRule="auto"/>
      </w:pPr>
      <w:r>
        <w:rPr>
          <w:b w:val="0"/>
          <w:color w:val="0D0D0D" w:themeColor="text1" w:themeTint="F2"/>
        </w:rPr>
        <w:t>и</w:t>
      </w:r>
      <w:r w:rsidRPr="00B32A20">
        <w:rPr>
          <w:b w:val="0"/>
          <w:color w:val="0D0D0D" w:themeColor="text1" w:themeTint="F2"/>
        </w:rPr>
        <w:t>зучает опыт работы по эстетическому воспитанию детей в хореографических коллективах других организаций</w:t>
      </w:r>
      <w:r>
        <w:rPr>
          <w:b w:val="0"/>
          <w:color w:val="0D0D0D" w:themeColor="text1" w:themeTint="F2"/>
        </w:rPr>
        <w:t>.</w:t>
      </w:r>
      <w:r w:rsidR="00C22181">
        <w:t xml:space="preserve"> </w:t>
      </w:r>
    </w:p>
    <w:p w:rsidR="005405F7" w:rsidRDefault="00B32CB1" w:rsidP="00C22181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Результативная работа в хореографических классах возможна только в содружестве педагога-хореографа и музыканта. И здесь можно говорить о субъективной позиции, потому что не малую роль играет психологическая совместимость, личностные качества концертмейстера и хореографа. Для настоящего творчества нужна атмосфера дружелюбия </w:t>
      </w:r>
      <w:r w:rsidR="00134178">
        <w:rPr>
          <w:sz w:val="28"/>
          <w:szCs w:val="28"/>
        </w:rPr>
        <w:t xml:space="preserve">и </w:t>
      </w:r>
      <w:r>
        <w:rPr>
          <w:sz w:val="28"/>
          <w:szCs w:val="28"/>
        </w:rPr>
        <w:t>непринужденности, взаимопонимания. Важно чтобы концертмейстер был другим и партнером. Только с позиции творческого подхода можно осуществить все замыслы, иметь высокую результативность в исполнительской деятельности учащихся хореографических классов.</w:t>
      </w:r>
      <w:r w:rsidR="00C22181">
        <w:rPr>
          <w:sz w:val="28"/>
        </w:rPr>
        <w:t xml:space="preserve"> </w:t>
      </w:r>
    </w:p>
    <w:p w:rsidR="00D76467" w:rsidRPr="00F17507" w:rsidRDefault="006457A5" w:rsidP="00490396">
      <w:pPr>
        <w:spacing w:line="360" w:lineRule="auto"/>
        <w:jc w:val="both"/>
        <w:rPr>
          <w:color w:val="000000"/>
          <w:sz w:val="28"/>
          <w:szCs w:val="28"/>
        </w:rPr>
      </w:pPr>
      <w:r w:rsidRPr="006457A5">
        <w:rPr>
          <w:b/>
          <w:color w:val="000000"/>
          <w:sz w:val="28"/>
          <w:szCs w:val="28"/>
        </w:rPr>
        <w:t>2.</w:t>
      </w:r>
      <w:r>
        <w:rPr>
          <w:b/>
          <w:color w:val="000000"/>
          <w:sz w:val="28"/>
          <w:szCs w:val="28"/>
        </w:rPr>
        <w:t xml:space="preserve"> </w:t>
      </w:r>
      <w:r w:rsidRPr="006457A5">
        <w:rPr>
          <w:b/>
          <w:color w:val="000000"/>
          <w:sz w:val="28"/>
          <w:szCs w:val="28"/>
        </w:rPr>
        <w:t>Задачи музыкального воспитания.</w:t>
      </w:r>
      <w:r w:rsidR="00D76467" w:rsidRPr="00D76467">
        <w:rPr>
          <w:color w:val="000000"/>
          <w:sz w:val="28"/>
          <w:szCs w:val="28"/>
        </w:rPr>
        <w:t xml:space="preserve"> </w:t>
      </w:r>
      <w:r w:rsidR="00D76467">
        <w:rPr>
          <w:color w:val="000000"/>
          <w:sz w:val="28"/>
          <w:szCs w:val="28"/>
        </w:rPr>
        <w:t>На уроках хореографии м</w:t>
      </w:r>
      <w:r w:rsidR="00D76467" w:rsidRPr="00F17507">
        <w:rPr>
          <w:color w:val="000000"/>
          <w:sz w:val="28"/>
          <w:szCs w:val="28"/>
        </w:rPr>
        <w:t>узы</w:t>
      </w:r>
      <w:r w:rsidR="00D76467">
        <w:rPr>
          <w:color w:val="000000"/>
          <w:sz w:val="28"/>
          <w:szCs w:val="28"/>
        </w:rPr>
        <w:t>кальное воспитание осуществляется определенными методами и приемами. Во-первых,</w:t>
      </w:r>
      <w:r w:rsidR="00D76467" w:rsidRPr="00F17507">
        <w:rPr>
          <w:color w:val="000000"/>
          <w:sz w:val="28"/>
          <w:szCs w:val="28"/>
        </w:rPr>
        <w:t xml:space="preserve"> идет работа по накоплению опыта слушания </w:t>
      </w:r>
      <w:r w:rsidR="00D76467">
        <w:rPr>
          <w:color w:val="000000"/>
          <w:sz w:val="28"/>
          <w:szCs w:val="28"/>
        </w:rPr>
        <w:t>музыки. Во-вторых, источником получения знаний является объяснения</w:t>
      </w:r>
      <w:r w:rsidR="00D76467" w:rsidRPr="00F17507">
        <w:rPr>
          <w:color w:val="000000"/>
          <w:sz w:val="28"/>
          <w:szCs w:val="28"/>
        </w:rPr>
        <w:t xml:space="preserve"> пед</w:t>
      </w:r>
      <w:r w:rsidR="00D76467">
        <w:rPr>
          <w:color w:val="000000"/>
          <w:sz w:val="28"/>
          <w:szCs w:val="28"/>
        </w:rPr>
        <w:t>агога и концертмейстера, которые</w:t>
      </w:r>
      <w:r w:rsidR="00D76467" w:rsidRPr="00F17507">
        <w:rPr>
          <w:color w:val="000000"/>
          <w:sz w:val="28"/>
          <w:szCs w:val="28"/>
        </w:rPr>
        <w:t xml:space="preserve"> п</w:t>
      </w:r>
      <w:r w:rsidR="00D76467">
        <w:rPr>
          <w:color w:val="000000"/>
          <w:sz w:val="28"/>
          <w:szCs w:val="28"/>
        </w:rPr>
        <w:t xml:space="preserve">омогают раскрыть образ </w:t>
      </w:r>
      <w:r w:rsidR="00D76467" w:rsidRPr="00F17507">
        <w:rPr>
          <w:color w:val="000000"/>
          <w:sz w:val="28"/>
          <w:szCs w:val="28"/>
        </w:rPr>
        <w:t xml:space="preserve">музыкальных </w:t>
      </w:r>
      <w:r w:rsidR="00D76467" w:rsidRPr="00F17507">
        <w:rPr>
          <w:color w:val="000000"/>
          <w:sz w:val="28"/>
          <w:szCs w:val="28"/>
        </w:rPr>
        <w:lastRenderedPageBreak/>
        <w:t>произведений</w:t>
      </w:r>
      <w:r w:rsidR="00D76467">
        <w:rPr>
          <w:color w:val="000000"/>
          <w:sz w:val="28"/>
          <w:szCs w:val="28"/>
        </w:rPr>
        <w:t>. В-третьих, музыкальное воспитание осуществляется через музыкально-танцевальную</w:t>
      </w:r>
      <w:r w:rsidR="00D76467" w:rsidRPr="00F17507">
        <w:rPr>
          <w:color w:val="000000"/>
          <w:sz w:val="28"/>
          <w:szCs w:val="28"/>
        </w:rPr>
        <w:t xml:space="preserve"> деятельность самих детей.</w:t>
      </w:r>
    </w:p>
    <w:p w:rsidR="00D76467" w:rsidRDefault="00D76467" w:rsidP="0049039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Итак, д</w:t>
      </w:r>
      <w:r w:rsidRPr="00F17507">
        <w:rPr>
          <w:color w:val="000000"/>
          <w:sz w:val="28"/>
          <w:szCs w:val="28"/>
        </w:rPr>
        <w:t>ля развития «музыкальности» исполнения танцевального движения применяются следующие методы работы:</w:t>
      </w:r>
    </w:p>
    <w:p w:rsidR="00D76467" w:rsidRPr="00490396" w:rsidRDefault="00D76467" w:rsidP="00490396">
      <w:pPr>
        <w:pStyle w:val="a6"/>
        <w:numPr>
          <w:ilvl w:val="0"/>
          <w:numId w:val="27"/>
        </w:numPr>
        <w:spacing w:line="360" w:lineRule="auto"/>
        <w:jc w:val="both"/>
        <w:rPr>
          <w:color w:val="000000"/>
          <w:sz w:val="28"/>
          <w:szCs w:val="28"/>
        </w:rPr>
      </w:pPr>
      <w:r w:rsidRPr="00490396">
        <w:rPr>
          <w:color w:val="000000"/>
          <w:sz w:val="28"/>
          <w:szCs w:val="28"/>
        </w:rPr>
        <w:t>словесный (педагог помогает понять содержание музыкального произведения, побуждает воображение, способствует проявлению творческой активности);</w:t>
      </w:r>
    </w:p>
    <w:p w:rsidR="00490396" w:rsidRDefault="00D76467" w:rsidP="00490396">
      <w:pPr>
        <w:pStyle w:val="a6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</w:rPr>
      </w:pPr>
      <w:r w:rsidRPr="00490396">
        <w:rPr>
          <w:color w:val="000000"/>
          <w:sz w:val="28"/>
          <w:szCs w:val="28"/>
        </w:rPr>
        <w:t>наглядно-слуховой (слушание музыки во время показа)</w:t>
      </w:r>
      <w:r w:rsidR="00490396" w:rsidRPr="00490396">
        <w:rPr>
          <w:color w:val="000000"/>
          <w:sz w:val="28"/>
          <w:szCs w:val="28"/>
        </w:rPr>
        <w:t>;</w:t>
      </w:r>
      <w:r w:rsidR="00490396">
        <w:rPr>
          <w:color w:val="000000"/>
          <w:sz w:val="28"/>
          <w:szCs w:val="28"/>
        </w:rPr>
        <w:t xml:space="preserve"> </w:t>
      </w:r>
    </w:p>
    <w:p w:rsidR="00D76467" w:rsidRPr="00E327B9" w:rsidRDefault="00D76467" w:rsidP="00490396">
      <w:pPr>
        <w:pStyle w:val="a6"/>
        <w:numPr>
          <w:ilvl w:val="0"/>
          <w:numId w:val="6"/>
        </w:numPr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F17507">
        <w:rPr>
          <w:color w:val="000000"/>
          <w:sz w:val="28"/>
          <w:szCs w:val="28"/>
        </w:rPr>
        <w:t>практический</w:t>
      </w:r>
      <w:proofErr w:type="gramEnd"/>
      <w:r w:rsidRPr="00F17507">
        <w:rPr>
          <w:color w:val="000000"/>
          <w:sz w:val="28"/>
          <w:szCs w:val="28"/>
        </w:rPr>
        <w:t xml:space="preserve"> (конкретная деятельность в в</w:t>
      </w:r>
      <w:r w:rsidR="00490396">
        <w:rPr>
          <w:color w:val="000000"/>
          <w:sz w:val="28"/>
          <w:szCs w:val="28"/>
        </w:rPr>
        <w:t>иде систематических упражнений).</w:t>
      </w:r>
    </w:p>
    <w:p w:rsidR="006457A5" w:rsidRPr="006457A5" w:rsidRDefault="00D76467" w:rsidP="00843A75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Обуча</w:t>
      </w:r>
      <w:r w:rsidR="005121DA">
        <w:rPr>
          <w:color w:val="000000"/>
          <w:sz w:val="28"/>
          <w:szCs w:val="28"/>
        </w:rPr>
        <w:t>ющиеся</w:t>
      </w:r>
      <w:proofErr w:type="gramEnd"/>
      <w:r w:rsidR="005121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приобретают навык слушать музыку, выделять г</w:t>
      </w:r>
      <w:r w:rsidRPr="00F17507">
        <w:rPr>
          <w:color w:val="000000"/>
          <w:sz w:val="28"/>
          <w:szCs w:val="28"/>
        </w:rPr>
        <w:t>лавн</w:t>
      </w:r>
      <w:r>
        <w:rPr>
          <w:color w:val="000000"/>
          <w:sz w:val="28"/>
          <w:szCs w:val="28"/>
        </w:rPr>
        <w:t xml:space="preserve">ое: мелодию, ритм. Слышать чередование сильных и слабых </w:t>
      </w:r>
      <w:proofErr w:type="gramStart"/>
      <w:r>
        <w:rPr>
          <w:color w:val="000000"/>
          <w:sz w:val="28"/>
          <w:szCs w:val="28"/>
        </w:rPr>
        <w:t>долей</w:t>
      </w:r>
      <w:proofErr w:type="gramEnd"/>
      <w:r>
        <w:rPr>
          <w:color w:val="000000"/>
          <w:sz w:val="28"/>
          <w:szCs w:val="28"/>
        </w:rPr>
        <w:t xml:space="preserve"> и определять </w:t>
      </w:r>
      <w:proofErr w:type="gramStart"/>
      <w:r>
        <w:rPr>
          <w:color w:val="000000"/>
          <w:sz w:val="28"/>
          <w:szCs w:val="28"/>
        </w:rPr>
        <w:t>какой</w:t>
      </w:r>
      <w:proofErr w:type="gramEnd"/>
      <w:r>
        <w:rPr>
          <w:color w:val="000000"/>
          <w:sz w:val="28"/>
          <w:szCs w:val="28"/>
        </w:rPr>
        <w:t xml:space="preserve"> жанр музыки звучит: марш, полька, вальс и т.д.</w:t>
      </w:r>
      <w:r w:rsidR="005121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Определять т</w:t>
      </w:r>
      <w:r w:rsidRPr="00F17507">
        <w:rPr>
          <w:color w:val="000000"/>
          <w:sz w:val="28"/>
          <w:szCs w:val="28"/>
        </w:rPr>
        <w:t>е</w:t>
      </w:r>
      <w:r w:rsidR="005121DA">
        <w:rPr>
          <w:color w:val="000000"/>
          <w:sz w:val="28"/>
          <w:szCs w:val="28"/>
        </w:rPr>
        <w:t>мп, как единую</w:t>
      </w:r>
      <w:r>
        <w:rPr>
          <w:color w:val="000000"/>
          <w:sz w:val="28"/>
          <w:szCs w:val="28"/>
        </w:rPr>
        <w:t xml:space="preserve"> скорость движения в музыке и в танце</w:t>
      </w:r>
      <w:r w:rsidRPr="00F17507">
        <w:rPr>
          <w:color w:val="000000"/>
          <w:sz w:val="28"/>
          <w:szCs w:val="28"/>
        </w:rPr>
        <w:t>. Все эти характеристики танцующие дети дол</w:t>
      </w:r>
      <w:r>
        <w:rPr>
          <w:color w:val="000000"/>
          <w:sz w:val="28"/>
          <w:szCs w:val="28"/>
        </w:rPr>
        <w:t>жны понимать. Концертме</w:t>
      </w:r>
      <w:r w:rsidRPr="00F17507">
        <w:rPr>
          <w:color w:val="000000"/>
          <w:sz w:val="28"/>
          <w:szCs w:val="28"/>
        </w:rPr>
        <w:t>йстер учит выполнению «команд»: начало мелодии – начало движения, окончание мелодии – окончание движения. В</w:t>
      </w:r>
      <w:r>
        <w:rPr>
          <w:color w:val="000000"/>
          <w:sz w:val="28"/>
          <w:szCs w:val="28"/>
        </w:rPr>
        <w:t>оспитывается умение исполнять движения по  музыкальным фразам, в танцевальных движениях  важно следовать квадратности</w:t>
      </w:r>
      <w:r w:rsidRPr="00F17507">
        <w:rPr>
          <w:color w:val="000000"/>
          <w:sz w:val="28"/>
          <w:szCs w:val="28"/>
        </w:rPr>
        <w:t>.</w:t>
      </w:r>
      <w:r w:rsidRPr="006457A5">
        <w:rPr>
          <w:b/>
          <w:color w:val="000000"/>
          <w:sz w:val="28"/>
          <w:szCs w:val="28"/>
        </w:rPr>
        <w:t xml:space="preserve"> </w:t>
      </w:r>
    </w:p>
    <w:p w:rsidR="006457A5" w:rsidRDefault="006457A5" w:rsidP="00490396">
      <w:pPr>
        <w:spacing w:line="360" w:lineRule="auto"/>
        <w:jc w:val="both"/>
        <w:rPr>
          <w:b/>
          <w:noProof/>
          <w:color w:val="0D0D0D" w:themeColor="text1" w:themeTint="F2"/>
        </w:rPr>
      </w:pPr>
      <w:r w:rsidRPr="006457A5">
        <w:rPr>
          <w:color w:val="000000"/>
          <w:sz w:val="28"/>
          <w:szCs w:val="28"/>
        </w:rPr>
        <w:t xml:space="preserve">Первостепенной задачей концертмейстера на занятиях хореографии является </w:t>
      </w:r>
      <w:r w:rsidRPr="007A55DE">
        <w:rPr>
          <w:b/>
          <w:color w:val="000000"/>
          <w:sz w:val="28"/>
          <w:szCs w:val="28"/>
        </w:rPr>
        <w:t>музыкально-ритмическое воспитание.</w:t>
      </w:r>
      <w:r w:rsidRPr="006457A5">
        <w:t xml:space="preserve"> </w:t>
      </w:r>
      <w:r>
        <w:rPr>
          <w:color w:val="000000"/>
          <w:sz w:val="28"/>
          <w:szCs w:val="28"/>
        </w:rPr>
        <w:t>Музыкально-ритмические упражнения</w:t>
      </w:r>
      <w:r w:rsidRPr="006457A5">
        <w:rPr>
          <w:color w:val="000000"/>
          <w:sz w:val="28"/>
          <w:szCs w:val="28"/>
        </w:rPr>
        <w:t xml:space="preserve">– </w:t>
      </w:r>
      <w:proofErr w:type="gramStart"/>
      <w:r w:rsidRPr="006457A5">
        <w:rPr>
          <w:color w:val="000000"/>
          <w:sz w:val="28"/>
          <w:szCs w:val="28"/>
        </w:rPr>
        <w:t>ви</w:t>
      </w:r>
      <w:proofErr w:type="gramEnd"/>
      <w:r w:rsidRPr="006457A5">
        <w:rPr>
          <w:color w:val="000000"/>
          <w:sz w:val="28"/>
          <w:szCs w:val="28"/>
        </w:rPr>
        <w:t xml:space="preserve">д деятельности, в основе которого лежит </w:t>
      </w:r>
      <w:r w:rsidR="00134178" w:rsidRPr="006457A5">
        <w:rPr>
          <w:color w:val="000000"/>
          <w:sz w:val="28"/>
          <w:szCs w:val="28"/>
        </w:rPr>
        <w:t>моторно-</w:t>
      </w:r>
      <w:r w:rsidR="00134178" w:rsidRPr="006457A5">
        <w:rPr>
          <w:color w:val="000000"/>
          <w:sz w:val="28"/>
          <w:szCs w:val="28"/>
        </w:rPr>
        <w:lastRenderedPageBreak/>
        <w:t>пластическая проработка музыкального материала.</w:t>
      </w:r>
      <w:r w:rsidR="00134178" w:rsidRPr="006457A5">
        <w:rPr>
          <w:b/>
          <w:noProof/>
          <w:color w:val="0D0D0D" w:themeColor="text1" w:themeTint="F2"/>
        </w:rPr>
        <w:t xml:space="preserve"> </w:t>
      </w:r>
      <w:r w:rsidRPr="006457A5">
        <w:rPr>
          <w:b/>
          <w:noProof/>
          <w:color w:val="0D0D0D" w:themeColor="text1" w:themeTint="F2"/>
        </w:rPr>
        <w:drawing>
          <wp:inline distT="0" distB="0" distL="0" distR="0">
            <wp:extent cx="5940425" cy="4457924"/>
            <wp:effectExtent l="19050" t="0" r="3175" b="0"/>
            <wp:docPr id="3" name="Рисунок 1" descr="C:\Users\SystemAdmin\AppData\Local\Microsoft\Windows\Temporary Internet Files\Content.Word\карт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Admin\AppData\Local\Microsoft\Windows\Temporary Internet Files\Content.Word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E23" w:rsidRPr="00134178" w:rsidRDefault="006457A5" w:rsidP="00101E23">
      <w:pPr>
        <w:pStyle w:val="1"/>
        <w:spacing w:line="360" w:lineRule="auto"/>
        <w:ind w:firstLine="709"/>
        <w:rPr>
          <w:rFonts w:ascii="Times New Roman" w:hAnsi="Times New Roman"/>
          <w:color w:val="0D0D0D" w:themeColor="text1" w:themeTint="F2"/>
        </w:rPr>
      </w:pPr>
      <w:r w:rsidRPr="00134178">
        <w:rPr>
          <w:rFonts w:ascii="Times New Roman" w:hAnsi="Times New Roman"/>
          <w:b w:val="0"/>
          <w:color w:val="0D0D0D" w:themeColor="text1" w:themeTint="F2"/>
        </w:rPr>
        <w:lastRenderedPageBreak/>
        <w:t>Музыкально-</w:t>
      </w:r>
      <w:proofErr w:type="gramStart"/>
      <w:r w:rsidRPr="00134178">
        <w:rPr>
          <w:rFonts w:ascii="Times New Roman" w:hAnsi="Times New Roman"/>
          <w:b w:val="0"/>
          <w:color w:val="0D0D0D" w:themeColor="text1" w:themeTint="F2"/>
        </w:rPr>
        <w:t>ритмическая деятельность</w:t>
      </w:r>
      <w:proofErr w:type="gramEnd"/>
      <w:r w:rsidRPr="00134178">
        <w:rPr>
          <w:rFonts w:ascii="Times New Roman" w:hAnsi="Times New Roman"/>
          <w:b w:val="0"/>
          <w:color w:val="0D0D0D" w:themeColor="text1" w:themeTint="F2"/>
        </w:rPr>
        <w:t xml:space="preserve"> дает правильные двигательные навыки, обеспечивает формирование умения управлять движениями тела. Значит, необходима база знаний, умений и навыков. Хореографическую базу воспитанникам дает педагог-хореограф, а музыкальную – концертмейстер</w:t>
      </w:r>
      <w:r w:rsidR="007A55DE" w:rsidRPr="00134178">
        <w:rPr>
          <w:rFonts w:ascii="Times New Roman" w:hAnsi="Times New Roman"/>
          <w:b w:val="0"/>
          <w:color w:val="0D0D0D" w:themeColor="text1" w:themeTint="F2"/>
        </w:rPr>
        <w:t>.</w:t>
      </w:r>
      <w:r w:rsidR="00EC530C" w:rsidRPr="00134178">
        <w:rPr>
          <w:rFonts w:ascii="Times New Roman" w:hAnsi="Times New Roman"/>
          <w:b w:val="0"/>
          <w:color w:val="0D0D0D" w:themeColor="text1" w:themeTint="F2"/>
        </w:rPr>
        <w:t xml:space="preserve"> Огромная роль концертмейстера заключается в создании </w:t>
      </w:r>
      <w:r w:rsidR="00EC530C" w:rsidRPr="00134178">
        <w:rPr>
          <w:rFonts w:ascii="Times New Roman" w:hAnsi="Times New Roman"/>
          <w:color w:val="0D0D0D" w:themeColor="text1" w:themeTint="F2"/>
        </w:rPr>
        <w:t>художественного образа.</w:t>
      </w:r>
      <w:r w:rsidR="00EC530C" w:rsidRPr="00134178">
        <w:rPr>
          <w:rFonts w:ascii="Times New Roman" w:hAnsi="Times New Roman"/>
          <w:b w:val="0"/>
          <w:color w:val="0D0D0D" w:themeColor="text1" w:themeTint="F2"/>
        </w:rPr>
        <w:t xml:space="preserve">  </w:t>
      </w:r>
      <w:r w:rsidR="00101E23" w:rsidRPr="00134178">
        <w:rPr>
          <w:rFonts w:ascii="Times New Roman" w:hAnsi="Times New Roman"/>
          <w:b w:val="0"/>
          <w:color w:val="0D0D0D" w:themeColor="text1" w:themeTint="F2"/>
        </w:rPr>
        <w:t xml:space="preserve">      Движения под музыку способствуют усилению эмоционального воздействия музыки, помогают прослеживать развитие художественного образа. Танец – создание художественного образа под музыку. Получается, что роль концертмейстера в этом процессе очевидна. Он должен подобрать музыкальный материал так, чтобы музыка соответствовала образу. Задача занятий – воспитывать у детей умение слушать музыку, соединять танцевальные движения с музыкой, прививать любовь к музыкальному движению, уметь свободно двигаться под любую музыку, готовить из детей чутких слушателей, а затем и исполнителей, черпающих в музыке вдохновение, радость, поддержку, пробуждать в них творчество</w:t>
      </w:r>
    </w:p>
    <w:p w:rsidR="003D77CE" w:rsidRPr="00134178" w:rsidRDefault="00490396" w:rsidP="00490396">
      <w:pPr>
        <w:pStyle w:val="1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 w:themeColor="text1" w:themeTint="F2"/>
          <w:sz w:val="28"/>
        </w:rPr>
        <w:t xml:space="preserve">       </w:t>
      </w:r>
      <w:r w:rsidR="00101E23" w:rsidRPr="00134178">
        <w:rPr>
          <w:rFonts w:ascii="Times New Roman" w:hAnsi="Times New Roman"/>
          <w:color w:val="0D0D0D" w:themeColor="text1" w:themeTint="F2"/>
          <w:sz w:val="28"/>
        </w:rPr>
        <w:t xml:space="preserve">Умение двигаться под любую музыку, самостоятельно сочинять этюды, экспромты, разминки т.е. </w:t>
      </w:r>
      <w:r w:rsidR="00101E23" w:rsidRPr="00490396">
        <w:rPr>
          <w:rFonts w:ascii="Times New Roman" w:hAnsi="Times New Roman"/>
          <w:b/>
          <w:color w:val="0D0D0D" w:themeColor="text1" w:themeTint="F2"/>
          <w:sz w:val="28"/>
        </w:rPr>
        <w:t>импровизировать</w:t>
      </w:r>
      <w:r w:rsidR="00EC530C" w:rsidRPr="00490396">
        <w:rPr>
          <w:rFonts w:ascii="Times New Roman" w:hAnsi="Times New Roman"/>
          <w:b/>
          <w:color w:val="0D0D0D" w:themeColor="text1" w:themeTint="F2"/>
          <w:sz w:val="28"/>
        </w:rPr>
        <w:t xml:space="preserve"> </w:t>
      </w:r>
      <w:r w:rsidR="00EC530C" w:rsidRPr="00134178">
        <w:rPr>
          <w:rFonts w:ascii="Times New Roman" w:hAnsi="Times New Roman"/>
          <w:color w:val="0D0D0D" w:themeColor="text1" w:themeTint="F2"/>
          <w:sz w:val="28"/>
        </w:rPr>
        <w:t xml:space="preserve"> </w:t>
      </w:r>
      <w:proofErr w:type="gramStart"/>
      <w:r w:rsidR="00101E23" w:rsidRPr="00134178">
        <w:rPr>
          <w:rFonts w:ascii="Times New Roman" w:hAnsi="Times New Roman"/>
          <w:color w:val="0D0D0D" w:themeColor="text1" w:themeTint="F2"/>
          <w:sz w:val="28"/>
        </w:rPr>
        <w:t>-о</w:t>
      </w:r>
      <w:proofErr w:type="gramEnd"/>
      <w:r w:rsidR="00101E23" w:rsidRPr="00134178">
        <w:rPr>
          <w:rFonts w:ascii="Times New Roman" w:hAnsi="Times New Roman"/>
          <w:color w:val="0D0D0D" w:themeColor="text1" w:themeTint="F2"/>
          <w:sz w:val="28"/>
        </w:rPr>
        <w:t>громное мастерство</w:t>
      </w:r>
      <w:r w:rsidR="00972C44" w:rsidRPr="00134178">
        <w:rPr>
          <w:rFonts w:ascii="Times New Roman" w:hAnsi="Times New Roman"/>
          <w:color w:val="0D0D0D" w:themeColor="text1" w:themeTint="F2"/>
          <w:sz w:val="28"/>
        </w:rPr>
        <w:t>.</w:t>
      </w:r>
      <w:r w:rsidR="005121DA" w:rsidRPr="00134178">
        <w:rPr>
          <w:rFonts w:ascii="Times New Roman" w:hAnsi="Times New Roman"/>
          <w:color w:val="0D0D0D" w:themeColor="text1" w:themeTint="F2"/>
          <w:sz w:val="28"/>
        </w:rPr>
        <w:t xml:space="preserve"> Задача педагога и концертмейстера</w:t>
      </w:r>
      <w:r w:rsidR="00972C44" w:rsidRPr="00134178">
        <w:rPr>
          <w:rFonts w:ascii="Times New Roman" w:hAnsi="Times New Roman"/>
          <w:color w:val="0D0D0D" w:themeColor="text1" w:themeTint="F2"/>
          <w:sz w:val="28"/>
        </w:rPr>
        <w:t xml:space="preserve"> </w:t>
      </w:r>
      <w:r w:rsidR="005121DA" w:rsidRPr="00134178">
        <w:rPr>
          <w:rFonts w:ascii="Times New Roman" w:hAnsi="Times New Roman"/>
          <w:color w:val="0D0D0D" w:themeColor="text1" w:themeTint="F2"/>
          <w:sz w:val="28"/>
        </w:rPr>
        <w:t xml:space="preserve"> в данном виде деятельности – заинтересовать  детей и  помочь им </w:t>
      </w:r>
      <w:r w:rsidR="00081EA3" w:rsidRPr="00134178">
        <w:rPr>
          <w:rFonts w:ascii="Times New Roman" w:hAnsi="Times New Roman"/>
          <w:color w:val="0D0D0D" w:themeColor="text1" w:themeTint="F2"/>
          <w:sz w:val="28"/>
        </w:rPr>
        <w:t>«раскрыться»</w:t>
      </w:r>
      <w:proofErr w:type="gramStart"/>
      <w:r w:rsidR="00081EA3" w:rsidRPr="00134178">
        <w:rPr>
          <w:rFonts w:ascii="Times New Roman" w:hAnsi="Times New Roman"/>
          <w:color w:val="0D0D0D" w:themeColor="text1" w:themeTint="F2"/>
          <w:sz w:val="28"/>
        </w:rPr>
        <w:t xml:space="preserve"> </w:t>
      </w:r>
      <w:r w:rsidR="003D77CE" w:rsidRPr="00134178">
        <w:rPr>
          <w:rFonts w:ascii="Times New Roman" w:hAnsi="Times New Roman"/>
          <w:color w:val="000000" w:themeColor="text1"/>
          <w:sz w:val="28"/>
        </w:rPr>
        <w:t>,</w:t>
      </w:r>
      <w:proofErr w:type="gramEnd"/>
      <w:r w:rsidR="003D77CE" w:rsidRPr="00134178">
        <w:rPr>
          <w:rFonts w:ascii="Times New Roman" w:hAnsi="Times New Roman"/>
          <w:color w:val="000000" w:themeColor="text1"/>
          <w:sz w:val="28"/>
        </w:rPr>
        <w:t xml:space="preserve"> т.к. </w:t>
      </w:r>
      <w:r w:rsidR="003D77CE" w:rsidRPr="001341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импровизация требует высокого мастерства, постоянного совершенствования, универсальности знаний, способностей к конструктивному мышлению, владению системой приемов и хореографической школой. </w:t>
      </w:r>
    </w:p>
    <w:p w:rsidR="007A55DE" w:rsidRDefault="00972C44" w:rsidP="00490396">
      <w:pPr>
        <w:pStyle w:val="11"/>
        <w:spacing w:line="360" w:lineRule="auto"/>
        <w:rPr>
          <w:b/>
          <w:color w:val="0D0D0D" w:themeColor="text1" w:themeTint="F2"/>
        </w:rPr>
      </w:pPr>
      <w:r w:rsidRPr="00134178">
        <w:rPr>
          <w:rFonts w:ascii="Times New Roman" w:hAnsi="Times New Roman"/>
          <w:color w:val="0D0D0D" w:themeColor="text1" w:themeTint="F2"/>
          <w:sz w:val="28"/>
        </w:rPr>
        <w:t xml:space="preserve">Импровизация (от латинского </w:t>
      </w:r>
      <w:proofErr w:type="spellStart"/>
      <w:r w:rsidR="00B62E4D" w:rsidRPr="00134178">
        <w:rPr>
          <w:rFonts w:ascii="Times New Roman" w:hAnsi="Times New Roman"/>
          <w:color w:val="0D0D0D" w:themeColor="text1" w:themeTint="F2"/>
          <w:sz w:val="28"/>
        </w:rPr>
        <w:t>improvisus</w:t>
      </w:r>
      <w:proofErr w:type="spellEnd"/>
      <w:r w:rsidR="00B62E4D" w:rsidRPr="00134178">
        <w:rPr>
          <w:rFonts w:ascii="Times New Roman" w:hAnsi="Times New Roman"/>
          <w:color w:val="0D0D0D" w:themeColor="text1" w:themeTint="F2"/>
          <w:sz w:val="28"/>
        </w:rPr>
        <w:t xml:space="preserve"> - неожиданный, внезапный) - особый вид хореографического творчества, при котором сочинение происходит непосредственно в процессе исполнения.</w:t>
      </w:r>
      <w:r w:rsidR="00B62E4D" w:rsidRPr="003D77CE">
        <w:rPr>
          <w:rFonts w:ascii="Times New Roman" w:hAnsi="Times New Roman"/>
          <w:color w:val="0D0D0D" w:themeColor="text1" w:themeTint="F2"/>
          <w:sz w:val="28"/>
        </w:rPr>
        <w:t xml:space="preserve"> Импровизация заложена в природу танцевального искусства, собственно танец изначально </w:t>
      </w:r>
      <w:r w:rsidR="00B62E4D" w:rsidRPr="003D77CE">
        <w:rPr>
          <w:rFonts w:ascii="Times New Roman" w:hAnsi="Times New Roman"/>
          <w:color w:val="0D0D0D" w:themeColor="text1" w:themeTint="F2"/>
          <w:sz w:val="28"/>
        </w:rPr>
        <w:lastRenderedPageBreak/>
        <w:t>рождался из импровизац</w:t>
      </w:r>
      <w:r w:rsidRPr="003D77CE">
        <w:rPr>
          <w:rFonts w:ascii="Times New Roman" w:hAnsi="Times New Roman"/>
          <w:color w:val="0D0D0D" w:themeColor="text1" w:themeTint="F2"/>
          <w:sz w:val="28"/>
        </w:rPr>
        <w:t>ии.</w:t>
      </w:r>
      <w:r w:rsidR="00101E23" w:rsidRPr="00101E23">
        <w:rPr>
          <w:b/>
          <w:noProof/>
          <w:color w:val="0D0D0D" w:themeColor="text1" w:themeTint="F2"/>
          <w:lang w:eastAsia="ru-RU"/>
        </w:rPr>
        <w:drawing>
          <wp:inline distT="0" distB="0" distL="0" distR="0">
            <wp:extent cx="5940425" cy="4457924"/>
            <wp:effectExtent l="19050" t="0" r="3175" b="0"/>
            <wp:docPr id="2" name="Рисунок 1" descr="C:\Users\SystemAdmin\AppData\Local\Microsoft\Windows\Temporary Internet Files\Content.Word\импровизац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Admin\AppData\Local\Microsoft\Windows\Temporary Internet Files\Content.Word\импровизац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BD" w:rsidRPr="004610BD" w:rsidRDefault="004610BD" w:rsidP="00A25704">
      <w:pPr>
        <w:spacing w:line="360" w:lineRule="auto"/>
        <w:ind w:firstLine="709"/>
        <w:jc w:val="both"/>
        <w:rPr>
          <w:b/>
          <w:color w:val="000000"/>
          <w:sz w:val="32"/>
          <w:szCs w:val="28"/>
        </w:rPr>
      </w:pPr>
    </w:p>
    <w:p w:rsidR="009D46B0" w:rsidRDefault="009D46B0" w:rsidP="009D46B0">
      <w:pPr>
        <w:spacing w:line="360" w:lineRule="auto"/>
      </w:pPr>
    </w:p>
    <w:p w:rsidR="00E8194E" w:rsidRPr="004610BD" w:rsidRDefault="009D46B0" w:rsidP="00A25704">
      <w:pPr>
        <w:spacing w:line="360" w:lineRule="auto"/>
        <w:ind w:firstLine="709"/>
        <w:jc w:val="both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3.</w:t>
      </w:r>
      <w:r w:rsidR="004610BD" w:rsidRPr="004610BD">
        <w:rPr>
          <w:b/>
          <w:color w:val="000000"/>
          <w:sz w:val="32"/>
          <w:szCs w:val="28"/>
        </w:rPr>
        <w:t xml:space="preserve"> О</w:t>
      </w:r>
      <w:r w:rsidR="00E8194E" w:rsidRPr="004610BD">
        <w:rPr>
          <w:b/>
          <w:color w:val="000000"/>
          <w:sz w:val="32"/>
          <w:szCs w:val="28"/>
        </w:rPr>
        <w:t xml:space="preserve">сновные этапы </w:t>
      </w:r>
      <w:r w:rsidR="005402E4">
        <w:rPr>
          <w:b/>
          <w:color w:val="000000"/>
          <w:sz w:val="32"/>
          <w:szCs w:val="28"/>
        </w:rPr>
        <w:t xml:space="preserve">работы концертмейстера для </w:t>
      </w:r>
      <w:r w:rsidR="00E8194E" w:rsidRPr="004610BD">
        <w:rPr>
          <w:b/>
          <w:color w:val="000000"/>
          <w:sz w:val="32"/>
          <w:szCs w:val="28"/>
        </w:rPr>
        <w:t>ознакомления детей с музы</w:t>
      </w:r>
      <w:r w:rsidR="005402E4">
        <w:rPr>
          <w:b/>
          <w:color w:val="000000"/>
          <w:sz w:val="32"/>
          <w:szCs w:val="28"/>
        </w:rPr>
        <w:t>кальным сопровождением на занятиях</w:t>
      </w:r>
      <w:r w:rsidR="00E8194E" w:rsidRPr="004610BD">
        <w:rPr>
          <w:b/>
          <w:color w:val="000000"/>
          <w:sz w:val="32"/>
          <w:szCs w:val="28"/>
        </w:rPr>
        <w:t xml:space="preserve"> клас</w:t>
      </w:r>
      <w:r w:rsidR="005402E4">
        <w:rPr>
          <w:b/>
          <w:color w:val="000000"/>
          <w:sz w:val="32"/>
          <w:szCs w:val="28"/>
        </w:rPr>
        <w:t>сического  танца</w:t>
      </w:r>
      <w:r w:rsidR="00E8194E" w:rsidRPr="004610BD">
        <w:rPr>
          <w:b/>
          <w:color w:val="000000"/>
          <w:sz w:val="32"/>
          <w:szCs w:val="28"/>
        </w:rPr>
        <w:t>.</w:t>
      </w:r>
    </w:p>
    <w:p w:rsidR="004610BD" w:rsidRPr="00F17507" w:rsidRDefault="004610BD" w:rsidP="00A2570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8194E" w:rsidRPr="00F17507" w:rsidRDefault="00E8194E" w:rsidP="00A2570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013E4">
        <w:rPr>
          <w:b/>
          <w:color w:val="000000"/>
          <w:sz w:val="28"/>
          <w:szCs w:val="28"/>
        </w:rPr>
        <w:t>Первый этап</w:t>
      </w:r>
      <w:r w:rsidRPr="00F17507">
        <w:rPr>
          <w:color w:val="000000"/>
          <w:sz w:val="28"/>
          <w:szCs w:val="28"/>
        </w:rPr>
        <w:t xml:space="preserve"> – первоначальное знакомство с музыкальным произведением. Здесь ставятся задачи: ознакомить учащихся с музыкальными ф</w:t>
      </w:r>
      <w:r w:rsidR="00F579D3">
        <w:rPr>
          <w:color w:val="000000"/>
          <w:sz w:val="28"/>
          <w:szCs w:val="28"/>
        </w:rPr>
        <w:t>рагментами, научить</w:t>
      </w:r>
      <w:r w:rsidRPr="00F17507">
        <w:rPr>
          <w:color w:val="000000"/>
          <w:sz w:val="28"/>
          <w:szCs w:val="28"/>
        </w:rPr>
        <w:t xml:space="preserve"> и</w:t>
      </w:r>
      <w:r w:rsidR="00F579D3">
        <w:rPr>
          <w:color w:val="000000"/>
          <w:sz w:val="28"/>
          <w:szCs w:val="28"/>
        </w:rPr>
        <w:t>х эмоционально исполнять движения под музыку</w:t>
      </w:r>
      <w:r w:rsidRPr="00F17507">
        <w:rPr>
          <w:color w:val="000000"/>
          <w:sz w:val="28"/>
          <w:szCs w:val="28"/>
        </w:rPr>
        <w:t xml:space="preserve">, уметь точно исполнять </w:t>
      </w:r>
      <w:r w:rsidRPr="00F17507">
        <w:rPr>
          <w:color w:val="000000"/>
          <w:sz w:val="28"/>
          <w:szCs w:val="28"/>
          <w:lang w:val="en-US"/>
        </w:rPr>
        <w:t>preparation</w:t>
      </w:r>
      <w:r w:rsidRPr="00F17507">
        <w:rPr>
          <w:color w:val="000000"/>
          <w:sz w:val="28"/>
          <w:szCs w:val="28"/>
        </w:rPr>
        <w:t xml:space="preserve"> во время вступления.</w:t>
      </w:r>
    </w:p>
    <w:p w:rsidR="00E8194E" w:rsidRPr="00F17507" w:rsidRDefault="00F579D3" w:rsidP="00F579D3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 начальном</w:t>
      </w:r>
      <w:r w:rsidR="001013E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этапе </w:t>
      </w:r>
      <w:r w:rsidR="00E8194E" w:rsidRPr="00F17507">
        <w:rPr>
          <w:color w:val="000000"/>
          <w:sz w:val="28"/>
          <w:szCs w:val="28"/>
        </w:rPr>
        <w:t>материал дается в целостном виде, а не раздробленно. Педагог-хореограф показывает движения под музыкальное сопровождение (первый этап – одно-два занятия).</w:t>
      </w:r>
    </w:p>
    <w:p w:rsidR="00E8194E" w:rsidRPr="00F17507" w:rsidRDefault="00E8194E" w:rsidP="00A2570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013E4">
        <w:rPr>
          <w:b/>
          <w:color w:val="000000"/>
          <w:sz w:val="28"/>
          <w:szCs w:val="28"/>
        </w:rPr>
        <w:lastRenderedPageBreak/>
        <w:t>Второй этап</w:t>
      </w:r>
      <w:r w:rsidR="00F579D3">
        <w:rPr>
          <w:color w:val="000000"/>
          <w:sz w:val="28"/>
          <w:szCs w:val="28"/>
        </w:rPr>
        <w:t xml:space="preserve"> – формирование умений и</w:t>
      </w:r>
      <w:r w:rsidRPr="00F17507">
        <w:rPr>
          <w:color w:val="000000"/>
          <w:sz w:val="28"/>
          <w:szCs w:val="28"/>
        </w:rPr>
        <w:t xml:space="preserve"> музыкального исполнения движений, восприятия музыкального сопровождения в единстве с движениями. Здесь ставятся задачи: умение исполнять движения в соответствии с характером муз</w:t>
      </w:r>
      <w:r w:rsidR="00F579D3">
        <w:rPr>
          <w:color w:val="000000"/>
          <w:sz w:val="28"/>
          <w:szCs w:val="28"/>
        </w:rPr>
        <w:t xml:space="preserve">ыки. </w:t>
      </w:r>
      <w:r w:rsidRPr="00F17507">
        <w:rPr>
          <w:color w:val="000000"/>
          <w:sz w:val="28"/>
          <w:szCs w:val="28"/>
        </w:rPr>
        <w:t>На этом этапе выявляются все неточности в исполнении, исправляются ошибки, постепенно вырабатываются оптимальные приемы выполнения хореографических заданий. Этот этап продолжается длительное время. Идет тщательная подборка музыкального материала для каждого движения классического и народно-сценического экзерсиса в соответствии с предъявляемыми требованиями (квадратность, ритмический рисунок, характер мелодии, наличие затакта, метроритмические особенности, темп, размер).</w:t>
      </w:r>
    </w:p>
    <w:p w:rsidR="00E8194E" w:rsidRPr="00F17507" w:rsidRDefault="00E8194E" w:rsidP="002301F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013E4">
        <w:rPr>
          <w:b/>
          <w:color w:val="000000"/>
          <w:sz w:val="28"/>
          <w:szCs w:val="28"/>
        </w:rPr>
        <w:t>Третий этап</w:t>
      </w:r>
      <w:r w:rsidRPr="00F17507">
        <w:rPr>
          <w:color w:val="000000"/>
          <w:sz w:val="28"/>
          <w:szCs w:val="28"/>
        </w:rPr>
        <w:t xml:space="preserve"> – образование и закрепление навыков, то есть автоматизация способов выполнения заданий в точном соответствии с характером, темпом, ритмическим рисунком музыкального фрагмента. Он ставит следующие задачи: эмоционально-выразительное выполнение упражнений экзерсиса, развитие самостоятельной творческой активности детей. На этом этапе закрепляется все то, что отрабатывалось в процессе обучения на в</w:t>
      </w:r>
      <w:r w:rsidR="002301FE">
        <w:rPr>
          <w:color w:val="000000"/>
          <w:sz w:val="28"/>
          <w:szCs w:val="28"/>
        </w:rPr>
        <w:t>тором этапе.</w:t>
      </w:r>
      <w:r w:rsidRPr="00F17507">
        <w:rPr>
          <w:color w:val="000000"/>
          <w:sz w:val="28"/>
          <w:szCs w:val="28"/>
        </w:rPr>
        <w:t xml:space="preserve"> Учащиеся сознательно решают поставленные пред ними задачи, опираясь </w:t>
      </w:r>
      <w:r w:rsidR="002301FE">
        <w:rPr>
          <w:color w:val="000000"/>
          <w:sz w:val="28"/>
          <w:szCs w:val="28"/>
        </w:rPr>
        <w:t>на приобретенные навыки восприятия музыки</w:t>
      </w:r>
      <w:r w:rsidRPr="00F17507">
        <w:rPr>
          <w:color w:val="000000"/>
          <w:sz w:val="28"/>
          <w:szCs w:val="28"/>
        </w:rPr>
        <w:t xml:space="preserve"> и </w:t>
      </w:r>
      <w:r w:rsidR="002301FE">
        <w:rPr>
          <w:color w:val="000000"/>
          <w:sz w:val="28"/>
          <w:szCs w:val="28"/>
        </w:rPr>
        <w:t>выполнения танцевальных движений</w:t>
      </w:r>
      <w:r w:rsidRPr="00F17507">
        <w:rPr>
          <w:color w:val="000000"/>
          <w:sz w:val="28"/>
          <w:szCs w:val="28"/>
        </w:rPr>
        <w:t>.</w:t>
      </w:r>
    </w:p>
    <w:p w:rsidR="004610BD" w:rsidRDefault="004610BD" w:rsidP="00A2570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D46B0" w:rsidRDefault="004610BD" w:rsidP="009466A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32"/>
          <w:szCs w:val="28"/>
        </w:rPr>
        <w:t>4.</w:t>
      </w:r>
      <w:r w:rsidRPr="004610BD">
        <w:rPr>
          <w:b/>
          <w:color w:val="000000"/>
          <w:sz w:val="32"/>
          <w:szCs w:val="28"/>
        </w:rPr>
        <w:t xml:space="preserve"> Принципы</w:t>
      </w:r>
      <w:r w:rsidR="00E8194E" w:rsidRPr="004610BD">
        <w:rPr>
          <w:b/>
          <w:color w:val="000000"/>
          <w:sz w:val="32"/>
          <w:szCs w:val="28"/>
        </w:rPr>
        <w:t xml:space="preserve"> подхода концертмейстера к подбору музыкальных фрагментов для уроков классического экзерсиса у палки.</w:t>
      </w:r>
      <w:r w:rsidR="009466AD" w:rsidRPr="009466AD">
        <w:rPr>
          <w:color w:val="000000"/>
          <w:sz w:val="28"/>
          <w:szCs w:val="28"/>
        </w:rPr>
        <w:t xml:space="preserve"> </w:t>
      </w:r>
    </w:p>
    <w:p w:rsidR="009466AD" w:rsidRPr="00F17507" w:rsidRDefault="009466AD" w:rsidP="009466A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t>Технология подбора музыкальных пр</w:t>
      </w:r>
      <w:r>
        <w:rPr>
          <w:color w:val="000000"/>
          <w:sz w:val="28"/>
          <w:szCs w:val="28"/>
        </w:rPr>
        <w:t>оизведений базируется на знаниях концертмейстера</w:t>
      </w:r>
      <w:r w:rsidRPr="00F17507">
        <w:rPr>
          <w:color w:val="000000"/>
          <w:sz w:val="28"/>
          <w:szCs w:val="28"/>
        </w:rPr>
        <w:t xml:space="preserve"> и предполагает:</w:t>
      </w:r>
    </w:p>
    <w:p w:rsidR="009466AD" w:rsidRPr="00F17507" w:rsidRDefault="009466AD" w:rsidP="009466AD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F17507">
        <w:rPr>
          <w:color w:val="000000"/>
          <w:sz w:val="28"/>
          <w:szCs w:val="28"/>
        </w:rPr>
        <w:t>нание школ и направлений танцевального искусства;</w:t>
      </w:r>
    </w:p>
    <w:p w:rsidR="009466AD" w:rsidRPr="00F17507" w:rsidRDefault="009466AD" w:rsidP="009466AD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t>знание традиционных форм и этапов обучения детей хореографии;</w:t>
      </w:r>
    </w:p>
    <w:p w:rsidR="009466AD" w:rsidRPr="00F17507" w:rsidRDefault="009466AD" w:rsidP="009466AD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lastRenderedPageBreak/>
        <w:t>знание</w:t>
      </w:r>
      <w:r>
        <w:rPr>
          <w:color w:val="000000"/>
          <w:sz w:val="28"/>
          <w:szCs w:val="28"/>
        </w:rPr>
        <w:t xml:space="preserve"> форм построения занятий</w:t>
      </w:r>
      <w:r w:rsidRPr="00F17507">
        <w:rPr>
          <w:color w:val="000000"/>
          <w:sz w:val="28"/>
          <w:szCs w:val="28"/>
        </w:rPr>
        <w:t>;</w:t>
      </w:r>
    </w:p>
    <w:p w:rsidR="009466AD" w:rsidRPr="00F17507" w:rsidRDefault="009466AD" w:rsidP="009466AD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t>знание х</w:t>
      </w:r>
      <w:r>
        <w:rPr>
          <w:color w:val="000000"/>
          <w:sz w:val="28"/>
          <w:szCs w:val="28"/>
        </w:rPr>
        <w:t>ореографической терминологии</w:t>
      </w:r>
      <w:r w:rsidRPr="00F17507">
        <w:rPr>
          <w:color w:val="000000"/>
          <w:sz w:val="28"/>
          <w:szCs w:val="28"/>
        </w:rPr>
        <w:t>;</w:t>
      </w:r>
    </w:p>
    <w:p w:rsidR="009466AD" w:rsidRPr="00F17507" w:rsidRDefault="009466AD" w:rsidP="009466A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t>К подбору музыкальных фрагментов предъявляются требования по следующим моментам:</w:t>
      </w:r>
    </w:p>
    <w:p w:rsidR="009466AD" w:rsidRPr="00F17507" w:rsidRDefault="009466AD" w:rsidP="009466AD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t>характеру;</w:t>
      </w:r>
    </w:p>
    <w:p w:rsidR="009466AD" w:rsidRDefault="009466AD" w:rsidP="009466AD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t>темпу;</w:t>
      </w:r>
    </w:p>
    <w:p w:rsidR="008916C5" w:rsidRPr="008916C5" w:rsidRDefault="009466AD" w:rsidP="008916C5">
      <w:pPr>
        <w:numPr>
          <w:ilvl w:val="0"/>
          <w:numId w:val="5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метроритму (размер</w:t>
      </w:r>
      <w:r w:rsidRPr="00F17507">
        <w:rPr>
          <w:color w:val="000000"/>
          <w:sz w:val="28"/>
          <w:szCs w:val="28"/>
        </w:rPr>
        <w:t xml:space="preserve"> и ритмический рисунок);</w:t>
      </w:r>
      <w:r w:rsidR="008916C5" w:rsidRPr="008916C5">
        <w:rPr>
          <w:color w:val="000000"/>
          <w:sz w:val="28"/>
          <w:szCs w:val="28"/>
        </w:rPr>
        <w:t xml:space="preserve"> </w:t>
      </w:r>
    </w:p>
    <w:p w:rsidR="00ED72B6" w:rsidRPr="008916C5" w:rsidRDefault="008916C5" w:rsidP="008916C5">
      <w:pPr>
        <w:pStyle w:val="a6"/>
        <w:numPr>
          <w:ilvl w:val="0"/>
          <w:numId w:val="5"/>
        </w:numPr>
        <w:spacing w:line="360" w:lineRule="auto"/>
        <w:rPr>
          <w:color w:val="000000"/>
          <w:sz w:val="28"/>
          <w:szCs w:val="28"/>
        </w:rPr>
      </w:pPr>
      <w:proofErr w:type="spellStart"/>
      <w:r w:rsidRPr="008916C5">
        <w:rPr>
          <w:color w:val="000000"/>
          <w:sz w:val="28"/>
          <w:szCs w:val="28"/>
        </w:rPr>
        <w:t>квадратность</w:t>
      </w:r>
      <w:r w:rsidR="009466AD" w:rsidRPr="008916C5">
        <w:rPr>
          <w:color w:val="000000"/>
          <w:sz w:val="28"/>
          <w:szCs w:val="28"/>
        </w:rPr>
        <w:t>узыкального</w:t>
      </w:r>
      <w:proofErr w:type="spellEnd"/>
      <w:r w:rsidR="009466AD" w:rsidRPr="008916C5">
        <w:rPr>
          <w:color w:val="000000"/>
          <w:sz w:val="28"/>
          <w:szCs w:val="28"/>
        </w:rPr>
        <w:t xml:space="preserve"> материала(16 тактов и т. д.)</w:t>
      </w:r>
      <w:r w:rsidR="00490396" w:rsidRPr="008916C5">
        <w:rPr>
          <w:color w:val="000000"/>
          <w:sz w:val="28"/>
          <w:szCs w:val="28"/>
        </w:rPr>
        <w:t xml:space="preserve"> </w:t>
      </w:r>
    </w:p>
    <w:p w:rsidR="008916C5" w:rsidRPr="008916C5" w:rsidRDefault="00CF3C6A" w:rsidP="00CF3C6A">
      <w:pPr>
        <w:spacing w:line="360" w:lineRule="auto"/>
        <w:ind w:firstLine="709"/>
        <w:jc w:val="both"/>
        <w:rPr>
          <w:noProof/>
          <w:sz w:val="28"/>
        </w:rPr>
      </w:pPr>
      <w:r w:rsidRPr="00F17507">
        <w:rPr>
          <w:color w:val="000000"/>
          <w:sz w:val="28"/>
          <w:szCs w:val="28"/>
        </w:rPr>
        <w:t>Основополагающими дисциплинами в хореографии являются классический и народно-сценический танец.</w:t>
      </w:r>
      <w:r w:rsidR="003D77CE">
        <w:rPr>
          <w:color w:val="000000"/>
          <w:sz w:val="28"/>
          <w:szCs w:val="28"/>
        </w:rPr>
        <w:t xml:space="preserve"> Остановимся на</w:t>
      </w:r>
      <w:r w:rsidRPr="00F17507">
        <w:rPr>
          <w:color w:val="000000"/>
          <w:sz w:val="28"/>
          <w:szCs w:val="28"/>
        </w:rPr>
        <w:t xml:space="preserve"> </w:t>
      </w:r>
      <w:r w:rsidR="003D77CE">
        <w:rPr>
          <w:color w:val="000000"/>
          <w:sz w:val="28"/>
          <w:szCs w:val="28"/>
        </w:rPr>
        <w:t>класси</w:t>
      </w:r>
      <w:r w:rsidR="008916C5">
        <w:rPr>
          <w:color w:val="000000"/>
          <w:sz w:val="28"/>
          <w:szCs w:val="28"/>
        </w:rPr>
        <w:t>че</w:t>
      </w:r>
      <w:r w:rsidR="003B2D1E">
        <w:rPr>
          <w:color w:val="000000"/>
          <w:sz w:val="28"/>
          <w:szCs w:val="28"/>
        </w:rPr>
        <w:t>с</w:t>
      </w:r>
      <w:r w:rsidR="008916C5">
        <w:rPr>
          <w:color w:val="000000"/>
          <w:sz w:val="28"/>
          <w:szCs w:val="28"/>
        </w:rPr>
        <w:t xml:space="preserve">ком </w:t>
      </w:r>
      <w:r w:rsidR="008916C5" w:rsidRPr="008916C5">
        <w:rPr>
          <w:color w:val="000000"/>
          <w:sz w:val="28"/>
          <w:szCs w:val="28"/>
        </w:rPr>
        <w:t>т</w:t>
      </w:r>
      <w:r w:rsidR="008916C5" w:rsidRPr="008916C5">
        <w:rPr>
          <w:noProof/>
          <w:sz w:val="28"/>
        </w:rPr>
        <w:t>анце</w:t>
      </w:r>
      <w:r w:rsidR="008916C5">
        <w:rPr>
          <w:noProof/>
          <w:sz w:val="28"/>
        </w:rPr>
        <w:t>.</w:t>
      </w:r>
    </w:p>
    <w:p w:rsidR="00490396" w:rsidRDefault="00BD0F5B" w:rsidP="00CF3C6A">
      <w:pPr>
        <w:spacing w:line="360" w:lineRule="auto"/>
        <w:ind w:firstLine="709"/>
        <w:jc w:val="both"/>
        <w:rPr>
          <w:noProof/>
        </w:rPr>
      </w:pPr>
      <w:r w:rsidRPr="00BD0F5B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7924"/>
            <wp:effectExtent l="19050" t="0" r="3175" b="0"/>
            <wp:docPr id="4" name="Рисунок 1" descr="C:\Users\SystemAdmin\AppData\Local\Microsoft\Windows\Temporary Internet Files\Content.Word\танц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Admin\AppData\Local\Microsoft\Windows\Temporary Internet Files\Content.Word\танц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B6" w:rsidRDefault="00CF3C6A" w:rsidP="00CF3C6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t xml:space="preserve">Изучение классического танца обычно начинается с разучивания классического экзерсиса, именно он занимает основную часть урока (экзерсис у палки, на середине зала и </w:t>
      </w:r>
      <w:r w:rsidRPr="00F17507">
        <w:rPr>
          <w:color w:val="000000"/>
          <w:sz w:val="28"/>
          <w:szCs w:val="28"/>
          <w:lang w:val="en-US"/>
        </w:rPr>
        <w:t>allegro</w:t>
      </w:r>
      <w:r w:rsidRPr="00F17507">
        <w:rPr>
          <w:color w:val="000000"/>
          <w:sz w:val="28"/>
          <w:szCs w:val="28"/>
        </w:rPr>
        <w:t xml:space="preserve">). Подбор музыкального материала на занятиях хореографии ведется концертмейстером в </w:t>
      </w:r>
      <w:r w:rsidRPr="00F17507">
        <w:rPr>
          <w:color w:val="000000"/>
          <w:sz w:val="28"/>
          <w:szCs w:val="28"/>
        </w:rPr>
        <w:lastRenderedPageBreak/>
        <w:t xml:space="preserve">соответствии с программными требованиями хореографа. Экзерсис у палки состоит из конкретных упражнений, к каждому из которых предъявляются свои </w:t>
      </w:r>
      <w:r w:rsidR="00ED72B6">
        <w:rPr>
          <w:color w:val="000000"/>
          <w:sz w:val="28"/>
          <w:szCs w:val="28"/>
        </w:rPr>
        <w:t>определенные музыкальные требования.</w:t>
      </w:r>
    </w:p>
    <w:p w:rsidR="00CF3C6A" w:rsidRDefault="00ED72B6" w:rsidP="00CF3C6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D72B6">
        <w:rPr>
          <w:noProof/>
          <w:color w:val="000000"/>
          <w:sz w:val="28"/>
          <w:szCs w:val="28"/>
        </w:rPr>
        <w:drawing>
          <wp:inline distT="0" distB="0" distL="0" distR="0">
            <wp:extent cx="4818380" cy="4842510"/>
            <wp:effectExtent l="19050" t="0" r="1270" b="0"/>
            <wp:docPr id="1" name="Рисунок 1" descr="C:\Users\SystemAdmin\AppData\Local\Microsoft\Windows\Temporary Internet Files\Content.Word\125941-i_0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Admin\AppData\Local\Microsoft\Windows\Temporary Internet Files\Content.Word\125941-i_04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484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2B6" w:rsidRDefault="00ED72B6" w:rsidP="00CF3C6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8194E" w:rsidRPr="00F17507" w:rsidRDefault="00E8194E" w:rsidP="00A2570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17507">
        <w:rPr>
          <w:color w:val="000000"/>
          <w:sz w:val="28"/>
          <w:szCs w:val="28"/>
        </w:rPr>
        <w:t>Музыкальные фрагменты для классического экзерсиса, должны обладать следующими свойствами:</w:t>
      </w:r>
    </w:p>
    <w:p w:rsidR="00E8194E" w:rsidRPr="003B2D1E" w:rsidRDefault="00E8194E" w:rsidP="003B2D1E">
      <w:pPr>
        <w:pStyle w:val="a6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3B2D1E">
        <w:rPr>
          <w:color w:val="000000"/>
          <w:sz w:val="28"/>
          <w:szCs w:val="28"/>
        </w:rPr>
        <w:t>Квадратность.</w:t>
      </w:r>
    </w:p>
    <w:p w:rsidR="00E8194E" w:rsidRPr="003B2D1E" w:rsidRDefault="00E8194E" w:rsidP="003B2D1E">
      <w:pPr>
        <w:pStyle w:val="a6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3B2D1E">
        <w:rPr>
          <w:color w:val="000000"/>
          <w:sz w:val="28"/>
          <w:szCs w:val="28"/>
        </w:rPr>
        <w:t>Определенный ритмический рисунок и темп.</w:t>
      </w:r>
    </w:p>
    <w:p w:rsidR="00E8194E" w:rsidRPr="003B2D1E" w:rsidRDefault="00E8194E" w:rsidP="003B2D1E">
      <w:pPr>
        <w:pStyle w:val="a6"/>
        <w:numPr>
          <w:ilvl w:val="0"/>
          <w:numId w:val="28"/>
        </w:numPr>
        <w:spacing w:line="360" w:lineRule="auto"/>
        <w:jc w:val="both"/>
        <w:rPr>
          <w:color w:val="000000"/>
          <w:sz w:val="28"/>
          <w:szCs w:val="28"/>
        </w:rPr>
      </w:pPr>
      <w:r w:rsidRPr="003B2D1E">
        <w:rPr>
          <w:color w:val="000000"/>
          <w:sz w:val="28"/>
          <w:szCs w:val="28"/>
        </w:rPr>
        <w:t>Наличие затактов.</w:t>
      </w:r>
    </w:p>
    <w:p w:rsidR="00E8194E" w:rsidRPr="003B2D1E" w:rsidRDefault="00E8194E" w:rsidP="003B2D1E">
      <w:pPr>
        <w:pStyle w:val="a6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3B2D1E">
        <w:rPr>
          <w:color w:val="000000"/>
          <w:sz w:val="28"/>
          <w:szCs w:val="28"/>
        </w:rPr>
        <w:t>Тем</w:t>
      </w:r>
      <w:r w:rsidR="00BC433E" w:rsidRPr="003B2D1E">
        <w:rPr>
          <w:color w:val="000000"/>
          <w:sz w:val="28"/>
          <w:szCs w:val="28"/>
        </w:rPr>
        <w:t>повые и метрические особенности.</w:t>
      </w:r>
    </w:p>
    <w:p w:rsidR="00BC433E" w:rsidRPr="00F17507" w:rsidRDefault="00BC433E" w:rsidP="00BC433E">
      <w:pPr>
        <w:ind w:left="709"/>
        <w:jc w:val="both"/>
        <w:rPr>
          <w:color w:val="000000"/>
          <w:sz w:val="28"/>
          <w:szCs w:val="28"/>
        </w:rPr>
      </w:pPr>
    </w:p>
    <w:p w:rsidR="00E8194E" w:rsidRPr="003B2D1E" w:rsidRDefault="00A55FE1" w:rsidP="003B2D1E">
      <w:pPr>
        <w:pStyle w:val="a6"/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3B2D1E">
        <w:rPr>
          <w:color w:val="000000"/>
          <w:sz w:val="28"/>
          <w:szCs w:val="28"/>
        </w:rPr>
        <w:t>Метро</w:t>
      </w:r>
      <w:r w:rsidR="00E8194E" w:rsidRPr="003B2D1E">
        <w:rPr>
          <w:color w:val="000000"/>
          <w:sz w:val="28"/>
          <w:szCs w:val="28"/>
        </w:rPr>
        <w:t>ритмические особенности.</w:t>
      </w:r>
    </w:p>
    <w:p w:rsidR="00E8194E" w:rsidRPr="00F17507" w:rsidRDefault="00A55FE1" w:rsidP="00A2570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</w:t>
      </w:r>
      <w:r w:rsidR="003B2D1E">
        <w:rPr>
          <w:color w:val="000000"/>
          <w:sz w:val="28"/>
          <w:szCs w:val="28"/>
        </w:rPr>
        <w:t xml:space="preserve">смотрим, </w:t>
      </w:r>
      <w:r w:rsidR="00E8194E" w:rsidRPr="00F17507">
        <w:rPr>
          <w:color w:val="000000"/>
          <w:sz w:val="28"/>
          <w:szCs w:val="28"/>
        </w:rPr>
        <w:t xml:space="preserve">по каким </w:t>
      </w:r>
      <w:r w:rsidR="00E8194E" w:rsidRPr="008916C5">
        <w:rPr>
          <w:b/>
          <w:color w:val="000000"/>
          <w:sz w:val="28"/>
          <w:szCs w:val="28"/>
        </w:rPr>
        <w:t xml:space="preserve">признакам </w:t>
      </w:r>
      <w:r w:rsidR="00E8194E" w:rsidRPr="00F17507">
        <w:rPr>
          <w:color w:val="000000"/>
          <w:sz w:val="28"/>
          <w:szCs w:val="28"/>
        </w:rPr>
        <w:t>происходит отбор музыкальных фрагментов для основных упражнений классического экзерсиса у палки.</w:t>
      </w:r>
    </w:p>
    <w:p w:rsidR="00E8194E" w:rsidRPr="00F17507" w:rsidRDefault="00E8194E" w:rsidP="00A2570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F17507">
        <w:rPr>
          <w:color w:val="000000"/>
          <w:sz w:val="28"/>
          <w:szCs w:val="28"/>
          <w:lang w:val="en-US"/>
        </w:rPr>
        <w:lastRenderedPageBreak/>
        <w:t>Plie</w:t>
      </w:r>
      <w:proofErr w:type="spellEnd"/>
      <w:r w:rsidR="00A55FE1">
        <w:rPr>
          <w:color w:val="000000"/>
          <w:sz w:val="28"/>
          <w:szCs w:val="28"/>
        </w:rPr>
        <w:t xml:space="preserve"> – размер 4/4, 3\4</w:t>
      </w:r>
      <w:r w:rsidR="0089343E">
        <w:rPr>
          <w:color w:val="000000"/>
          <w:sz w:val="28"/>
          <w:szCs w:val="28"/>
        </w:rPr>
        <w:t>,</w:t>
      </w:r>
      <w:r w:rsidR="00FB2979">
        <w:rPr>
          <w:color w:val="000000"/>
          <w:sz w:val="28"/>
          <w:szCs w:val="28"/>
        </w:rPr>
        <w:t xml:space="preserve"> музыка плавная. Т</w:t>
      </w:r>
      <w:r w:rsidRPr="00F17507">
        <w:rPr>
          <w:color w:val="000000"/>
          <w:sz w:val="28"/>
          <w:szCs w:val="28"/>
        </w:rPr>
        <w:t xml:space="preserve">емп </w:t>
      </w:r>
      <w:r>
        <w:rPr>
          <w:color w:val="000000"/>
          <w:sz w:val="28"/>
          <w:szCs w:val="28"/>
        </w:rPr>
        <w:t xml:space="preserve">– </w:t>
      </w:r>
      <w:r w:rsidRPr="00F17507">
        <w:rPr>
          <w:color w:val="000000"/>
          <w:sz w:val="28"/>
          <w:szCs w:val="28"/>
          <w:lang w:val="en-US"/>
        </w:rPr>
        <w:t>moderato</w:t>
      </w:r>
      <w:r w:rsidRPr="00F17507">
        <w:rPr>
          <w:color w:val="000000"/>
          <w:sz w:val="28"/>
          <w:szCs w:val="28"/>
        </w:rPr>
        <w:t xml:space="preserve"> или </w:t>
      </w:r>
      <w:r w:rsidRPr="00F17507">
        <w:rPr>
          <w:color w:val="000000"/>
          <w:sz w:val="28"/>
          <w:szCs w:val="28"/>
          <w:lang w:val="en-US"/>
        </w:rPr>
        <w:t>adagio</w:t>
      </w:r>
      <w:r w:rsidRPr="00F17507">
        <w:rPr>
          <w:color w:val="000000"/>
          <w:sz w:val="28"/>
          <w:szCs w:val="28"/>
        </w:rPr>
        <w:t xml:space="preserve">. </w:t>
      </w:r>
      <w:proofErr w:type="gramStart"/>
      <w:r w:rsidR="00945166">
        <w:rPr>
          <w:color w:val="000000"/>
          <w:sz w:val="28"/>
          <w:szCs w:val="28"/>
          <w:lang w:val="en-US"/>
        </w:rPr>
        <w:t>Battement</w:t>
      </w:r>
      <w:r w:rsidR="00945166">
        <w:rPr>
          <w:color w:val="000000"/>
          <w:sz w:val="28"/>
          <w:szCs w:val="28"/>
        </w:rPr>
        <w:t xml:space="preserve">  </w:t>
      </w:r>
      <w:proofErr w:type="spellStart"/>
      <w:r w:rsidR="00B943C7">
        <w:rPr>
          <w:color w:val="000000"/>
          <w:sz w:val="28"/>
          <w:szCs w:val="28"/>
          <w:lang w:val="en-US"/>
        </w:rPr>
        <w:t>tendu</w:t>
      </w:r>
      <w:proofErr w:type="spellEnd"/>
      <w:proofErr w:type="gramEnd"/>
      <w:r w:rsidRPr="00F17507">
        <w:rPr>
          <w:color w:val="000000"/>
          <w:sz w:val="28"/>
          <w:szCs w:val="28"/>
        </w:rPr>
        <w:t xml:space="preserve">– размер 2/4; характер музыки </w:t>
      </w:r>
      <w:r>
        <w:rPr>
          <w:color w:val="000000"/>
          <w:sz w:val="28"/>
          <w:szCs w:val="28"/>
        </w:rPr>
        <w:t>–</w:t>
      </w:r>
      <w:r w:rsidRPr="00F17507">
        <w:rPr>
          <w:color w:val="000000"/>
          <w:sz w:val="28"/>
          <w:szCs w:val="28"/>
        </w:rPr>
        <w:t xml:space="preserve"> четкий, бодрый, темп </w:t>
      </w:r>
      <w:r w:rsidRPr="00F17507">
        <w:rPr>
          <w:color w:val="000000"/>
          <w:sz w:val="28"/>
          <w:szCs w:val="28"/>
          <w:lang w:val="en-US"/>
        </w:rPr>
        <w:t>allegro</w:t>
      </w:r>
      <w:r w:rsidRPr="00F17507">
        <w:rPr>
          <w:color w:val="000000"/>
          <w:sz w:val="28"/>
          <w:szCs w:val="28"/>
        </w:rPr>
        <w:t xml:space="preserve"> или </w:t>
      </w:r>
      <w:r w:rsidRPr="00F17507">
        <w:rPr>
          <w:color w:val="000000"/>
          <w:sz w:val="28"/>
          <w:szCs w:val="28"/>
          <w:lang w:val="en-US"/>
        </w:rPr>
        <w:t>allegretto</w:t>
      </w:r>
      <w:r w:rsidRPr="00F17507">
        <w:rPr>
          <w:color w:val="000000"/>
          <w:sz w:val="28"/>
          <w:szCs w:val="28"/>
        </w:rPr>
        <w:t xml:space="preserve">. </w:t>
      </w:r>
      <w:proofErr w:type="gramStart"/>
      <w:r w:rsidR="00945166">
        <w:rPr>
          <w:color w:val="000000"/>
          <w:sz w:val="28"/>
          <w:szCs w:val="28"/>
          <w:lang w:val="en-US"/>
        </w:rPr>
        <w:t>Battement</w:t>
      </w:r>
      <w:r w:rsidR="00B9123B">
        <w:rPr>
          <w:color w:val="000000"/>
          <w:sz w:val="28"/>
          <w:szCs w:val="28"/>
        </w:rPr>
        <w:t xml:space="preserve"> </w:t>
      </w:r>
      <w:proofErr w:type="spellStart"/>
      <w:r w:rsidR="00B943C7">
        <w:rPr>
          <w:color w:val="000000"/>
          <w:sz w:val="28"/>
          <w:szCs w:val="28"/>
          <w:lang w:val="en-US"/>
        </w:rPr>
        <w:t>tendu</w:t>
      </w:r>
      <w:proofErr w:type="spellEnd"/>
      <w:r w:rsidR="00B9123B">
        <w:rPr>
          <w:color w:val="000000"/>
          <w:sz w:val="28"/>
          <w:szCs w:val="28"/>
        </w:rPr>
        <w:t xml:space="preserve"> </w:t>
      </w:r>
      <w:proofErr w:type="spellStart"/>
      <w:r w:rsidR="00B943C7">
        <w:rPr>
          <w:color w:val="000000"/>
          <w:sz w:val="28"/>
          <w:szCs w:val="28"/>
          <w:lang w:val="en-US"/>
        </w:rPr>
        <w:t>jete</w:t>
      </w:r>
      <w:proofErr w:type="spellEnd"/>
      <w:r w:rsidRPr="00F17507">
        <w:rPr>
          <w:color w:val="000000"/>
          <w:sz w:val="28"/>
          <w:szCs w:val="28"/>
        </w:rPr>
        <w:t xml:space="preserve"> – размер 2/4; темп </w:t>
      </w:r>
      <w:r>
        <w:rPr>
          <w:color w:val="000000"/>
          <w:sz w:val="28"/>
          <w:szCs w:val="28"/>
        </w:rPr>
        <w:t>–</w:t>
      </w:r>
      <w:r w:rsidRPr="00F17507">
        <w:rPr>
          <w:color w:val="000000"/>
          <w:sz w:val="28"/>
          <w:szCs w:val="28"/>
          <w:lang w:val="en-US"/>
        </w:rPr>
        <w:t>allegro</w:t>
      </w:r>
      <w:r w:rsidRPr="00F17507">
        <w:rPr>
          <w:color w:val="000000"/>
          <w:sz w:val="28"/>
          <w:szCs w:val="28"/>
        </w:rPr>
        <w:t>, четкий ритмический рисунок (по возможности, синкопирован</w:t>
      </w:r>
      <w:r w:rsidR="0089343E">
        <w:rPr>
          <w:color w:val="000000"/>
          <w:sz w:val="28"/>
          <w:szCs w:val="28"/>
        </w:rPr>
        <w:t>ный), ударение на слабую долю.</w:t>
      </w:r>
      <w:proofErr w:type="gramEnd"/>
      <w:r w:rsidR="0089343E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17507">
        <w:rPr>
          <w:color w:val="000000"/>
          <w:sz w:val="28"/>
          <w:szCs w:val="28"/>
          <w:lang w:val="en-US"/>
        </w:rPr>
        <w:t>Rond</w:t>
      </w:r>
      <w:proofErr w:type="spellEnd"/>
      <w:r w:rsidR="00B9123B">
        <w:rPr>
          <w:color w:val="000000"/>
          <w:sz w:val="28"/>
          <w:szCs w:val="28"/>
        </w:rPr>
        <w:t xml:space="preserve"> </w:t>
      </w:r>
      <w:r w:rsidRPr="00F17507">
        <w:rPr>
          <w:color w:val="000000"/>
          <w:sz w:val="28"/>
          <w:szCs w:val="28"/>
          <w:lang w:val="en-US"/>
        </w:rPr>
        <w:t>de</w:t>
      </w:r>
      <w:r w:rsidR="00B9123B">
        <w:rPr>
          <w:color w:val="000000"/>
          <w:sz w:val="28"/>
          <w:szCs w:val="28"/>
        </w:rPr>
        <w:t xml:space="preserve"> </w:t>
      </w:r>
      <w:proofErr w:type="spellStart"/>
      <w:r w:rsidR="00945166">
        <w:rPr>
          <w:color w:val="000000"/>
          <w:sz w:val="28"/>
          <w:szCs w:val="28"/>
          <w:lang w:val="en-US"/>
        </w:rPr>
        <w:t>jambe</w:t>
      </w:r>
      <w:proofErr w:type="spellEnd"/>
      <w:r w:rsidR="00945166">
        <w:rPr>
          <w:color w:val="000000"/>
          <w:sz w:val="28"/>
          <w:szCs w:val="28"/>
        </w:rPr>
        <w:t xml:space="preserve"> </w:t>
      </w:r>
      <w:r w:rsidR="00945166">
        <w:rPr>
          <w:color w:val="000000"/>
          <w:sz w:val="28"/>
          <w:szCs w:val="28"/>
          <w:lang w:val="en-US"/>
        </w:rPr>
        <w:t>par</w:t>
      </w:r>
      <w:r w:rsidRPr="00F17507">
        <w:rPr>
          <w:color w:val="000000"/>
          <w:sz w:val="28"/>
          <w:szCs w:val="28"/>
          <w:lang w:val="en-US"/>
        </w:rPr>
        <w:t>terre</w:t>
      </w:r>
      <w:r w:rsidR="0089343E">
        <w:rPr>
          <w:color w:val="000000"/>
          <w:sz w:val="28"/>
          <w:szCs w:val="28"/>
        </w:rPr>
        <w:t xml:space="preserve"> – размер 2/4, 4/4, 3\4</w:t>
      </w:r>
      <w:r w:rsidRPr="00F17507">
        <w:rPr>
          <w:color w:val="000000"/>
          <w:sz w:val="28"/>
          <w:szCs w:val="28"/>
        </w:rPr>
        <w:t xml:space="preserve">; характер мелодии </w:t>
      </w:r>
      <w:r>
        <w:rPr>
          <w:color w:val="000000"/>
          <w:sz w:val="28"/>
          <w:szCs w:val="28"/>
        </w:rPr>
        <w:t>–</w:t>
      </w:r>
      <w:r w:rsidRPr="00F17507">
        <w:rPr>
          <w:color w:val="000000"/>
          <w:sz w:val="28"/>
          <w:szCs w:val="28"/>
        </w:rPr>
        <w:t xml:space="preserve"> плавный, темп </w:t>
      </w:r>
      <w:r>
        <w:rPr>
          <w:color w:val="000000"/>
          <w:sz w:val="28"/>
          <w:szCs w:val="28"/>
        </w:rPr>
        <w:t>–</w:t>
      </w:r>
      <w:r w:rsidRPr="00F17507">
        <w:rPr>
          <w:color w:val="000000"/>
          <w:sz w:val="28"/>
          <w:szCs w:val="28"/>
          <w:lang w:val="en-US"/>
        </w:rPr>
        <w:t>andante</w:t>
      </w:r>
      <w:r w:rsidRPr="00F17507">
        <w:rPr>
          <w:color w:val="000000"/>
          <w:sz w:val="28"/>
          <w:szCs w:val="28"/>
        </w:rPr>
        <w:t>.</w:t>
      </w:r>
      <w:proofErr w:type="gramEnd"/>
      <w:r w:rsidRPr="00F17507">
        <w:rPr>
          <w:color w:val="000000"/>
          <w:sz w:val="28"/>
          <w:szCs w:val="28"/>
        </w:rPr>
        <w:t xml:space="preserve"> </w:t>
      </w:r>
      <w:proofErr w:type="gramStart"/>
      <w:r w:rsidR="00945166">
        <w:rPr>
          <w:color w:val="000000"/>
          <w:sz w:val="28"/>
          <w:szCs w:val="28"/>
          <w:lang w:val="en-US"/>
        </w:rPr>
        <w:t>Battement</w:t>
      </w:r>
      <w:r w:rsidR="00945166" w:rsidRPr="00945166">
        <w:rPr>
          <w:color w:val="000000"/>
          <w:sz w:val="28"/>
          <w:szCs w:val="28"/>
        </w:rPr>
        <w:t xml:space="preserve"> </w:t>
      </w:r>
      <w:proofErr w:type="spellStart"/>
      <w:r w:rsidR="00B943C7">
        <w:rPr>
          <w:color w:val="000000"/>
          <w:sz w:val="28"/>
          <w:szCs w:val="28"/>
          <w:lang w:val="en-US"/>
        </w:rPr>
        <w:t>fondu</w:t>
      </w:r>
      <w:proofErr w:type="spellEnd"/>
      <w:r w:rsidR="00C81463">
        <w:rPr>
          <w:color w:val="000000"/>
          <w:sz w:val="28"/>
          <w:szCs w:val="28"/>
        </w:rPr>
        <w:t xml:space="preserve"> – размер 2/4 и 4/4,</w:t>
      </w:r>
      <w:r w:rsidR="00311DEF">
        <w:rPr>
          <w:color w:val="000000"/>
          <w:sz w:val="28"/>
          <w:szCs w:val="28"/>
        </w:rPr>
        <w:t xml:space="preserve"> характер мелодии плавный.</w:t>
      </w:r>
      <w:proofErr w:type="gramEnd"/>
      <w:r w:rsidR="00311DEF">
        <w:rPr>
          <w:color w:val="000000"/>
          <w:sz w:val="28"/>
          <w:szCs w:val="28"/>
        </w:rPr>
        <w:t xml:space="preserve"> Т</w:t>
      </w:r>
      <w:r w:rsidRPr="00F17507">
        <w:rPr>
          <w:color w:val="000000"/>
          <w:sz w:val="28"/>
          <w:szCs w:val="28"/>
        </w:rPr>
        <w:t>емпы</w:t>
      </w:r>
      <w:r w:rsidRPr="00112DEA">
        <w:rPr>
          <w:color w:val="000000"/>
          <w:sz w:val="28"/>
          <w:szCs w:val="28"/>
        </w:rPr>
        <w:t xml:space="preserve"> –</w:t>
      </w:r>
      <w:r w:rsidRPr="00F17507">
        <w:rPr>
          <w:color w:val="000000"/>
          <w:sz w:val="28"/>
          <w:szCs w:val="28"/>
          <w:lang w:val="en-US"/>
        </w:rPr>
        <w:t>adagio</w:t>
      </w:r>
      <w:r w:rsidRPr="00112DEA">
        <w:rPr>
          <w:color w:val="000000"/>
          <w:sz w:val="28"/>
          <w:szCs w:val="28"/>
        </w:rPr>
        <w:t xml:space="preserve">, </w:t>
      </w:r>
      <w:r w:rsidRPr="00F17507">
        <w:rPr>
          <w:color w:val="000000"/>
          <w:sz w:val="28"/>
          <w:szCs w:val="28"/>
          <w:lang w:val="en-US"/>
        </w:rPr>
        <w:t>largo</w:t>
      </w:r>
      <w:r w:rsidR="00B9123B" w:rsidRPr="00112DEA">
        <w:rPr>
          <w:color w:val="000000"/>
          <w:sz w:val="28"/>
          <w:szCs w:val="28"/>
        </w:rPr>
        <w:t xml:space="preserve"> </w:t>
      </w:r>
      <w:r w:rsidRPr="00F17507">
        <w:rPr>
          <w:color w:val="000000"/>
          <w:sz w:val="28"/>
          <w:szCs w:val="28"/>
        </w:rPr>
        <w:t>и</w:t>
      </w:r>
      <w:r w:rsidR="00B9123B" w:rsidRPr="00112DEA">
        <w:rPr>
          <w:color w:val="000000"/>
          <w:sz w:val="28"/>
          <w:szCs w:val="28"/>
        </w:rPr>
        <w:t xml:space="preserve"> </w:t>
      </w:r>
      <w:r w:rsidRPr="00F17507">
        <w:rPr>
          <w:color w:val="000000"/>
          <w:sz w:val="28"/>
          <w:szCs w:val="28"/>
          <w:lang w:val="en-US"/>
        </w:rPr>
        <w:t>andante</w:t>
      </w:r>
      <w:r w:rsidR="00C81463" w:rsidRPr="00112DEA">
        <w:rPr>
          <w:color w:val="000000"/>
          <w:sz w:val="28"/>
          <w:szCs w:val="28"/>
        </w:rPr>
        <w:t xml:space="preserve">. </w:t>
      </w:r>
      <w:proofErr w:type="gramStart"/>
      <w:r w:rsidR="00945166">
        <w:rPr>
          <w:color w:val="000000"/>
          <w:sz w:val="28"/>
          <w:szCs w:val="28"/>
          <w:lang w:val="en-US"/>
        </w:rPr>
        <w:t>Battement</w:t>
      </w:r>
      <w:r w:rsidR="00B9123B">
        <w:rPr>
          <w:color w:val="000000"/>
          <w:sz w:val="28"/>
          <w:szCs w:val="28"/>
        </w:rPr>
        <w:t xml:space="preserve"> </w:t>
      </w:r>
      <w:r w:rsidR="00B943C7">
        <w:rPr>
          <w:color w:val="000000"/>
          <w:sz w:val="28"/>
          <w:szCs w:val="28"/>
          <w:lang w:val="en-US"/>
        </w:rPr>
        <w:t>frappe</w:t>
      </w:r>
      <w:r w:rsidRPr="00F17507">
        <w:rPr>
          <w:color w:val="000000"/>
          <w:sz w:val="28"/>
          <w:szCs w:val="28"/>
        </w:rPr>
        <w:t xml:space="preserve"> – размер 2/4; темп </w:t>
      </w:r>
      <w:r>
        <w:rPr>
          <w:color w:val="000000"/>
          <w:sz w:val="28"/>
          <w:szCs w:val="28"/>
        </w:rPr>
        <w:t>–</w:t>
      </w:r>
      <w:r w:rsidRPr="00F17507">
        <w:rPr>
          <w:color w:val="000000"/>
          <w:sz w:val="28"/>
          <w:szCs w:val="28"/>
          <w:lang w:val="en-US"/>
        </w:rPr>
        <w:t>allegro</w:t>
      </w:r>
      <w:r w:rsidRPr="00F17507">
        <w:rPr>
          <w:color w:val="000000"/>
          <w:sz w:val="28"/>
          <w:szCs w:val="28"/>
        </w:rPr>
        <w:t>, четкий и мелкий ритм</w:t>
      </w:r>
      <w:r w:rsidRPr="00F17507">
        <w:rPr>
          <w:color w:val="000000"/>
          <w:sz w:val="28"/>
          <w:szCs w:val="28"/>
          <w:lang w:val="en-US"/>
        </w:rPr>
        <w:t>Adagio</w:t>
      </w:r>
      <w:r w:rsidR="00C81463">
        <w:rPr>
          <w:color w:val="000000"/>
          <w:sz w:val="28"/>
          <w:szCs w:val="28"/>
        </w:rPr>
        <w:t xml:space="preserve"> – размер 4/4, 3\4,</w:t>
      </w:r>
      <w:r w:rsidRPr="00F17507">
        <w:rPr>
          <w:color w:val="000000"/>
          <w:sz w:val="28"/>
          <w:szCs w:val="28"/>
        </w:rPr>
        <w:t xml:space="preserve"> характер музыки плавный, спокойный.</w:t>
      </w:r>
      <w:proofErr w:type="gramEnd"/>
      <w:r w:rsidRPr="00F17507">
        <w:rPr>
          <w:color w:val="000000"/>
          <w:sz w:val="28"/>
          <w:szCs w:val="28"/>
        </w:rPr>
        <w:t xml:space="preserve"> Темп исполнения медленный</w:t>
      </w:r>
      <w:r w:rsidR="004F28EE">
        <w:rPr>
          <w:color w:val="000000"/>
          <w:sz w:val="28"/>
          <w:szCs w:val="28"/>
        </w:rPr>
        <w:t>.</w:t>
      </w:r>
      <w:r w:rsidR="00C81463">
        <w:rPr>
          <w:color w:val="000000"/>
          <w:sz w:val="28"/>
          <w:szCs w:val="28"/>
          <w:lang w:val="en-US"/>
        </w:rPr>
        <w:t>Grand</w:t>
      </w:r>
      <w:r w:rsidR="00B9123B">
        <w:rPr>
          <w:color w:val="000000"/>
          <w:sz w:val="28"/>
          <w:szCs w:val="28"/>
        </w:rPr>
        <w:t xml:space="preserve"> </w:t>
      </w:r>
      <w:r w:rsidR="00945166">
        <w:rPr>
          <w:color w:val="000000"/>
          <w:sz w:val="28"/>
          <w:szCs w:val="28"/>
          <w:lang w:val="en-US"/>
        </w:rPr>
        <w:t>battement</w:t>
      </w:r>
      <w:r w:rsidR="00B9123B">
        <w:rPr>
          <w:color w:val="000000"/>
          <w:sz w:val="28"/>
          <w:szCs w:val="28"/>
        </w:rPr>
        <w:t xml:space="preserve"> </w:t>
      </w:r>
      <w:proofErr w:type="spellStart"/>
      <w:r w:rsidR="00B943C7">
        <w:rPr>
          <w:color w:val="000000"/>
          <w:sz w:val="28"/>
          <w:szCs w:val="28"/>
          <w:lang w:val="en-US"/>
        </w:rPr>
        <w:t>jete</w:t>
      </w:r>
      <w:proofErr w:type="spellEnd"/>
      <w:r w:rsidR="00C81463">
        <w:rPr>
          <w:color w:val="000000"/>
          <w:sz w:val="28"/>
          <w:szCs w:val="28"/>
        </w:rPr>
        <w:t xml:space="preserve"> – размер 2/4, </w:t>
      </w:r>
      <w:r w:rsidR="00C81463" w:rsidRPr="00C81463">
        <w:rPr>
          <w:color w:val="000000"/>
          <w:sz w:val="28"/>
          <w:szCs w:val="28"/>
        </w:rPr>
        <w:t>3\4</w:t>
      </w:r>
      <w:r w:rsidR="00BC433E">
        <w:rPr>
          <w:color w:val="000000"/>
          <w:sz w:val="28"/>
          <w:szCs w:val="28"/>
        </w:rPr>
        <w:t>,</w:t>
      </w:r>
      <w:r w:rsidRPr="00F17507">
        <w:rPr>
          <w:color w:val="000000"/>
          <w:sz w:val="28"/>
          <w:szCs w:val="28"/>
        </w:rPr>
        <w:t xml:space="preserve"> характер музыкального</w:t>
      </w:r>
      <w:r w:rsidR="00B9123B">
        <w:rPr>
          <w:color w:val="000000"/>
          <w:sz w:val="28"/>
          <w:szCs w:val="28"/>
        </w:rPr>
        <w:t xml:space="preserve"> </w:t>
      </w:r>
      <w:r w:rsidRPr="00F17507">
        <w:rPr>
          <w:color w:val="000000"/>
          <w:sz w:val="28"/>
          <w:szCs w:val="28"/>
        </w:rPr>
        <w:t xml:space="preserve">фрагмента </w:t>
      </w:r>
      <w:r>
        <w:rPr>
          <w:color w:val="000000"/>
          <w:sz w:val="28"/>
          <w:szCs w:val="28"/>
        </w:rPr>
        <w:t>–</w:t>
      </w:r>
      <w:r w:rsidR="00311DEF">
        <w:rPr>
          <w:color w:val="000000"/>
          <w:sz w:val="28"/>
          <w:szCs w:val="28"/>
        </w:rPr>
        <w:t xml:space="preserve"> бодрый, энергичный. Т</w:t>
      </w:r>
      <w:r w:rsidRPr="00F17507">
        <w:rPr>
          <w:color w:val="000000"/>
          <w:sz w:val="28"/>
          <w:szCs w:val="28"/>
        </w:rPr>
        <w:t xml:space="preserve">емп от </w:t>
      </w:r>
      <w:r w:rsidRPr="00F17507">
        <w:rPr>
          <w:color w:val="000000"/>
          <w:sz w:val="28"/>
          <w:szCs w:val="28"/>
          <w:lang w:val="en-US"/>
        </w:rPr>
        <w:t>allegretto</w:t>
      </w:r>
      <w:r w:rsidRPr="00F17507">
        <w:rPr>
          <w:color w:val="000000"/>
          <w:sz w:val="28"/>
          <w:szCs w:val="28"/>
        </w:rPr>
        <w:t xml:space="preserve"> до </w:t>
      </w:r>
      <w:r w:rsidRPr="00F17507">
        <w:rPr>
          <w:color w:val="000000"/>
          <w:sz w:val="28"/>
          <w:szCs w:val="28"/>
          <w:lang w:val="en-US"/>
        </w:rPr>
        <w:t>allegro</w:t>
      </w:r>
      <w:r w:rsidR="00B9123B">
        <w:rPr>
          <w:color w:val="000000"/>
          <w:sz w:val="28"/>
          <w:szCs w:val="28"/>
        </w:rPr>
        <w:t xml:space="preserve"> </w:t>
      </w:r>
      <w:r w:rsidRPr="00F17507">
        <w:rPr>
          <w:color w:val="000000"/>
          <w:sz w:val="28"/>
          <w:szCs w:val="28"/>
          <w:lang w:val="en-US"/>
        </w:rPr>
        <w:t>moderato</w:t>
      </w:r>
      <w:r w:rsidR="00C81463">
        <w:rPr>
          <w:color w:val="000000"/>
          <w:sz w:val="28"/>
          <w:szCs w:val="28"/>
        </w:rPr>
        <w:t>.</w:t>
      </w:r>
    </w:p>
    <w:p w:rsidR="002F0A61" w:rsidRPr="002F0A61" w:rsidRDefault="002F0A61" w:rsidP="002F0A61">
      <w:pPr>
        <w:autoSpaceDE w:val="0"/>
        <w:autoSpaceDN w:val="0"/>
        <w:adjustRightInd w:val="0"/>
        <w:spacing w:line="360" w:lineRule="auto"/>
        <w:ind w:left="360"/>
        <w:jc w:val="both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5.</w:t>
      </w:r>
      <w:r w:rsidR="006E3E0B" w:rsidRPr="002F0A61">
        <w:rPr>
          <w:b/>
          <w:color w:val="000000"/>
          <w:sz w:val="32"/>
          <w:szCs w:val="28"/>
        </w:rPr>
        <w:t>Заключение</w:t>
      </w:r>
      <w:r w:rsidRPr="002F0A61">
        <w:rPr>
          <w:b/>
          <w:color w:val="000000"/>
          <w:sz w:val="32"/>
          <w:szCs w:val="28"/>
        </w:rPr>
        <w:t xml:space="preserve"> </w:t>
      </w:r>
    </w:p>
    <w:p w:rsidR="00D833FE" w:rsidRDefault="002F0A61" w:rsidP="00D833FE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F0A61">
        <w:rPr>
          <w:color w:val="000000"/>
          <w:sz w:val="28"/>
          <w:szCs w:val="28"/>
        </w:rPr>
        <w:t>Подводя итог</w:t>
      </w:r>
      <w:r w:rsidR="00D833FE">
        <w:rPr>
          <w:color w:val="000000"/>
          <w:sz w:val="28"/>
          <w:szCs w:val="28"/>
        </w:rPr>
        <w:t>и исследования и анализа теоретического материала и практического опыта работы</w:t>
      </w:r>
      <w:proofErr w:type="gramStart"/>
      <w:r w:rsidR="00D833FE">
        <w:rPr>
          <w:color w:val="000000"/>
          <w:sz w:val="28"/>
          <w:szCs w:val="28"/>
        </w:rPr>
        <w:t xml:space="preserve"> </w:t>
      </w:r>
      <w:r w:rsidR="00F14566">
        <w:rPr>
          <w:color w:val="000000"/>
          <w:sz w:val="28"/>
          <w:szCs w:val="28"/>
        </w:rPr>
        <w:t>,</w:t>
      </w:r>
      <w:proofErr w:type="gramEnd"/>
      <w:r w:rsidR="00F14566">
        <w:rPr>
          <w:color w:val="000000"/>
          <w:sz w:val="28"/>
          <w:szCs w:val="28"/>
        </w:rPr>
        <w:t xml:space="preserve"> </w:t>
      </w:r>
      <w:r w:rsidR="00D833FE">
        <w:rPr>
          <w:color w:val="000000"/>
          <w:sz w:val="28"/>
          <w:szCs w:val="28"/>
        </w:rPr>
        <w:t xml:space="preserve">определены  специфика  и </w:t>
      </w:r>
      <w:r w:rsidR="00F14566">
        <w:rPr>
          <w:color w:val="000000"/>
          <w:sz w:val="28"/>
          <w:szCs w:val="28"/>
        </w:rPr>
        <w:t xml:space="preserve">особенности </w:t>
      </w:r>
      <w:r w:rsidR="00D833FE">
        <w:rPr>
          <w:color w:val="000000"/>
          <w:sz w:val="28"/>
          <w:szCs w:val="28"/>
        </w:rPr>
        <w:t>работы концертмейстера с хореографическим коллективом</w:t>
      </w:r>
      <w:r w:rsidR="00F14566">
        <w:rPr>
          <w:color w:val="000000"/>
          <w:sz w:val="28"/>
          <w:szCs w:val="28"/>
        </w:rPr>
        <w:t>, это:</w:t>
      </w:r>
    </w:p>
    <w:p w:rsidR="00F14566" w:rsidRDefault="00655A95" w:rsidP="00F14566">
      <w:pPr>
        <w:pStyle w:val="a6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танцевальной </w:t>
      </w:r>
      <w:proofErr w:type="spellStart"/>
      <w:r>
        <w:rPr>
          <w:sz w:val="28"/>
          <w:szCs w:val="28"/>
        </w:rPr>
        <w:t>терми</w:t>
      </w:r>
      <w:r w:rsidR="00F14566">
        <w:rPr>
          <w:sz w:val="28"/>
          <w:szCs w:val="28"/>
        </w:rPr>
        <w:t>налогией</w:t>
      </w:r>
      <w:proofErr w:type="spellEnd"/>
      <w:r w:rsidR="00F14566">
        <w:rPr>
          <w:sz w:val="28"/>
          <w:szCs w:val="28"/>
        </w:rPr>
        <w:t xml:space="preserve"> и техникой исполнения движений;</w:t>
      </w:r>
    </w:p>
    <w:p w:rsidR="00A608F4" w:rsidRDefault="00A608F4" w:rsidP="00F14566">
      <w:pPr>
        <w:pStyle w:val="a6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Качественный подбор и исполнение музыкального материала;</w:t>
      </w:r>
    </w:p>
    <w:p w:rsidR="00F14566" w:rsidRDefault="00F14566" w:rsidP="00F14566">
      <w:pPr>
        <w:pStyle w:val="a6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Изучение специфики различных танцевальных жанров;</w:t>
      </w:r>
    </w:p>
    <w:p w:rsidR="00F14566" w:rsidRDefault="00F14566" w:rsidP="00F14566">
      <w:pPr>
        <w:pStyle w:val="a6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 в ансамбле с танцорами;</w:t>
      </w:r>
    </w:p>
    <w:p w:rsidR="00F14566" w:rsidRDefault="00A608F4" w:rsidP="00F14566">
      <w:pPr>
        <w:pStyle w:val="a6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исполнительского мастерства, музыкально-теоретических знаний;</w:t>
      </w:r>
    </w:p>
    <w:p w:rsidR="00A608F4" w:rsidRDefault="00A608F4" w:rsidP="00F14566">
      <w:pPr>
        <w:pStyle w:val="a6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Обладание исполнительской культурой;</w:t>
      </w:r>
    </w:p>
    <w:p w:rsidR="00A608F4" w:rsidRPr="00A838C2" w:rsidRDefault="00A608F4" w:rsidP="00A608F4">
      <w:pPr>
        <w:pStyle w:val="a6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A608F4">
        <w:rPr>
          <w:sz w:val="28"/>
          <w:szCs w:val="28"/>
        </w:rPr>
        <w:t>Наличие психологических личностных качеств.</w:t>
      </w:r>
      <w:r w:rsidRPr="00A608F4">
        <w:rPr>
          <w:b/>
          <w:color w:val="000000"/>
          <w:sz w:val="32"/>
          <w:szCs w:val="28"/>
        </w:rPr>
        <w:t xml:space="preserve"> </w:t>
      </w:r>
    </w:p>
    <w:p w:rsidR="00194CEE" w:rsidRDefault="00194CEE" w:rsidP="002045E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работы было выяснено, что помимо музыкального сопровождения занятий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концертмейстер имеет и ряд других </w:t>
      </w:r>
      <w:proofErr w:type="spellStart"/>
      <w:r>
        <w:rPr>
          <w:color w:val="000000"/>
          <w:sz w:val="28"/>
          <w:szCs w:val="28"/>
        </w:rPr>
        <w:t>обязаностей</w:t>
      </w:r>
      <w:proofErr w:type="spellEnd"/>
      <w:r>
        <w:rPr>
          <w:color w:val="000000"/>
          <w:sz w:val="28"/>
          <w:szCs w:val="28"/>
        </w:rPr>
        <w:t>. Вместе с педагогом-хореографом он принимает участие:</w:t>
      </w:r>
    </w:p>
    <w:p w:rsidR="00194CEE" w:rsidRDefault="00194CEE" w:rsidP="00194CEE">
      <w:pPr>
        <w:pStyle w:val="a6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музыкальном воспитании детей;</w:t>
      </w:r>
    </w:p>
    <w:p w:rsidR="00194CEE" w:rsidRDefault="00194CEE" w:rsidP="00194CEE">
      <w:pPr>
        <w:pStyle w:val="a6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образовательном процессе;</w:t>
      </w:r>
    </w:p>
    <w:p w:rsidR="00194CEE" w:rsidRDefault="00194CEE" w:rsidP="00194CEE">
      <w:pPr>
        <w:pStyle w:val="a6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 внеклассной работе;</w:t>
      </w:r>
    </w:p>
    <w:p w:rsidR="00194CEE" w:rsidRDefault="005F0F88" w:rsidP="00194CEE">
      <w:pPr>
        <w:pStyle w:val="a6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воспитательной работе;</w:t>
      </w:r>
    </w:p>
    <w:p w:rsidR="005F0F88" w:rsidRDefault="005F0F88" w:rsidP="005F0F88">
      <w:pPr>
        <w:pStyle w:val="a6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 w:rsidRPr="005F0F88">
        <w:rPr>
          <w:color w:val="000000"/>
          <w:sz w:val="28"/>
          <w:szCs w:val="28"/>
        </w:rPr>
        <w:t>В методической работе.</w:t>
      </w:r>
    </w:p>
    <w:p w:rsidR="00561DF4" w:rsidRDefault="005F0F88" w:rsidP="00561DF4">
      <w:pPr>
        <w:spacing w:line="360" w:lineRule="auto"/>
        <w:outlineLvl w:val="0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Выбрав объекты исследования</w:t>
      </w:r>
      <w:r w:rsidR="00194CEE" w:rsidRPr="005F0F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(музыкальное сопровождение  на занятиях классического танца и музыкальное воспитание обучающихся</w:t>
      </w:r>
      <w:r w:rsidR="00561DF4">
        <w:rPr>
          <w:color w:val="000000"/>
          <w:sz w:val="28"/>
          <w:szCs w:val="28"/>
        </w:rPr>
        <w:t xml:space="preserve">), </w:t>
      </w:r>
      <w:r w:rsidR="008D3385">
        <w:rPr>
          <w:color w:val="000000"/>
          <w:sz w:val="28"/>
          <w:szCs w:val="28"/>
        </w:rPr>
        <w:t xml:space="preserve">были </w:t>
      </w:r>
      <w:r>
        <w:rPr>
          <w:color w:val="000000"/>
          <w:sz w:val="28"/>
          <w:szCs w:val="28"/>
        </w:rPr>
        <w:t>выяв</w:t>
      </w:r>
      <w:r w:rsidR="008D3385">
        <w:rPr>
          <w:color w:val="000000"/>
          <w:sz w:val="28"/>
          <w:szCs w:val="28"/>
        </w:rPr>
        <w:t xml:space="preserve">лены </w:t>
      </w:r>
      <w:r w:rsidR="00561DF4" w:rsidRPr="00561DF4">
        <w:rPr>
          <w:b/>
          <w:color w:val="000000"/>
          <w:sz w:val="28"/>
          <w:szCs w:val="28"/>
        </w:rPr>
        <w:t>основные этапы</w:t>
      </w:r>
      <w:r w:rsidR="00561DF4">
        <w:rPr>
          <w:color w:val="000000"/>
          <w:sz w:val="28"/>
          <w:szCs w:val="28"/>
        </w:rPr>
        <w:t xml:space="preserve"> работы концертмейстера для ознакомления детей с музыкальным сопровождением на занятиях классического танца. Были определены </w:t>
      </w:r>
      <w:r w:rsidR="00561DF4" w:rsidRPr="00561DF4">
        <w:rPr>
          <w:b/>
          <w:sz w:val="28"/>
          <w:szCs w:val="28"/>
        </w:rPr>
        <w:t xml:space="preserve">задачи музыкального воспитания </w:t>
      </w:r>
      <w:proofErr w:type="gramStart"/>
      <w:r w:rsidR="00561DF4" w:rsidRPr="00561DF4">
        <w:rPr>
          <w:b/>
          <w:sz w:val="28"/>
          <w:szCs w:val="28"/>
        </w:rPr>
        <w:t>обучающихся</w:t>
      </w:r>
      <w:proofErr w:type="gramEnd"/>
      <w:r w:rsidR="00561DF4" w:rsidRPr="00561DF4">
        <w:rPr>
          <w:b/>
          <w:sz w:val="28"/>
          <w:szCs w:val="28"/>
        </w:rPr>
        <w:t>.</w:t>
      </w:r>
    </w:p>
    <w:p w:rsidR="00561DF4" w:rsidRDefault="00561DF4" w:rsidP="00561DF4">
      <w:pPr>
        <w:spacing w:line="360" w:lineRule="auto"/>
        <w:outlineLvl w:val="0"/>
        <w:rPr>
          <w:sz w:val="28"/>
          <w:szCs w:val="28"/>
        </w:rPr>
      </w:pPr>
      <w:r w:rsidRPr="00561DF4">
        <w:rPr>
          <w:sz w:val="28"/>
          <w:szCs w:val="28"/>
        </w:rPr>
        <w:t>Для музыкального оформления классического экзерсиса у станка определили:</w:t>
      </w:r>
    </w:p>
    <w:p w:rsidR="00561DF4" w:rsidRDefault="00561DF4" w:rsidP="00561DF4">
      <w:pPr>
        <w:pStyle w:val="a6"/>
        <w:numPr>
          <w:ilvl w:val="0"/>
          <w:numId w:val="23"/>
        </w:num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Список </w:t>
      </w:r>
      <w:r w:rsidR="00655A95">
        <w:rPr>
          <w:sz w:val="28"/>
          <w:szCs w:val="28"/>
        </w:rPr>
        <w:t>основных упражнений</w:t>
      </w:r>
      <w:proofErr w:type="gramStart"/>
      <w:r w:rsidR="00655A95">
        <w:rPr>
          <w:sz w:val="28"/>
          <w:szCs w:val="28"/>
        </w:rPr>
        <w:t xml:space="preserve"> ;</w:t>
      </w:r>
      <w:proofErr w:type="gramEnd"/>
    </w:p>
    <w:p w:rsidR="00655A95" w:rsidRDefault="00655A95" w:rsidP="00561DF4">
      <w:pPr>
        <w:pStyle w:val="a6"/>
        <w:numPr>
          <w:ilvl w:val="0"/>
          <w:numId w:val="23"/>
        </w:num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Технологию подбора музыкальных произведений;</w:t>
      </w:r>
    </w:p>
    <w:p w:rsidR="009D134D" w:rsidRPr="009D134D" w:rsidRDefault="00655A95" w:rsidP="009D134D">
      <w:pPr>
        <w:pStyle w:val="a6"/>
        <w:numPr>
          <w:ilvl w:val="0"/>
          <w:numId w:val="23"/>
        </w:numPr>
        <w:spacing w:line="360" w:lineRule="auto"/>
        <w:outlineLvl w:val="0"/>
        <w:rPr>
          <w:color w:val="000000"/>
          <w:sz w:val="28"/>
          <w:szCs w:val="28"/>
        </w:rPr>
      </w:pPr>
      <w:r>
        <w:rPr>
          <w:sz w:val="28"/>
          <w:szCs w:val="28"/>
        </w:rPr>
        <w:t>Основные свойства музыкальных фрагментов.</w:t>
      </w:r>
    </w:p>
    <w:p w:rsidR="001E63DB" w:rsidRDefault="00655A95" w:rsidP="004F28EE">
      <w:pPr>
        <w:spacing w:line="360" w:lineRule="auto"/>
        <w:ind w:firstLine="709"/>
        <w:jc w:val="both"/>
        <w:rPr>
          <w:b/>
          <w:color w:val="000000"/>
        </w:rPr>
      </w:pPr>
      <w:r>
        <w:rPr>
          <w:color w:val="000000"/>
          <w:sz w:val="28"/>
          <w:szCs w:val="28"/>
        </w:rPr>
        <w:t>В заключении хочется с уверенностью заявить, что нет</w:t>
      </w:r>
      <w:r w:rsidR="00752B81">
        <w:rPr>
          <w:color w:val="000000"/>
          <w:sz w:val="28"/>
          <w:szCs w:val="28"/>
        </w:rPr>
        <w:t xml:space="preserve"> задачи благороднее,  чем совместно с педагогом приобщить ребенка к миру искусства, расширить его горизонт знаний, умений, навыков.</w:t>
      </w:r>
      <w:r w:rsidR="002045EE" w:rsidRPr="002045EE">
        <w:rPr>
          <w:color w:val="000000"/>
          <w:sz w:val="28"/>
          <w:szCs w:val="28"/>
        </w:rPr>
        <w:t xml:space="preserve"> </w:t>
      </w:r>
      <w:r w:rsidR="002045EE" w:rsidRPr="00F17507">
        <w:rPr>
          <w:color w:val="000000"/>
          <w:sz w:val="28"/>
          <w:szCs w:val="28"/>
        </w:rPr>
        <w:t xml:space="preserve">Концертмейстер должен питать особую, бескорыстную любовь к своей специальности, которая (за редким исключением) не приносит внешнего успеха – аплодисментов, цветов, почестей и званий. Он всегда остается «в тени», его работа растворяется в общем труде всего коллектива. </w:t>
      </w:r>
    </w:p>
    <w:p w:rsidR="001E63DB" w:rsidRDefault="001E63DB" w:rsidP="00A25704">
      <w:pPr>
        <w:pStyle w:val="3"/>
        <w:spacing w:line="360" w:lineRule="auto"/>
        <w:ind w:left="0" w:firstLine="709"/>
        <w:jc w:val="both"/>
        <w:rPr>
          <w:b/>
          <w:color w:val="000000"/>
        </w:rPr>
      </w:pPr>
    </w:p>
    <w:p w:rsidR="001E63DB" w:rsidRDefault="001E63DB" w:rsidP="00A25704">
      <w:pPr>
        <w:pStyle w:val="3"/>
        <w:spacing w:line="360" w:lineRule="auto"/>
        <w:ind w:left="0" w:firstLine="709"/>
        <w:jc w:val="both"/>
        <w:rPr>
          <w:b/>
          <w:color w:val="000000"/>
        </w:rPr>
      </w:pPr>
    </w:p>
    <w:p w:rsidR="00E8194E" w:rsidRPr="00F17507" w:rsidRDefault="00D81615" w:rsidP="001E63DB">
      <w:pPr>
        <w:pStyle w:val="3"/>
        <w:spacing w:line="360" w:lineRule="auto"/>
        <w:ind w:left="0" w:firstLine="709"/>
        <w:jc w:val="center"/>
        <w:rPr>
          <w:color w:val="000000"/>
        </w:rPr>
      </w:pPr>
      <w:r>
        <w:rPr>
          <w:b/>
          <w:color w:val="000000"/>
        </w:rPr>
        <w:t>6.</w:t>
      </w:r>
      <w:r w:rsidR="00E8194E" w:rsidRPr="00EF4F77">
        <w:rPr>
          <w:b/>
          <w:color w:val="000000"/>
        </w:rPr>
        <w:t>Литература</w:t>
      </w:r>
    </w:p>
    <w:p w:rsidR="00E8194E" w:rsidRDefault="00E8194E" w:rsidP="00A25704">
      <w:pPr>
        <w:pStyle w:val="a3"/>
        <w:spacing w:line="360" w:lineRule="auto"/>
        <w:rPr>
          <w:color w:val="000000"/>
        </w:rPr>
      </w:pPr>
    </w:p>
    <w:p w:rsidR="00190F62" w:rsidRPr="00190F62" w:rsidRDefault="00190F62" w:rsidP="0026236D">
      <w:pPr>
        <w:numPr>
          <w:ilvl w:val="0"/>
          <w:numId w:val="10"/>
        </w:numPr>
        <w:tabs>
          <w:tab w:val="clear" w:pos="720"/>
          <w:tab w:val="num" w:pos="585"/>
        </w:tabs>
        <w:spacing w:line="360" w:lineRule="auto"/>
        <w:ind w:left="0" w:firstLine="0"/>
        <w:jc w:val="both"/>
        <w:rPr>
          <w:b/>
          <w:bCs/>
          <w:color w:val="000000"/>
          <w:sz w:val="28"/>
        </w:rPr>
      </w:pPr>
      <w:r>
        <w:rPr>
          <w:color w:val="000000"/>
          <w:sz w:val="28"/>
        </w:rPr>
        <w:t>Базарова Н., Мей В. «Азбука классического танца» - СПб «Планета музыки», 2009.</w:t>
      </w:r>
    </w:p>
    <w:p w:rsidR="00190F62" w:rsidRPr="00190F62" w:rsidRDefault="00190F62" w:rsidP="0026236D">
      <w:pPr>
        <w:numPr>
          <w:ilvl w:val="0"/>
          <w:numId w:val="10"/>
        </w:numPr>
        <w:tabs>
          <w:tab w:val="clear" w:pos="720"/>
          <w:tab w:val="num" w:pos="585"/>
        </w:tabs>
        <w:spacing w:line="360" w:lineRule="auto"/>
        <w:ind w:left="0" w:firstLine="0"/>
        <w:jc w:val="both"/>
        <w:rPr>
          <w:b/>
          <w:bCs/>
          <w:color w:val="000000"/>
          <w:sz w:val="28"/>
        </w:rPr>
      </w:pPr>
      <w:r>
        <w:rPr>
          <w:color w:val="000000"/>
          <w:sz w:val="28"/>
        </w:rPr>
        <w:t>Базарова Н.В. «Классический танец» - СПб «Лань» «Планета музыки», 2009.</w:t>
      </w:r>
    </w:p>
    <w:p w:rsidR="009D096C" w:rsidRPr="009D096C" w:rsidRDefault="009D096C" w:rsidP="0026236D">
      <w:pPr>
        <w:numPr>
          <w:ilvl w:val="0"/>
          <w:numId w:val="10"/>
        </w:numPr>
        <w:tabs>
          <w:tab w:val="clear" w:pos="720"/>
          <w:tab w:val="num" w:pos="585"/>
        </w:tabs>
        <w:spacing w:line="360" w:lineRule="auto"/>
        <w:ind w:left="0" w:firstLine="0"/>
        <w:jc w:val="both"/>
        <w:rPr>
          <w:b/>
          <w:bCs/>
          <w:color w:val="000000"/>
          <w:sz w:val="28"/>
        </w:rPr>
      </w:pPr>
      <w:r>
        <w:rPr>
          <w:color w:val="000000"/>
          <w:sz w:val="28"/>
        </w:rPr>
        <w:t>Барышникова Т. «Азбука хореографии» - СПб: «</w:t>
      </w:r>
      <w:proofErr w:type="spellStart"/>
      <w:r>
        <w:rPr>
          <w:color w:val="000000"/>
          <w:sz w:val="28"/>
        </w:rPr>
        <w:t>Люкси</w:t>
      </w:r>
      <w:proofErr w:type="spellEnd"/>
      <w:r>
        <w:rPr>
          <w:color w:val="000000"/>
          <w:sz w:val="28"/>
        </w:rPr>
        <w:t>» и «</w:t>
      </w:r>
      <w:proofErr w:type="spellStart"/>
      <w:r>
        <w:rPr>
          <w:color w:val="000000"/>
          <w:sz w:val="28"/>
        </w:rPr>
        <w:t>Респекс</w:t>
      </w:r>
      <w:proofErr w:type="spellEnd"/>
      <w:r>
        <w:rPr>
          <w:color w:val="000000"/>
          <w:sz w:val="28"/>
        </w:rPr>
        <w:t>», 1996.</w:t>
      </w:r>
    </w:p>
    <w:p w:rsidR="009D096C" w:rsidRPr="009D096C" w:rsidRDefault="009D096C" w:rsidP="0026236D">
      <w:pPr>
        <w:numPr>
          <w:ilvl w:val="0"/>
          <w:numId w:val="10"/>
        </w:numPr>
        <w:tabs>
          <w:tab w:val="clear" w:pos="720"/>
          <w:tab w:val="num" w:pos="585"/>
        </w:tabs>
        <w:spacing w:line="360" w:lineRule="auto"/>
        <w:ind w:left="0" w:firstLine="0"/>
        <w:jc w:val="both"/>
        <w:rPr>
          <w:b/>
          <w:bCs/>
          <w:color w:val="000000"/>
          <w:sz w:val="28"/>
        </w:rPr>
      </w:pPr>
      <w:r>
        <w:rPr>
          <w:color w:val="000000"/>
          <w:sz w:val="28"/>
        </w:rPr>
        <w:lastRenderedPageBreak/>
        <w:t>Блок Л.Д. «Классический танец» - М., «Искусство», 1987.</w:t>
      </w:r>
    </w:p>
    <w:p w:rsidR="0026236D" w:rsidRPr="001A4875" w:rsidRDefault="0026236D" w:rsidP="0026236D">
      <w:pPr>
        <w:numPr>
          <w:ilvl w:val="0"/>
          <w:numId w:val="10"/>
        </w:numPr>
        <w:tabs>
          <w:tab w:val="clear" w:pos="720"/>
          <w:tab w:val="num" w:pos="585"/>
        </w:tabs>
        <w:spacing w:line="360" w:lineRule="auto"/>
        <w:ind w:left="0" w:firstLine="0"/>
        <w:jc w:val="both"/>
        <w:rPr>
          <w:b/>
          <w:bCs/>
          <w:color w:val="000000"/>
          <w:sz w:val="28"/>
        </w:rPr>
      </w:pPr>
      <w:r>
        <w:rPr>
          <w:color w:val="000000"/>
          <w:sz w:val="28"/>
        </w:rPr>
        <w:t>Борисова Н.М. Содержание урока по концертмейстерскому классу на МПФ пединститута Вопросы исполнительской подготовки учителя музыки. – М., 1982. – с.130-140.</w:t>
      </w:r>
    </w:p>
    <w:p w:rsidR="00E8194E" w:rsidRPr="00F17507" w:rsidRDefault="00E8194E" w:rsidP="00A25704">
      <w:pPr>
        <w:numPr>
          <w:ilvl w:val="0"/>
          <w:numId w:val="10"/>
        </w:numPr>
        <w:tabs>
          <w:tab w:val="clear" w:pos="720"/>
          <w:tab w:val="num" w:pos="585"/>
        </w:tabs>
        <w:spacing w:line="360" w:lineRule="auto"/>
        <w:ind w:left="0" w:firstLine="0"/>
        <w:jc w:val="both"/>
        <w:rPr>
          <w:color w:val="000000"/>
          <w:sz w:val="28"/>
        </w:rPr>
      </w:pPr>
      <w:r w:rsidRPr="00F17507">
        <w:rPr>
          <w:color w:val="000000"/>
          <w:sz w:val="28"/>
        </w:rPr>
        <w:t>Воротной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>М.В. О концертмейстерском мастерстве пианиста: к проблеме получения квалификации в Вузе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>// Проблемы музыкального воспитания и педагогики: Сборник научных трудов / Науч. ред. Н.К.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>Терентьева. – СПб., РГПУ им. А.И.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>Герцена, 1999. – Вып</w:t>
      </w:r>
      <w:r w:rsidR="00311DEF">
        <w:rPr>
          <w:color w:val="000000"/>
          <w:sz w:val="28"/>
        </w:rPr>
        <w:t>уск</w:t>
      </w:r>
      <w:r w:rsidRPr="00F17507">
        <w:rPr>
          <w:color w:val="000000"/>
          <w:sz w:val="28"/>
        </w:rPr>
        <w:t xml:space="preserve"> 2. – С.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>66</w:t>
      </w:r>
      <w:r>
        <w:rPr>
          <w:color w:val="000000"/>
          <w:sz w:val="28"/>
        </w:rPr>
        <w:t>–</w:t>
      </w:r>
      <w:r w:rsidRPr="00F17507">
        <w:rPr>
          <w:color w:val="000000"/>
          <w:sz w:val="28"/>
        </w:rPr>
        <w:t>70.</w:t>
      </w:r>
    </w:p>
    <w:p w:rsidR="00E8194E" w:rsidRDefault="00E8194E" w:rsidP="00A25704">
      <w:pPr>
        <w:numPr>
          <w:ilvl w:val="0"/>
          <w:numId w:val="10"/>
        </w:numPr>
        <w:tabs>
          <w:tab w:val="clear" w:pos="720"/>
          <w:tab w:val="num" w:pos="585"/>
        </w:tabs>
        <w:spacing w:line="360" w:lineRule="auto"/>
        <w:ind w:left="0" w:firstLine="0"/>
        <w:jc w:val="both"/>
        <w:rPr>
          <w:color w:val="000000"/>
          <w:sz w:val="28"/>
        </w:rPr>
      </w:pPr>
      <w:r w:rsidRPr="00F17507">
        <w:rPr>
          <w:color w:val="000000"/>
          <w:sz w:val="28"/>
        </w:rPr>
        <w:t>Горошко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>Н.Н.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>Современная подготовка пианиста-концертмейстера: от узкой направленности к разностороннему воспитанию исполнительского мастерства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>// Музыкальное образование на пороге 21 века в контексте эволюции отечественного музыкального искусства: Материалы Российской научно-практической конференции 17</w:t>
      </w:r>
      <w:r>
        <w:rPr>
          <w:color w:val="000000"/>
          <w:sz w:val="28"/>
        </w:rPr>
        <w:t>–</w:t>
      </w:r>
      <w:r w:rsidRPr="00F17507">
        <w:rPr>
          <w:color w:val="000000"/>
          <w:sz w:val="28"/>
        </w:rPr>
        <w:t xml:space="preserve">18 декабря </w:t>
      </w:r>
      <w:smartTag w:uri="urn:schemas-microsoft-com:office:smarttags" w:element="metricconverter">
        <w:smartTagPr>
          <w:attr w:name="ProductID" w:val="1998 г"/>
        </w:smartTagPr>
        <w:r w:rsidRPr="00F17507">
          <w:rPr>
            <w:color w:val="000000"/>
            <w:sz w:val="28"/>
          </w:rPr>
          <w:t>1998</w:t>
        </w:r>
        <w:r>
          <w:rPr>
            <w:color w:val="000000"/>
            <w:sz w:val="28"/>
          </w:rPr>
          <w:t> </w:t>
        </w:r>
        <w:r w:rsidRPr="00F17507">
          <w:rPr>
            <w:color w:val="000000"/>
            <w:sz w:val="28"/>
          </w:rPr>
          <w:t>г</w:t>
        </w:r>
      </w:smartTag>
      <w:r w:rsidRPr="00F17507">
        <w:rPr>
          <w:color w:val="000000"/>
          <w:sz w:val="28"/>
        </w:rPr>
        <w:t>. / Оренбург. гос. пед ун</w:t>
      </w:r>
      <w:r>
        <w:rPr>
          <w:color w:val="000000"/>
          <w:sz w:val="28"/>
        </w:rPr>
        <w:t>-</w:t>
      </w:r>
      <w:r w:rsidRPr="00F17507">
        <w:rPr>
          <w:color w:val="000000"/>
          <w:sz w:val="28"/>
        </w:rPr>
        <w:t>т; Ред. колл.: М.С.</w:t>
      </w:r>
      <w:r>
        <w:rPr>
          <w:color w:val="000000"/>
          <w:sz w:val="28"/>
        </w:rPr>
        <w:t> </w:t>
      </w:r>
      <w:proofErr w:type="spellStart"/>
      <w:r w:rsidRPr="00F17507">
        <w:rPr>
          <w:color w:val="000000"/>
          <w:sz w:val="28"/>
        </w:rPr>
        <w:t>Каргопольцев</w:t>
      </w:r>
      <w:proofErr w:type="spellEnd"/>
      <w:r w:rsidRPr="00F17507">
        <w:rPr>
          <w:color w:val="000000"/>
          <w:sz w:val="28"/>
        </w:rPr>
        <w:t>, Г.П.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 xml:space="preserve">Коломиец и др. – Оренбург: Изд-во ОГПУ, 1998. </w:t>
      </w:r>
      <w:r>
        <w:rPr>
          <w:color w:val="000000"/>
          <w:sz w:val="28"/>
        </w:rPr>
        <w:t>–</w:t>
      </w:r>
      <w:r w:rsidRPr="00F17507">
        <w:rPr>
          <w:color w:val="000000"/>
          <w:sz w:val="28"/>
        </w:rPr>
        <w:t xml:space="preserve"> С.</w:t>
      </w:r>
      <w:r>
        <w:rPr>
          <w:color w:val="000000"/>
          <w:sz w:val="28"/>
        </w:rPr>
        <w:t> </w:t>
      </w:r>
      <w:r w:rsidRPr="00F17507">
        <w:rPr>
          <w:color w:val="000000"/>
          <w:sz w:val="28"/>
        </w:rPr>
        <w:t>98</w:t>
      </w:r>
      <w:r>
        <w:rPr>
          <w:color w:val="000000"/>
          <w:sz w:val="28"/>
        </w:rPr>
        <w:t>–</w:t>
      </w:r>
      <w:r w:rsidRPr="00F17507">
        <w:rPr>
          <w:color w:val="000000"/>
          <w:sz w:val="28"/>
        </w:rPr>
        <w:t>100.</w:t>
      </w:r>
    </w:p>
    <w:p w:rsidR="0026236D" w:rsidRPr="00210C03" w:rsidRDefault="0026236D" w:rsidP="0026236D">
      <w:pPr>
        <w:numPr>
          <w:ilvl w:val="0"/>
          <w:numId w:val="10"/>
        </w:numPr>
        <w:tabs>
          <w:tab w:val="clear" w:pos="720"/>
          <w:tab w:val="num" w:pos="585"/>
        </w:tabs>
        <w:spacing w:line="360" w:lineRule="auto"/>
        <w:ind w:left="0" w:firstLine="0"/>
        <w:jc w:val="both"/>
        <w:rPr>
          <w:b/>
          <w:bCs/>
          <w:color w:val="000000"/>
          <w:sz w:val="28"/>
        </w:rPr>
      </w:pPr>
      <w:r>
        <w:rPr>
          <w:color w:val="000000"/>
          <w:sz w:val="28"/>
        </w:rPr>
        <w:t>Живов Л. Подготовка концертмейстеров-аккомпаниаторов в музыкальном училище. Методические записки по вопросам музыкального образования. – М., 1966. – с.329-345.</w:t>
      </w:r>
    </w:p>
    <w:p w:rsidR="00E8194E" w:rsidRPr="001A4875" w:rsidRDefault="00E8194E" w:rsidP="00A25704">
      <w:pPr>
        <w:numPr>
          <w:ilvl w:val="0"/>
          <w:numId w:val="10"/>
        </w:numPr>
        <w:tabs>
          <w:tab w:val="clear" w:pos="720"/>
          <w:tab w:val="num" w:pos="585"/>
        </w:tabs>
        <w:spacing w:line="360" w:lineRule="auto"/>
        <w:ind w:left="0" w:firstLine="0"/>
        <w:jc w:val="both"/>
        <w:rPr>
          <w:b/>
          <w:bCs/>
          <w:color w:val="000000"/>
          <w:sz w:val="28"/>
        </w:rPr>
      </w:pPr>
      <w:r w:rsidRPr="00F17507">
        <w:rPr>
          <w:color w:val="000000"/>
          <w:sz w:val="28"/>
        </w:rPr>
        <w:t>Классический танец</w:t>
      </w:r>
      <w:proofErr w:type="gramStart"/>
      <w:r w:rsidRPr="00F17507">
        <w:rPr>
          <w:color w:val="000000"/>
          <w:sz w:val="28"/>
        </w:rPr>
        <w:t xml:space="preserve"> / С</w:t>
      </w:r>
      <w:proofErr w:type="gramEnd"/>
      <w:r w:rsidRPr="00F17507">
        <w:rPr>
          <w:color w:val="000000"/>
          <w:sz w:val="28"/>
        </w:rPr>
        <w:t>ост. Д.</w:t>
      </w:r>
      <w:r>
        <w:rPr>
          <w:color w:val="000000"/>
          <w:sz w:val="28"/>
        </w:rPr>
        <w:t> </w:t>
      </w:r>
      <w:proofErr w:type="spellStart"/>
      <w:r w:rsidRPr="00F17507">
        <w:rPr>
          <w:color w:val="000000"/>
          <w:sz w:val="28"/>
        </w:rPr>
        <w:t>Ярмолович</w:t>
      </w:r>
      <w:proofErr w:type="spellEnd"/>
      <w:r w:rsidRPr="00F17507">
        <w:rPr>
          <w:color w:val="000000"/>
          <w:sz w:val="28"/>
        </w:rPr>
        <w:t xml:space="preserve">. </w:t>
      </w:r>
      <w:r>
        <w:rPr>
          <w:color w:val="000000"/>
          <w:sz w:val="28"/>
        </w:rPr>
        <w:t xml:space="preserve">– </w:t>
      </w:r>
      <w:r w:rsidRPr="00F17507">
        <w:rPr>
          <w:color w:val="000000"/>
          <w:sz w:val="28"/>
        </w:rPr>
        <w:t>С.-Пб.: Музыка, 1985. – 148</w:t>
      </w:r>
      <w:r>
        <w:rPr>
          <w:color w:val="000000"/>
          <w:sz w:val="28"/>
        </w:rPr>
        <w:t> </w:t>
      </w:r>
      <w:proofErr w:type="gramStart"/>
      <w:r w:rsidRPr="00F17507">
        <w:rPr>
          <w:color w:val="000000"/>
          <w:sz w:val="28"/>
        </w:rPr>
        <w:t>с</w:t>
      </w:r>
      <w:proofErr w:type="gramEnd"/>
      <w:r w:rsidRPr="00F17507">
        <w:rPr>
          <w:color w:val="000000"/>
          <w:sz w:val="28"/>
        </w:rPr>
        <w:t>.</w:t>
      </w:r>
    </w:p>
    <w:p w:rsidR="00B62EF1" w:rsidRDefault="00B62EF1" w:rsidP="00A25704">
      <w:pPr>
        <w:spacing w:line="360" w:lineRule="auto"/>
      </w:pPr>
    </w:p>
    <w:p w:rsidR="0079086A" w:rsidRPr="001E63DB" w:rsidRDefault="0079086A" w:rsidP="009D1AE5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</w:p>
    <w:sectPr w:rsidR="0079086A" w:rsidRPr="001E63DB" w:rsidSect="005A0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36B8"/>
    <w:multiLevelType w:val="hybridMultilevel"/>
    <w:tmpl w:val="C568E320"/>
    <w:lvl w:ilvl="0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1">
    <w:nsid w:val="182750D2"/>
    <w:multiLevelType w:val="hybridMultilevel"/>
    <w:tmpl w:val="123A7FC8"/>
    <w:lvl w:ilvl="0" w:tplc="B41076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8D97545"/>
    <w:multiLevelType w:val="hybridMultilevel"/>
    <w:tmpl w:val="61AEC38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A624749"/>
    <w:multiLevelType w:val="hybridMultilevel"/>
    <w:tmpl w:val="ECDA085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6F25525"/>
    <w:multiLevelType w:val="hybridMultilevel"/>
    <w:tmpl w:val="7514F7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F83E2E"/>
    <w:multiLevelType w:val="hybridMultilevel"/>
    <w:tmpl w:val="FD7036B4"/>
    <w:lvl w:ilvl="0" w:tplc="24C6103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E2456BF"/>
    <w:multiLevelType w:val="hybridMultilevel"/>
    <w:tmpl w:val="3E967DD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7A299E"/>
    <w:multiLevelType w:val="hybridMultilevel"/>
    <w:tmpl w:val="85129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CB703BD"/>
    <w:multiLevelType w:val="hybridMultilevel"/>
    <w:tmpl w:val="2D9663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D0F1662"/>
    <w:multiLevelType w:val="hybridMultilevel"/>
    <w:tmpl w:val="B1C8D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A2C15"/>
    <w:multiLevelType w:val="hybridMultilevel"/>
    <w:tmpl w:val="A1085E5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3E98154C"/>
    <w:multiLevelType w:val="hybridMultilevel"/>
    <w:tmpl w:val="7CAEB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8B3A93"/>
    <w:multiLevelType w:val="hybridMultilevel"/>
    <w:tmpl w:val="C380AB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AD26C9"/>
    <w:multiLevelType w:val="hybridMultilevel"/>
    <w:tmpl w:val="7ED8ABA0"/>
    <w:lvl w:ilvl="0" w:tplc="998638F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52B06654"/>
    <w:multiLevelType w:val="hybridMultilevel"/>
    <w:tmpl w:val="D132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C107FC"/>
    <w:multiLevelType w:val="hybridMultilevel"/>
    <w:tmpl w:val="F35A6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BC141AB"/>
    <w:multiLevelType w:val="hybridMultilevel"/>
    <w:tmpl w:val="E7C039D4"/>
    <w:lvl w:ilvl="0" w:tplc="0419000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74" w:hanging="360"/>
      </w:pPr>
      <w:rPr>
        <w:rFonts w:ascii="Wingdings" w:hAnsi="Wingdings" w:hint="default"/>
      </w:rPr>
    </w:lvl>
  </w:abstractNum>
  <w:abstractNum w:abstractNumId="17">
    <w:nsid w:val="62604ADF"/>
    <w:multiLevelType w:val="hybridMultilevel"/>
    <w:tmpl w:val="DBF49A9A"/>
    <w:lvl w:ilvl="0" w:tplc="329030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3C54340"/>
    <w:multiLevelType w:val="hybridMultilevel"/>
    <w:tmpl w:val="7D08433C"/>
    <w:lvl w:ilvl="0" w:tplc="04190001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54" w:hanging="360"/>
      </w:pPr>
      <w:rPr>
        <w:rFonts w:ascii="Wingdings" w:hAnsi="Wingdings" w:hint="default"/>
      </w:rPr>
    </w:lvl>
  </w:abstractNum>
  <w:abstractNum w:abstractNumId="19">
    <w:nsid w:val="6CD73AFA"/>
    <w:multiLevelType w:val="hybridMultilevel"/>
    <w:tmpl w:val="392462B8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0">
    <w:nsid w:val="6E4236ED"/>
    <w:multiLevelType w:val="hybridMultilevel"/>
    <w:tmpl w:val="5632588A"/>
    <w:lvl w:ilvl="0" w:tplc="04190001">
      <w:start w:val="1"/>
      <w:numFmt w:val="bullet"/>
      <w:lvlText w:val=""/>
      <w:lvlJc w:val="left"/>
      <w:pPr>
        <w:ind w:left="1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21">
    <w:nsid w:val="6ECA1102"/>
    <w:multiLevelType w:val="hybridMultilevel"/>
    <w:tmpl w:val="6D84C0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F2E11E0"/>
    <w:multiLevelType w:val="hybridMultilevel"/>
    <w:tmpl w:val="FE188D24"/>
    <w:lvl w:ilvl="0" w:tplc="1A4C3E9A">
      <w:start w:val="1"/>
      <w:numFmt w:val="upperRoman"/>
      <w:lvlText w:val="%1."/>
      <w:lvlJc w:val="left"/>
      <w:pPr>
        <w:ind w:left="2314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23">
    <w:nsid w:val="73C05D64"/>
    <w:multiLevelType w:val="hybridMultilevel"/>
    <w:tmpl w:val="86CEEE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A62196"/>
    <w:multiLevelType w:val="hybridMultilevel"/>
    <w:tmpl w:val="B4B4082A"/>
    <w:lvl w:ilvl="0" w:tplc="C2E213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6F20661"/>
    <w:multiLevelType w:val="hybridMultilevel"/>
    <w:tmpl w:val="C9706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963A27"/>
    <w:multiLevelType w:val="hybridMultilevel"/>
    <w:tmpl w:val="72082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320F59"/>
    <w:multiLevelType w:val="hybridMultilevel"/>
    <w:tmpl w:val="FBA69C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290C97"/>
    <w:multiLevelType w:val="hybridMultilevel"/>
    <w:tmpl w:val="0B48339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27"/>
  </w:num>
  <w:num w:numId="4">
    <w:abstractNumId w:val="23"/>
  </w:num>
  <w:num w:numId="5">
    <w:abstractNumId w:val="19"/>
  </w:num>
  <w:num w:numId="6">
    <w:abstractNumId w:val="3"/>
  </w:num>
  <w:num w:numId="7">
    <w:abstractNumId w:val="10"/>
  </w:num>
  <w:num w:numId="8">
    <w:abstractNumId w:val="15"/>
  </w:num>
  <w:num w:numId="9">
    <w:abstractNumId w:val="2"/>
  </w:num>
  <w:num w:numId="10">
    <w:abstractNumId w:val="1"/>
  </w:num>
  <w:num w:numId="11">
    <w:abstractNumId w:val="24"/>
  </w:num>
  <w:num w:numId="12">
    <w:abstractNumId w:val="5"/>
  </w:num>
  <w:num w:numId="13">
    <w:abstractNumId w:val="13"/>
  </w:num>
  <w:num w:numId="14">
    <w:abstractNumId w:val="11"/>
  </w:num>
  <w:num w:numId="15">
    <w:abstractNumId w:val="17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5"/>
  </w:num>
  <w:num w:numId="20">
    <w:abstractNumId w:val="26"/>
  </w:num>
  <w:num w:numId="21">
    <w:abstractNumId w:val="4"/>
  </w:num>
  <w:num w:numId="22">
    <w:abstractNumId w:val="21"/>
  </w:num>
  <w:num w:numId="23">
    <w:abstractNumId w:val="14"/>
  </w:num>
  <w:num w:numId="24">
    <w:abstractNumId w:val="20"/>
  </w:num>
  <w:num w:numId="25">
    <w:abstractNumId w:val="18"/>
  </w:num>
  <w:num w:numId="26">
    <w:abstractNumId w:val="16"/>
  </w:num>
  <w:num w:numId="27">
    <w:abstractNumId w:val="8"/>
  </w:num>
  <w:num w:numId="28">
    <w:abstractNumId w:val="7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57722"/>
    <w:rsid w:val="00003C1B"/>
    <w:rsid w:val="00007B06"/>
    <w:rsid w:val="00020F64"/>
    <w:rsid w:val="0005174F"/>
    <w:rsid w:val="000531CD"/>
    <w:rsid w:val="00081EA3"/>
    <w:rsid w:val="000913E2"/>
    <w:rsid w:val="000D1646"/>
    <w:rsid w:val="000E031F"/>
    <w:rsid w:val="000F262D"/>
    <w:rsid w:val="001013E4"/>
    <w:rsid w:val="00101E23"/>
    <w:rsid w:val="00112DEA"/>
    <w:rsid w:val="0012211E"/>
    <w:rsid w:val="001263E8"/>
    <w:rsid w:val="00134178"/>
    <w:rsid w:val="00161DB0"/>
    <w:rsid w:val="001668ED"/>
    <w:rsid w:val="00183A9A"/>
    <w:rsid w:val="00185123"/>
    <w:rsid w:val="00190F62"/>
    <w:rsid w:val="00194CEE"/>
    <w:rsid w:val="001A4875"/>
    <w:rsid w:val="001B2232"/>
    <w:rsid w:val="001D0285"/>
    <w:rsid w:val="001D480B"/>
    <w:rsid w:val="001E63DB"/>
    <w:rsid w:val="001E7F7F"/>
    <w:rsid w:val="001F4F4E"/>
    <w:rsid w:val="00201733"/>
    <w:rsid w:val="002045EE"/>
    <w:rsid w:val="00225FE3"/>
    <w:rsid w:val="002301FE"/>
    <w:rsid w:val="00232314"/>
    <w:rsid w:val="00236E88"/>
    <w:rsid w:val="00244275"/>
    <w:rsid w:val="00256CA2"/>
    <w:rsid w:val="00256D56"/>
    <w:rsid w:val="00256E40"/>
    <w:rsid w:val="0026236D"/>
    <w:rsid w:val="002751EA"/>
    <w:rsid w:val="00280F0A"/>
    <w:rsid w:val="00282749"/>
    <w:rsid w:val="002A24D9"/>
    <w:rsid w:val="002D6953"/>
    <w:rsid w:val="002F0A61"/>
    <w:rsid w:val="002F4BF1"/>
    <w:rsid w:val="00311DEF"/>
    <w:rsid w:val="00321832"/>
    <w:rsid w:val="003272F0"/>
    <w:rsid w:val="0037562E"/>
    <w:rsid w:val="00385C1B"/>
    <w:rsid w:val="0039202A"/>
    <w:rsid w:val="003A3D93"/>
    <w:rsid w:val="003B2D1E"/>
    <w:rsid w:val="003B5C7E"/>
    <w:rsid w:val="003C05B2"/>
    <w:rsid w:val="003D29CD"/>
    <w:rsid w:val="003D77CE"/>
    <w:rsid w:val="003D79A7"/>
    <w:rsid w:val="003E45A3"/>
    <w:rsid w:val="004221B8"/>
    <w:rsid w:val="00430B8D"/>
    <w:rsid w:val="004471B6"/>
    <w:rsid w:val="004610BD"/>
    <w:rsid w:val="004745A2"/>
    <w:rsid w:val="004843B5"/>
    <w:rsid w:val="00490396"/>
    <w:rsid w:val="00491DA9"/>
    <w:rsid w:val="00494533"/>
    <w:rsid w:val="00495438"/>
    <w:rsid w:val="004A25CF"/>
    <w:rsid w:val="004A6199"/>
    <w:rsid w:val="004C6A13"/>
    <w:rsid w:val="004C7173"/>
    <w:rsid w:val="004C791D"/>
    <w:rsid w:val="004D0571"/>
    <w:rsid w:val="004D4947"/>
    <w:rsid w:val="004D5D65"/>
    <w:rsid w:val="004F28EE"/>
    <w:rsid w:val="00510820"/>
    <w:rsid w:val="005121DA"/>
    <w:rsid w:val="0053571E"/>
    <w:rsid w:val="005402E4"/>
    <w:rsid w:val="005405F7"/>
    <w:rsid w:val="0054380E"/>
    <w:rsid w:val="00547F38"/>
    <w:rsid w:val="00550F49"/>
    <w:rsid w:val="00561DF4"/>
    <w:rsid w:val="005632D4"/>
    <w:rsid w:val="00573DD4"/>
    <w:rsid w:val="00576E78"/>
    <w:rsid w:val="0059248D"/>
    <w:rsid w:val="00594970"/>
    <w:rsid w:val="005A0F77"/>
    <w:rsid w:val="005A427C"/>
    <w:rsid w:val="005A5FEC"/>
    <w:rsid w:val="005A6B7E"/>
    <w:rsid w:val="005B74C6"/>
    <w:rsid w:val="005C5DDD"/>
    <w:rsid w:val="005F0F88"/>
    <w:rsid w:val="0062651D"/>
    <w:rsid w:val="006457A5"/>
    <w:rsid w:val="0065551E"/>
    <w:rsid w:val="00655A95"/>
    <w:rsid w:val="00671B07"/>
    <w:rsid w:val="006A4155"/>
    <w:rsid w:val="006A45B0"/>
    <w:rsid w:val="006D379C"/>
    <w:rsid w:val="006E3E0B"/>
    <w:rsid w:val="006F07DE"/>
    <w:rsid w:val="006F4E12"/>
    <w:rsid w:val="00704B74"/>
    <w:rsid w:val="0072492C"/>
    <w:rsid w:val="0073043D"/>
    <w:rsid w:val="00745C40"/>
    <w:rsid w:val="00750EE6"/>
    <w:rsid w:val="00752B81"/>
    <w:rsid w:val="00757722"/>
    <w:rsid w:val="007619A2"/>
    <w:rsid w:val="007629A9"/>
    <w:rsid w:val="0078398C"/>
    <w:rsid w:val="0079086A"/>
    <w:rsid w:val="0079116A"/>
    <w:rsid w:val="00792F56"/>
    <w:rsid w:val="007A55DE"/>
    <w:rsid w:val="007A5620"/>
    <w:rsid w:val="007A7DDC"/>
    <w:rsid w:val="007C2D8D"/>
    <w:rsid w:val="007D309E"/>
    <w:rsid w:val="007D71B5"/>
    <w:rsid w:val="007E2035"/>
    <w:rsid w:val="00800BF6"/>
    <w:rsid w:val="00833961"/>
    <w:rsid w:val="00843253"/>
    <w:rsid w:val="0084375A"/>
    <w:rsid w:val="00843A75"/>
    <w:rsid w:val="00846816"/>
    <w:rsid w:val="0085669D"/>
    <w:rsid w:val="008916C5"/>
    <w:rsid w:val="0089343E"/>
    <w:rsid w:val="008B26C1"/>
    <w:rsid w:val="008B45AC"/>
    <w:rsid w:val="008B5B2F"/>
    <w:rsid w:val="008D3385"/>
    <w:rsid w:val="008E50AC"/>
    <w:rsid w:val="00903393"/>
    <w:rsid w:val="00917B28"/>
    <w:rsid w:val="009349B0"/>
    <w:rsid w:val="00945166"/>
    <w:rsid w:val="009466AD"/>
    <w:rsid w:val="00972C44"/>
    <w:rsid w:val="00991B02"/>
    <w:rsid w:val="009A15E0"/>
    <w:rsid w:val="009A5AF1"/>
    <w:rsid w:val="009A6218"/>
    <w:rsid w:val="009B19FB"/>
    <w:rsid w:val="009C2723"/>
    <w:rsid w:val="009C2937"/>
    <w:rsid w:val="009D096C"/>
    <w:rsid w:val="009D134D"/>
    <w:rsid w:val="009D1AE5"/>
    <w:rsid w:val="009D383D"/>
    <w:rsid w:val="009D46B0"/>
    <w:rsid w:val="009E665B"/>
    <w:rsid w:val="00A25704"/>
    <w:rsid w:val="00A2601F"/>
    <w:rsid w:val="00A30395"/>
    <w:rsid w:val="00A33762"/>
    <w:rsid w:val="00A377E5"/>
    <w:rsid w:val="00A55FE1"/>
    <w:rsid w:val="00A57EEF"/>
    <w:rsid w:val="00A608F4"/>
    <w:rsid w:val="00A838C2"/>
    <w:rsid w:val="00A84184"/>
    <w:rsid w:val="00AA1A49"/>
    <w:rsid w:val="00AA3F86"/>
    <w:rsid w:val="00AA605B"/>
    <w:rsid w:val="00AC6ABA"/>
    <w:rsid w:val="00AD6E8C"/>
    <w:rsid w:val="00B03E6A"/>
    <w:rsid w:val="00B11240"/>
    <w:rsid w:val="00B2135A"/>
    <w:rsid w:val="00B21D6F"/>
    <w:rsid w:val="00B32A20"/>
    <w:rsid w:val="00B32CB1"/>
    <w:rsid w:val="00B47F76"/>
    <w:rsid w:val="00B62E4D"/>
    <w:rsid w:val="00B62EF1"/>
    <w:rsid w:val="00B9123B"/>
    <w:rsid w:val="00B943C7"/>
    <w:rsid w:val="00BA5A7C"/>
    <w:rsid w:val="00BC433E"/>
    <w:rsid w:val="00BD0F5B"/>
    <w:rsid w:val="00BE2310"/>
    <w:rsid w:val="00C10FF1"/>
    <w:rsid w:val="00C1106E"/>
    <w:rsid w:val="00C17A08"/>
    <w:rsid w:val="00C22181"/>
    <w:rsid w:val="00C3483C"/>
    <w:rsid w:val="00C53EEC"/>
    <w:rsid w:val="00C62474"/>
    <w:rsid w:val="00C65B54"/>
    <w:rsid w:val="00C81463"/>
    <w:rsid w:val="00C820D9"/>
    <w:rsid w:val="00C87E06"/>
    <w:rsid w:val="00CB01FD"/>
    <w:rsid w:val="00CF3C6A"/>
    <w:rsid w:val="00CF5329"/>
    <w:rsid w:val="00D53BF5"/>
    <w:rsid w:val="00D65249"/>
    <w:rsid w:val="00D719FC"/>
    <w:rsid w:val="00D742C6"/>
    <w:rsid w:val="00D75684"/>
    <w:rsid w:val="00D76467"/>
    <w:rsid w:val="00D81615"/>
    <w:rsid w:val="00D833FE"/>
    <w:rsid w:val="00D902E5"/>
    <w:rsid w:val="00D94935"/>
    <w:rsid w:val="00DB5A18"/>
    <w:rsid w:val="00DD11CF"/>
    <w:rsid w:val="00DE4EC0"/>
    <w:rsid w:val="00E27B18"/>
    <w:rsid w:val="00E327B9"/>
    <w:rsid w:val="00E53707"/>
    <w:rsid w:val="00E712EA"/>
    <w:rsid w:val="00E8194E"/>
    <w:rsid w:val="00E96329"/>
    <w:rsid w:val="00EA2AD5"/>
    <w:rsid w:val="00EA516C"/>
    <w:rsid w:val="00EC530C"/>
    <w:rsid w:val="00EC74D8"/>
    <w:rsid w:val="00ED2880"/>
    <w:rsid w:val="00ED72B6"/>
    <w:rsid w:val="00EE2862"/>
    <w:rsid w:val="00F14566"/>
    <w:rsid w:val="00F31893"/>
    <w:rsid w:val="00F46C55"/>
    <w:rsid w:val="00F579D3"/>
    <w:rsid w:val="00F60A36"/>
    <w:rsid w:val="00F63ECE"/>
    <w:rsid w:val="00F6656E"/>
    <w:rsid w:val="00F81E09"/>
    <w:rsid w:val="00F866DA"/>
    <w:rsid w:val="00F97D99"/>
    <w:rsid w:val="00FB2979"/>
    <w:rsid w:val="00FD0E04"/>
    <w:rsid w:val="00FD6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5B5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8194E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E819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rsid w:val="00E8194E"/>
    <w:pPr>
      <w:spacing w:line="480" w:lineRule="auto"/>
      <w:ind w:left="1203"/>
    </w:pPr>
    <w:rPr>
      <w:bCs/>
      <w:sz w:val="28"/>
    </w:rPr>
  </w:style>
  <w:style w:type="character" w:customStyle="1" w:styleId="30">
    <w:name w:val="Основной текст с отступом 3 Знак"/>
    <w:basedOn w:val="a0"/>
    <w:link w:val="3"/>
    <w:rsid w:val="00E8194E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5">
    <w:name w:val="No Spacing"/>
    <w:qFormat/>
    <w:rsid w:val="0073043D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ar-SA"/>
    </w:rPr>
  </w:style>
  <w:style w:type="paragraph" w:styleId="a6">
    <w:name w:val="List Paragraph"/>
    <w:basedOn w:val="a"/>
    <w:uiPriority w:val="34"/>
    <w:qFormat/>
    <w:rsid w:val="006F4E1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E63D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63D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5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32C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1">
    <w:name w:val="Обычный1"/>
    <w:rsid w:val="0079116A"/>
    <w:pPr>
      <w:suppressAutoHyphens/>
    </w:pPr>
    <w:rPr>
      <w:rFonts w:ascii="Calibri" w:eastAsia="Calibri" w:hAnsi="Calibri" w:cs="Tahoma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9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8194E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E819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rsid w:val="00E8194E"/>
    <w:pPr>
      <w:spacing w:line="480" w:lineRule="auto"/>
      <w:ind w:left="1203"/>
    </w:pPr>
    <w:rPr>
      <w:bCs/>
      <w:sz w:val="28"/>
    </w:rPr>
  </w:style>
  <w:style w:type="character" w:customStyle="1" w:styleId="30">
    <w:name w:val="Основной текст с отступом 3 Знак"/>
    <w:basedOn w:val="a0"/>
    <w:link w:val="3"/>
    <w:rsid w:val="00E8194E"/>
    <w:rPr>
      <w:rFonts w:ascii="Times New Roman" w:eastAsia="Times New Roman" w:hAnsi="Times New Roman" w:cs="Times New Roman"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17</Pages>
  <Words>3083</Words>
  <Characters>17579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Городилова</dc:creator>
  <cp:lastModifiedBy>SystemAdmin</cp:lastModifiedBy>
  <cp:revision>97</cp:revision>
  <cp:lastPrinted>2014-05-10T09:49:00Z</cp:lastPrinted>
  <dcterms:created xsi:type="dcterms:W3CDTF">2019-05-14T08:37:00Z</dcterms:created>
  <dcterms:modified xsi:type="dcterms:W3CDTF">2021-11-11T09:08:00Z</dcterms:modified>
</cp:coreProperties>
</file>