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D6" w:rsidRDefault="009972D6" w:rsidP="00997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846">
        <w:rPr>
          <w:rFonts w:ascii="Times New Roman" w:hAnsi="Times New Roman" w:cs="Times New Roman"/>
          <w:b/>
          <w:sz w:val="28"/>
          <w:szCs w:val="28"/>
        </w:rPr>
        <w:t>Рекомендации педагога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психолога на тему</w:t>
      </w:r>
      <w:r w:rsidRPr="00C2284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972D6" w:rsidRDefault="009972D6" w:rsidP="00997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846">
        <w:rPr>
          <w:rFonts w:ascii="Times New Roman" w:hAnsi="Times New Roman" w:cs="Times New Roman"/>
          <w:b/>
          <w:sz w:val="28"/>
          <w:szCs w:val="28"/>
        </w:rPr>
        <w:t>«Как отучить ребенка кусаться»</w:t>
      </w:r>
      <w:r w:rsidR="0040696C">
        <w:rPr>
          <w:rFonts w:ascii="Times New Roman" w:hAnsi="Times New Roman" w:cs="Times New Roman"/>
          <w:b/>
          <w:sz w:val="28"/>
          <w:szCs w:val="28"/>
        </w:rPr>
        <w:t>.</w:t>
      </w:r>
    </w:p>
    <w:p w:rsidR="0040696C" w:rsidRPr="0040696C" w:rsidRDefault="0040696C" w:rsidP="0040696C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40696C">
        <w:rPr>
          <w:rFonts w:ascii="Times New Roman" w:eastAsia="Calibri" w:hAnsi="Times New Roman" w:cs="Times New Roman"/>
          <w:b/>
          <w:sz w:val="28"/>
        </w:rPr>
        <w:t>Подготовила</w:t>
      </w:r>
    </w:p>
    <w:p w:rsidR="0040696C" w:rsidRPr="0040696C" w:rsidRDefault="0040696C" w:rsidP="0040696C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40696C">
        <w:rPr>
          <w:rFonts w:ascii="Times New Roman" w:eastAsia="Calibri" w:hAnsi="Times New Roman" w:cs="Times New Roman"/>
          <w:b/>
          <w:sz w:val="28"/>
        </w:rPr>
        <w:t>Ковалева А.С.</w:t>
      </w:r>
    </w:p>
    <w:p w:rsidR="009972D6" w:rsidRPr="0028778F" w:rsidRDefault="009972D6" w:rsidP="009972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8F">
        <w:rPr>
          <w:rFonts w:ascii="Times New Roman" w:hAnsi="Times New Roman" w:cs="Times New Roman"/>
          <w:sz w:val="28"/>
          <w:szCs w:val="28"/>
        </w:rPr>
        <w:t>Отучать ребенка кусаться нужно, как только были замечены первые попытки проявления подобного поведения. При этом взрослые должны оставаться максимально спокойными, терпеливыми и доброжелательными. Любое проявление агрессии, раздражительности и озлобленности все старания сведет на нет.</w:t>
      </w:r>
    </w:p>
    <w:p w:rsidR="009972D6" w:rsidRPr="0028778F" w:rsidRDefault="009972D6" w:rsidP="009972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8F">
        <w:rPr>
          <w:rFonts w:ascii="Times New Roman" w:hAnsi="Times New Roman" w:cs="Times New Roman"/>
          <w:sz w:val="28"/>
          <w:szCs w:val="28"/>
        </w:rPr>
        <w:t>Не умиляйтесь и не поощряйте ребенка улыбкой или смехом, если он кого-то укусил.</w:t>
      </w:r>
    </w:p>
    <w:p w:rsidR="009972D6" w:rsidRPr="0028778F" w:rsidRDefault="009972D6" w:rsidP="009972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8F">
        <w:rPr>
          <w:rFonts w:ascii="Times New Roman" w:hAnsi="Times New Roman" w:cs="Times New Roman"/>
          <w:sz w:val="28"/>
          <w:szCs w:val="28"/>
        </w:rPr>
        <w:t>Не кусайте ребенка даже во время игр.</w:t>
      </w:r>
    </w:p>
    <w:p w:rsidR="009972D6" w:rsidRPr="0028778F" w:rsidRDefault="009972D6" w:rsidP="009972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8F">
        <w:rPr>
          <w:rFonts w:ascii="Times New Roman" w:hAnsi="Times New Roman" w:cs="Times New Roman"/>
          <w:sz w:val="28"/>
          <w:szCs w:val="28"/>
        </w:rPr>
        <w:t>Научите малыша добиваться желаемого другими альтернативными методами – словами, жестами.</w:t>
      </w:r>
    </w:p>
    <w:p w:rsidR="009972D6" w:rsidRPr="0028778F" w:rsidRDefault="009972D6" w:rsidP="009972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8F">
        <w:rPr>
          <w:rFonts w:ascii="Times New Roman" w:hAnsi="Times New Roman" w:cs="Times New Roman"/>
          <w:sz w:val="28"/>
          <w:szCs w:val="28"/>
        </w:rPr>
        <w:t>Учите кроху делиться со сверстниками игрушками, сладостями. Хвалите за то, что он предлагает угощения другим.</w:t>
      </w:r>
    </w:p>
    <w:p w:rsidR="009972D6" w:rsidRPr="0028778F" w:rsidRDefault="009972D6" w:rsidP="009972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8F">
        <w:rPr>
          <w:rFonts w:ascii="Times New Roman" w:hAnsi="Times New Roman" w:cs="Times New Roman"/>
          <w:sz w:val="28"/>
          <w:szCs w:val="28"/>
        </w:rPr>
        <w:t>Разыграйте конфликтную ситуацию, в которую попал ранее малыш, на примере игрушек: «Две козочки столкнулись на мосту. Что они будут делать – бодаться, кусаться? А может лучше уступить дорогу?».</w:t>
      </w:r>
    </w:p>
    <w:p w:rsidR="009972D6" w:rsidRPr="0028778F" w:rsidRDefault="009972D6" w:rsidP="009972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8F">
        <w:rPr>
          <w:rFonts w:ascii="Times New Roman" w:hAnsi="Times New Roman" w:cs="Times New Roman"/>
          <w:sz w:val="28"/>
          <w:szCs w:val="28"/>
        </w:rPr>
        <w:t>Если проблема заключается в недостатке родительского внимания, найдите возможность проводить с ребенком больше внимания: сходите в парк, посетите спектакль, детскую игровую площадку и пр.</w:t>
      </w:r>
    </w:p>
    <w:p w:rsidR="009972D6" w:rsidRPr="00C22846" w:rsidRDefault="009972D6" w:rsidP="009972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8F">
        <w:rPr>
          <w:rFonts w:ascii="Times New Roman" w:hAnsi="Times New Roman" w:cs="Times New Roman"/>
          <w:sz w:val="28"/>
          <w:szCs w:val="28"/>
        </w:rPr>
        <w:t>Если ребенок кусается из-за того, что ему страшно или он не уверен в себе, подбодрите его, похвалите, разговаривайте со своим малышом.</w:t>
      </w:r>
    </w:p>
    <w:p w:rsidR="009972D6" w:rsidRPr="0028778F" w:rsidRDefault="009972D6" w:rsidP="009972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8F">
        <w:rPr>
          <w:rFonts w:ascii="Times New Roman" w:hAnsi="Times New Roman" w:cs="Times New Roman"/>
          <w:sz w:val="28"/>
          <w:szCs w:val="28"/>
        </w:rPr>
        <w:t>Подавайте своему крохе хороший пример: не ругайтесь в его присутствии, не сквернословьте. Помните, что дети очень быстро перенимают поведение взрослых и подражают им.</w:t>
      </w:r>
    </w:p>
    <w:p w:rsidR="009972D6" w:rsidRPr="0028778F" w:rsidRDefault="009972D6" w:rsidP="009972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8F">
        <w:rPr>
          <w:rFonts w:ascii="Times New Roman" w:hAnsi="Times New Roman" w:cs="Times New Roman"/>
          <w:sz w:val="28"/>
          <w:szCs w:val="28"/>
        </w:rPr>
        <w:t>Если проблема не исчезает, следует обратиться за помощью к специалистам.</w:t>
      </w:r>
    </w:p>
    <w:p w:rsidR="009972D6" w:rsidRPr="0040696C" w:rsidRDefault="009972D6" w:rsidP="009972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6C">
        <w:rPr>
          <w:rFonts w:ascii="Times New Roman" w:hAnsi="Times New Roman" w:cs="Times New Roman"/>
          <w:sz w:val="24"/>
          <w:szCs w:val="24"/>
        </w:rPr>
        <w:t>Реакция родителей на «</w:t>
      </w:r>
      <w:proofErr w:type="spellStart"/>
      <w:r w:rsidRPr="0040696C">
        <w:rPr>
          <w:rFonts w:ascii="Times New Roman" w:hAnsi="Times New Roman" w:cs="Times New Roman"/>
          <w:sz w:val="24"/>
          <w:szCs w:val="24"/>
        </w:rPr>
        <w:t>кусачесть</w:t>
      </w:r>
      <w:proofErr w:type="spellEnd"/>
      <w:r w:rsidRPr="0040696C">
        <w:rPr>
          <w:rFonts w:ascii="Times New Roman" w:hAnsi="Times New Roman" w:cs="Times New Roman"/>
          <w:sz w:val="24"/>
          <w:szCs w:val="24"/>
        </w:rPr>
        <w:t xml:space="preserve">» ребенка должна основываться на причинах такого поведения. Главное спокойно и сдержанно реагировать на агрессию малыша и не оставлять решение проблемы «на потом», ведь «потом» может быть поздно. Положительная оценка хороших действий малыша, станет незаменимым помощником в борьбе с </w:t>
      </w:r>
      <w:proofErr w:type="spellStart"/>
      <w:r w:rsidRPr="0040696C">
        <w:rPr>
          <w:rFonts w:ascii="Times New Roman" w:hAnsi="Times New Roman" w:cs="Times New Roman"/>
          <w:sz w:val="24"/>
          <w:szCs w:val="24"/>
        </w:rPr>
        <w:t>кусанием</w:t>
      </w:r>
      <w:proofErr w:type="spellEnd"/>
      <w:r w:rsidRPr="0040696C">
        <w:rPr>
          <w:rFonts w:ascii="Times New Roman" w:hAnsi="Times New Roman" w:cs="Times New Roman"/>
          <w:sz w:val="24"/>
          <w:szCs w:val="24"/>
        </w:rPr>
        <w:t>. Обязательно хватите малыша, за все действия и поступки, которые вы поддерживаете. Особенно за проявленное терпение, сдержанность и миролюбие.</w:t>
      </w:r>
    </w:p>
    <w:p w:rsidR="003E6146" w:rsidRPr="0040696C" w:rsidRDefault="003E6146">
      <w:pPr>
        <w:rPr>
          <w:sz w:val="24"/>
          <w:szCs w:val="24"/>
        </w:rPr>
      </w:pPr>
      <w:bookmarkStart w:id="0" w:name="_GoBack"/>
      <w:bookmarkEnd w:id="0"/>
    </w:p>
    <w:sectPr w:rsidR="003E6146" w:rsidRPr="0040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37579"/>
    <w:multiLevelType w:val="hybridMultilevel"/>
    <w:tmpl w:val="9D28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0761D"/>
    <w:multiLevelType w:val="hybridMultilevel"/>
    <w:tmpl w:val="5B8A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CD"/>
    <w:rsid w:val="00353ECD"/>
    <w:rsid w:val="003E6146"/>
    <w:rsid w:val="0040696C"/>
    <w:rsid w:val="004D4B81"/>
    <w:rsid w:val="0099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72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7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4</cp:revision>
  <cp:lastPrinted>2021-08-17T11:26:00Z</cp:lastPrinted>
  <dcterms:created xsi:type="dcterms:W3CDTF">2018-11-21T07:33:00Z</dcterms:created>
  <dcterms:modified xsi:type="dcterms:W3CDTF">2021-08-17T11:26:00Z</dcterms:modified>
</cp:coreProperties>
</file>