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5AE" w:rsidRDefault="004775AE" w:rsidP="004775AE">
      <w:r>
        <w:t>Общая и профессиональная культура педагога – совокупность главных и второстепенных требований к психологии деятельности и общения педагога, к его способностям, знаниям, умениям и навыкам, полезным для обучения и воспитания детей.</w:t>
      </w:r>
    </w:p>
    <w:p w:rsidR="004775AE" w:rsidRDefault="004775AE" w:rsidP="004775AE"/>
    <w:p w:rsidR="004775AE" w:rsidRDefault="004775AE" w:rsidP="004775AE">
      <w:r>
        <w:t>Эти требования можно разделить на два типа:</w:t>
      </w:r>
    </w:p>
    <w:p w:rsidR="004775AE" w:rsidRDefault="004775AE" w:rsidP="004775AE"/>
    <w:p w:rsidR="004775AE" w:rsidRDefault="004775AE" w:rsidP="004775AE">
      <w:r>
        <w:t>устойчивые – постоянно присущие учителям и воспитателям всех эпох;</w:t>
      </w:r>
    </w:p>
    <w:p w:rsidR="004775AE" w:rsidRDefault="004775AE" w:rsidP="004775AE">
      <w:r>
        <w:t>изменчивые – обусловлены особенностями данного этапа социально-экономического развития на котором находится общество, где живет и работает педагог.</w:t>
      </w:r>
    </w:p>
    <w:p w:rsidR="004775AE" w:rsidRDefault="004775AE" w:rsidP="004775AE">
      <w:r>
        <w:t>Основные требования, предъявляемые к педагогу:</w:t>
      </w:r>
    </w:p>
    <w:p w:rsidR="004775AE" w:rsidRDefault="004775AE" w:rsidP="004775AE"/>
    <w:p w:rsidR="004775AE" w:rsidRDefault="004775AE" w:rsidP="004775AE">
      <w:r>
        <w:t>любовь к детям и к педагогической деятельности:</w:t>
      </w:r>
    </w:p>
    <w:p w:rsidR="004775AE" w:rsidRDefault="004775AE" w:rsidP="004775AE">
      <w:r>
        <w:t>наличие специальных знаний в той области, которой он обучает детей;</w:t>
      </w:r>
    </w:p>
    <w:p w:rsidR="004775AE" w:rsidRDefault="004775AE" w:rsidP="004775AE">
      <w:r>
        <w:t>широкая эрудиция;</w:t>
      </w:r>
    </w:p>
    <w:p w:rsidR="004775AE" w:rsidRDefault="004775AE" w:rsidP="004775AE">
      <w:r>
        <w:t>педагогическая интуиция;</w:t>
      </w:r>
    </w:p>
    <w:p w:rsidR="004775AE" w:rsidRDefault="004775AE" w:rsidP="004775AE">
      <w:r>
        <w:t>высокоразвитый интеллект:</w:t>
      </w:r>
    </w:p>
    <w:p w:rsidR="004775AE" w:rsidRDefault="004775AE" w:rsidP="004775AE">
      <w:r>
        <w:t>высокий уровень общей культуры и нравственности;</w:t>
      </w:r>
    </w:p>
    <w:p w:rsidR="004775AE" w:rsidRDefault="004775AE" w:rsidP="004775AE">
      <w:r>
        <w:t>профессиональное владение разнообразными методами воспитания и обучения детей.</w:t>
      </w:r>
    </w:p>
    <w:p w:rsidR="004775AE" w:rsidRDefault="004775AE" w:rsidP="004775AE">
      <w:r>
        <w:t>Дополнительные требования, предъявляемые педагогу: общительность, артистичность, хороший вкус и др.</w:t>
      </w:r>
    </w:p>
    <w:p w:rsidR="004775AE" w:rsidRDefault="004775AE" w:rsidP="004775AE"/>
    <w:p w:rsidR="004775AE" w:rsidRDefault="004775AE" w:rsidP="004775AE">
      <w:r>
        <w:t>Главные и второстепенные педагогические качества в совокупности составляют индивидуальность педагога, в силу которой каждый учитель представляет собой уникальную и своеобразную личность.</w:t>
      </w:r>
    </w:p>
    <w:p w:rsidR="004775AE" w:rsidRDefault="004775AE" w:rsidP="004775AE"/>
    <w:p w:rsidR="004775AE" w:rsidRDefault="004775AE" w:rsidP="004775AE">
      <w:r>
        <w:t>Сложнее определить главные и второстепенные изменчивые качества педагога, которые от него требуются в данный момент истории общества, в данное время и на данном рабочем месте.</w:t>
      </w:r>
    </w:p>
    <w:p w:rsidR="004775AE" w:rsidRDefault="004775AE" w:rsidP="004775AE"/>
    <w:p w:rsidR="004775AE" w:rsidRDefault="004775AE" w:rsidP="004775AE">
      <w:r>
        <w:t>Основная тенденция развития современного общества – демократизация жизни.</w:t>
      </w:r>
    </w:p>
    <w:p w:rsidR="004775AE" w:rsidRDefault="004775AE" w:rsidP="004775AE"/>
    <w:p w:rsidR="004775AE" w:rsidRDefault="004775AE" w:rsidP="004775AE">
      <w:r>
        <w:t>Это предполагает появление новых требований к личности педагога:</w:t>
      </w:r>
    </w:p>
    <w:p w:rsidR="004775AE" w:rsidRDefault="004775AE" w:rsidP="004775AE"/>
    <w:p w:rsidR="004775AE" w:rsidRDefault="004775AE" w:rsidP="004775AE">
      <w:r>
        <w:t>умение жить в условиях расширяющейся демократии, гласности;</w:t>
      </w:r>
    </w:p>
    <w:p w:rsidR="004775AE" w:rsidRDefault="004775AE" w:rsidP="004775AE">
      <w:r>
        <w:lastRenderedPageBreak/>
        <w:t>умение общаться и взаимодействовать с людьми на демократической и правовой основах. Изменение экономической системы и экономических отношений требует таких качеств, как расчетливость, деловитость, бережливость, хозяйственная смекалка, предприимчивость.</w:t>
      </w:r>
    </w:p>
    <w:p w:rsidR="004775AE" w:rsidRDefault="004775AE" w:rsidP="004775AE"/>
    <w:p w:rsidR="004775AE" w:rsidRDefault="004775AE" w:rsidP="004775AE"/>
    <w:p w:rsidR="00331E85" w:rsidRPr="00331E85" w:rsidRDefault="00331E85" w:rsidP="004775AE">
      <w:bookmarkStart w:id="0" w:name="_GoBack"/>
      <w:bookmarkEnd w:id="0"/>
    </w:p>
    <w:sectPr w:rsidR="00331E85" w:rsidRPr="00331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65"/>
    <w:rsid w:val="000E5765"/>
    <w:rsid w:val="003244D2"/>
    <w:rsid w:val="00331E85"/>
    <w:rsid w:val="003F5BCD"/>
    <w:rsid w:val="004775AE"/>
    <w:rsid w:val="0071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9CA45-0993-4F6A-B968-EF619D42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2021-04-03T01:26:00Z</dcterms:created>
  <dcterms:modified xsi:type="dcterms:W3CDTF">2021-11-03T11:21:00Z</dcterms:modified>
</cp:coreProperties>
</file>