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8E" w:rsidRPr="002B27A4" w:rsidRDefault="006C518E" w:rsidP="006C518E">
      <w:pPr>
        <w:jc w:val="center"/>
        <w:rPr>
          <w:sz w:val="28"/>
          <w:szCs w:val="36"/>
        </w:rPr>
      </w:pPr>
      <w:r w:rsidRPr="002B27A4">
        <w:rPr>
          <w:sz w:val="28"/>
          <w:szCs w:val="36"/>
        </w:rPr>
        <w:t xml:space="preserve">Муниципальное бюджетное учреждение культуры  </w:t>
      </w:r>
      <w:proofErr w:type="spellStart"/>
      <w:r w:rsidRPr="002B27A4">
        <w:rPr>
          <w:sz w:val="28"/>
          <w:szCs w:val="36"/>
        </w:rPr>
        <w:t>г.о</w:t>
      </w:r>
      <w:proofErr w:type="spellEnd"/>
      <w:r w:rsidRPr="002B27A4">
        <w:rPr>
          <w:sz w:val="28"/>
          <w:szCs w:val="36"/>
        </w:rPr>
        <w:t>. Самара «ЦСДБ»</w:t>
      </w:r>
    </w:p>
    <w:p w:rsidR="006C518E" w:rsidRPr="002B27A4" w:rsidRDefault="006C518E" w:rsidP="006C518E">
      <w:pPr>
        <w:jc w:val="both"/>
        <w:rPr>
          <w:sz w:val="36"/>
          <w:szCs w:val="36"/>
        </w:rPr>
      </w:pPr>
    </w:p>
    <w:p w:rsidR="006C518E" w:rsidRPr="002B27A4" w:rsidRDefault="006C518E" w:rsidP="006C518E">
      <w:pPr>
        <w:jc w:val="right"/>
        <w:rPr>
          <w:sz w:val="36"/>
          <w:szCs w:val="36"/>
        </w:rPr>
      </w:pPr>
      <w:r w:rsidRPr="002B27A4">
        <w:rPr>
          <w:sz w:val="36"/>
          <w:szCs w:val="36"/>
        </w:rPr>
        <w:t>12+</w:t>
      </w: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Pr="006C518E" w:rsidRDefault="006C518E" w:rsidP="006C518E">
      <w:pPr>
        <w:jc w:val="center"/>
        <w:rPr>
          <w:b/>
          <w:sz w:val="56"/>
          <w:szCs w:val="28"/>
        </w:rPr>
      </w:pPr>
      <w:r w:rsidRPr="006C518E">
        <w:rPr>
          <w:b/>
          <w:sz w:val="56"/>
          <w:szCs w:val="28"/>
        </w:rPr>
        <w:t>Великий знаток души человеческой</w:t>
      </w:r>
      <w:bookmarkStart w:id="0" w:name="_GoBack"/>
      <w:bookmarkEnd w:id="0"/>
    </w:p>
    <w:p w:rsidR="006C518E" w:rsidRPr="00557980" w:rsidRDefault="006123C5" w:rsidP="006C518E">
      <w:pPr>
        <w:jc w:val="center"/>
        <w:rPr>
          <w:sz w:val="40"/>
          <w:szCs w:val="28"/>
        </w:rPr>
      </w:pPr>
      <w:r>
        <w:rPr>
          <w:sz w:val="40"/>
          <w:szCs w:val="28"/>
        </w:rPr>
        <w:t>Литературно-познавательное зан</w:t>
      </w:r>
      <w:r w:rsidR="006C518E">
        <w:rPr>
          <w:sz w:val="40"/>
          <w:szCs w:val="28"/>
        </w:rPr>
        <w:t>ятие</w:t>
      </w: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Pr="002B27A4" w:rsidRDefault="006C518E" w:rsidP="006C518E">
      <w:pPr>
        <w:jc w:val="right"/>
        <w:rPr>
          <w:sz w:val="28"/>
          <w:szCs w:val="36"/>
        </w:rPr>
      </w:pPr>
      <w:r w:rsidRPr="002B27A4">
        <w:rPr>
          <w:sz w:val="28"/>
          <w:szCs w:val="36"/>
        </w:rPr>
        <w:t>Подготовила:</w:t>
      </w:r>
    </w:p>
    <w:p w:rsidR="006C518E" w:rsidRPr="002B27A4" w:rsidRDefault="006C518E" w:rsidP="006C518E">
      <w:pPr>
        <w:jc w:val="right"/>
        <w:rPr>
          <w:sz w:val="28"/>
          <w:szCs w:val="36"/>
        </w:rPr>
      </w:pPr>
      <w:r w:rsidRPr="002B27A4">
        <w:rPr>
          <w:sz w:val="28"/>
          <w:szCs w:val="36"/>
        </w:rPr>
        <w:t>библиотекарь</w:t>
      </w:r>
    </w:p>
    <w:p w:rsidR="006C518E" w:rsidRPr="002B27A4" w:rsidRDefault="006C518E" w:rsidP="006C518E">
      <w:pPr>
        <w:jc w:val="right"/>
        <w:rPr>
          <w:sz w:val="28"/>
          <w:szCs w:val="36"/>
        </w:rPr>
      </w:pPr>
      <w:proofErr w:type="spellStart"/>
      <w:r>
        <w:rPr>
          <w:sz w:val="28"/>
          <w:szCs w:val="36"/>
        </w:rPr>
        <w:t>Ишина</w:t>
      </w:r>
      <w:proofErr w:type="spellEnd"/>
      <w:r>
        <w:rPr>
          <w:sz w:val="28"/>
          <w:szCs w:val="36"/>
        </w:rPr>
        <w:t xml:space="preserve"> Т.Ю.</w:t>
      </w:r>
    </w:p>
    <w:p w:rsidR="006C518E" w:rsidRPr="002B27A4" w:rsidRDefault="006C518E" w:rsidP="006C518E">
      <w:pPr>
        <w:jc w:val="right"/>
        <w:rPr>
          <w:sz w:val="28"/>
          <w:szCs w:val="36"/>
        </w:rPr>
      </w:pPr>
      <w:r w:rsidRPr="002B27A4">
        <w:rPr>
          <w:sz w:val="28"/>
          <w:szCs w:val="36"/>
        </w:rPr>
        <w:t>Пр. К. Маркса, 21</w:t>
      </w:r>
    </w:p>
    <w:p w:rsidR="006C518E" w:rsidRPr="002B27A4" w:rsidRDefault="006C518E" w:rsidP="006C518E">
      <w:pPr>
        <w:jc w:val="right"/>
        <w:rPr>
          <w:sz w:val="28"/>
          <w:szCs w:val="36"/>
        </w:rPr>
      </w:pPr>
      <w:r w:rsidRPr="002B27A4">
        <w:rPr>
          <w:sz w:val="28"/>
          <w:szCs w:val="36"/>
        </w:rPr>
        <w:t>Т. 338-36-03</w:t>
      </w:r>
    </w:p>
    <w:p w:rsidR="006C518E" w:rsidRPr="002B27A4" w:rsidRDefault="006C518E" w:rsidP="006C518E">
      <w:pPr>
        <w:jc w:val="right"/>
        <w:rPr>
          <w:sz w:val="27"/>
          <w:szCs w:val="27"/>
          <w:shd w:val="clear" w:color="auto" w:fill="FFFFFF"/>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rPr>
          <w:b/>
          <w:sz w:val="28"/>
          <w:szCs w:val="28"/>
        </w:rPr>
      </w:pPr>
    </w:p>
    <w:p w:rsidR="006C518E" w:rsidRDefault="006C518E" w:rsidP="006C518E">
      <w:pPr>
        <w:jc w:val="center"/>
        <w:rPr>
          <w:b/>
          <w:sz w:val="28"/>
          <w:szCs w:val="28"/>
        </w:rPr>
      </w:pPr>
    </w:p>
    <w:p w:rsidR="006C518E" w:rsidRDefault="006C518E" w:rsidP="006C518E">
      <w:pPr>
        <w:jc w:val="center"/>
        <w:rPr>
          <w:b/>
          <w:sz w:val="28"/>
          <w:szCs w:val="28"/>
        </w:rPr>
      </w:pPr>
    </w:p>
    <w:p w:rsidR="006C518E" w:rsidRDefault="006C518E" w:rsidP="006C518E">
      <w:pPr>
        <w:jc w:val="center"/>
        <w:rPr>
          <w:b/>
          <w:sz w:val="28"/>
          <w:szCs w:val="28"/>
        </w:rPr>
      </w:pPr>
    </w:p>
    <w:p w:rsidR="006C518E" w:rsidRPr="00557980" w:rsidRDefault="006C518E" w:rsidP="006C518E">
      <w:pPr>
        <w:jc w:val="center"/>
        <w:rPr>
          <w:sz w:val="28"/>
          <w:szCs w:val="28"/>
        </w:rPr>
      </w:pPr>
      <w:r w:rsidRPr="00557980">
        <w:rPr>
          <w:sz w:val="28"/>
          <w:szCs w:val="28"/>
        </w:rPr>
        <w:t>Самара</w:t>
      </w:r>
    </w:p>
    <w:p w:rsidR="006C518E" w:rsidRPr="00557980" w:rsidRDefault="006C518E" w:rsidP="006C518E">
      <w:pPr>
        <w:jc w:val="center"/>
        <w:rPr>
          <w:sz w:val="28"/>
          <w:szCs w:val="28"/>
        </w:rPr>
      </w:pPr>
      <w:r>
        <w:rPr>
          <w:sz w:val="28"/>
          <w:szCs w:val="28"/>
        </w:rPr>
        <w:t>2021</w:t>
      </w:r>
    </w:p>
    <w:p w:rsidR="0057070D" w:rsidRDefault="0057070D">
      <w:pPr>
        <w:rPr>
          <w:sz w:val="26"/>
        </w:rPr>
        <w:sectPr w:rsidR="0057070D">
          <w:type w:val="continuous"/>
          <w:pgSz w:w="11910" w:h="16840"/>
          <w:pgMar w:top="760" w:right="740" w:bottom="280" w:left="1600" w:header="720" w:footer="720" w:gutter="0"/>
          <w:cols w:space="720"/>
        </w:sectPr>
      </w:pPr>
    </w:p>
    <w:p w:rsidR="0057070D" w:rsidRDefault="006C518E">
      <w:pPr>
        <w:pStyle w:val="a3"/>
        <w:spacing w:before="66"/>
        <w:ind w:left="4958" w:right="105" w:firstLine="1754"/>
        <w:jc w:val="right"/>
      </w:pPr>
      <w:r>
        <w:lastRenderedPageBreak/>
        <w:t>Читайте</w:t>
      </w:r>
      <w:r>
        <w:rPr>
          <w:spacing w:val="-18"/>
        </w:rPr>
        <w:t xml:space="preserve"> </w:t>
      </w:r>
      <w:r>
        <w:t>Достоевского, любите</w:t>
      </w:r>
      <w:r>
        <w:rPr>
          <w:spacing w:val="-8"/>
        </w:rPr>
        <w:t xml:space="preserve"> </w:t>
      </w:r>
      <w:r>
        <w:t>Достоевского,</w:t>
      </w:r>
      <w:r>
        <w:rPr>
          <w:spacing w:val="-7"/>
        </w:rPr>
        <w:t xml:space="preserve"> </w:t>
      </w:r>
      <w:r>
        <w:t>–</w:t>
      </w:r>
      <w:r>
        <w:rPr>
          <w:spacing w:val="-8"/>
        </w:rPr>
        <w:t xml:space="preserve"> </w:t>
      </w:r>
      <w:r>
        <w:t>если</w:t>
      </w:r>
      <w:r>
        <w:rPr>
          <w:spacing w:val="-8"/>
        </w:rPr>
        <w:t xml:space="preserve"> </w:t>
      </w:r>
      <w:r>
        <w:t>можете, а не можете, браните Достоевского,</w:t>
      </w:r>
    </w:p>
    <w:p w:rsidR="0057070D" w:rsidRDefault="006C518E">
      <w:pPr>
        <w:pStyle w:val="a3"/>
        <w:spacing w:line="321" w:lineRule="exact"/>
        <w:ind w:left="0" w:right="109" w:firstLine="0"/>
        <w:jc w:val="right"/>
      </w:pPr>
      <w:r>
        <w:t>но</w:t>
      </w:r>
      <w:r>
        <w:rPr>
          <w:spacing w:val="-4"/>
        </w:rPr>
        <w:t xml:space="preserve"> </w:t>
      </w:r>
      <w:r>
        <w:t>читайте…</w:t>
      </w:r>
      <w:r>
        <w:rPr>
          <w:spacing w:val="-7"/>
        </w:rPr>
        <w:t xml:space="preserve"> </w:t>
      </w:r>
      <w:r>
        <w:t>по</w:t>
      </w:r>
      <w:r>
        <w:rPr>
          <w:spacing w:val="-4"/>
        </w:rPr>
        <w:t xml:space="preserve"> </w:t>
      </w:r>
      <w:r>
        <w:t>возможности</w:t>
      </w:r>
      <w:r>
        <w:rPr>
          <w:spacing w:val="-4"/>
        </w:rPr>
        <w:t xml:space="preserve"> </w:t>
      </w:r>
      <w:r>
        <w:t>только</w:t>
      </w:r>
      <w:r>
        <w:rPr>
          <w:spacing w:val="-3"/>
        </w:rPr>
        <w:t xml:space="preserve"> </w:t>
      </w:r>
      <w:r>
        <w:rPr>
          <w:spacing w:val="-4"/>
        </w:rPr>
        <w:t>его.</w:t>
      </w:r>
    </w:p>
    <w:p w:rsidR="0057070D" w:rsidRDefault="006C518E">
      <w:pPr>
        <w:ind w:left="4895" w:right="105" w:firstLine="950"/>
        <w:jc w:val="right"/>
        <w:rPr>
          <w:i/>
          <w:sz w:val="28"/>
        </w:rPr>
      </w:pPr>
      <w:r>
        <w:rPr>
          <w:i/>
          <w:sz w:val="28"/>
        </w:rPr>
        <w:t>Анненский И. Ф. (1855–1909), поэт,</w:t>
      </w:r>
      <w:r>
        <w:rPr>
          <w:i/>
          <w:spacing w:val="-8"/>
          <w:sz w:val="28"/>
        </w:rPr>
        <w:t xml:space="preserve"> </w:t>
      </w:r>
      <w:r>
        <w:rPr>
          <w:i/>
          <w:sz w:val="28"/>
        </w:rPr>
        <w:t>драматург,</w:t>
      </w:r>
      <w:r>
        <w:rPr>
          <w:i/>
          <w:spacing w:val="-7"/>
          <w:sz w:val="28"/>
        </w:rPr>
        <w:t xml:space="preserve"> </w:t>
      </w:r>
      <w:r>
        <w:rPr>
          <w:i/>
          <w:sz w:val="28"/>
        </w:rPr>
        <w:t>переводчик,</w:t>
      </w:r>
      <w:r>
        <w:rPr>
          <w:i/>
          <w:spacing w:val="-6"/>
          <w:sz w:val="28"/>
        </w:rPr>
        <w:t xml:space="preserve"> </w:t>
      </w:r>
      <w:r>
        <w:rPr>
          <w:i/>
          <w:spacing w:val="-2"/>
          <w:sz w:val="28"/>
        </w:rPr>
        <w:t>критик</w:t>
      </w:r>
    </w:p>
    <w:p w:rsidR="0057070D" w:rsidRDefault="0057070D">
      <w:pPr>
        <w:pStyle w:val="a3"/>
        <w:ind w:left="0" w:firstLine="0"/>
        <w:jc w:val="left"/>
        <w:rPr>
          <w:i/>
          <w:sz w:val="30"/>
        </w:rPr>
      </w:pPr>
    </w:p>
    <w:p w:rsidR="0057070D" w:rsidRDefault="0057070D">
      <w:pPr>
        <w:pStyle w:val="a3"/>
        <w:spacing w:before="1"/>
        <w:ind w:left="0" w:firstLine="0"/>
        <w:jc w:val="left"/>
        <w:rPr>
          <w:i/>
          <w:sz w:val="26"/>
        </w:rPr>
      </w:pPr>
    </w:p>
    <w:p w:rsidR="0057070D" w:rsidRDefault="006C518E">
      <w:pPr>
        <w:pStyle w:val="a3"/>
        <w:ind w:right="103"/>
      </w:pPr>
      <w:r>
        <w:t>В 2021 году культурное сообщество России отметит 200-летний</w:t>
      </w:r>
      <w:r>
        <w:rPr>
          <w:spacing w:val="40"/>
        </w:rPr>
        <w:t xml:space="preserve"> </w:t>
      </w:r>
      <w:r>
        <w:t>юбилей великого русского писателя, философа и мыслителя Федора Михайловича Достоевского (30 октября (11 ноября) 1821 - 29 января</w:t>
      </w:r>
      <w:r>
        <w:rPr>
          <w:spacing w:val="40"/>
        </w:rPr>
        <w:t xml:space="preserve"> </w:t>
      </w:r>
      <w:r>
        <w:t xml:space="preserve">(9 февраля) 1881 г.). Учитывая выдающийся вклад писателя в отечественную и мировую литературу, Президентом Российской Федерации В. Путиным 24 августа 2016 года подписан Указ «О праздновании 200-летия Ф. М. </w:t>
      </w:r>
      <w:r>
        <w:rPr>
          <w:spacing w:val="-2"/>
        </w:rPr>
        <w:t>Достоевского».</w:t>
      </w:r>
    </w:p>
    <w:p w:rsidR="0057070D" w:rsidRDefault="006C518E">
      <w:pPr>
        <w:pStyle w:val="a3"/>
        <w:ind w:right="102"/>
      </w:pPr>
      <w:r>
        <w:t>По данным ЮНЕСКО Ф. М. Достоевский сегодня – один из самых цитируемых и переводимых русских авторов в мире. Его художественное наследие анализируется литературоведами, изучается в учебных заведениях, по произведениям писателя ставят спектакли, снимают кинофильмы. В то же время, ни об одном из классиков литературы не высказано столько противоречивых суждений. А. Эйнштейн, Ф. Ницше, Ф. Кафка, З. Фрейд, Т. Драйзер, Ф. С. Фицджеральд, С. Цвейг зачитывались книгами Ф. М. Достоевского и давали им восторженные оценки. И. Бунин, М. Горький, В. Набоков, напротив, о сущности творчества мастера отзывались</w:t>
      </w:r>
      <w:r>
        <w:rPr>
          <w:spacing w:val="40"/>
        </w:rPr>
        <w:t xml:space="preserve"> </w:t>
      </w:r>
      <w:r>
        <w:t>неоднозначно. Тем не менее, интерес к писателю не иссякает многие годы – как</w:t>
      </w:r>
      <w:r>
        <w:rPr>
          <w:spacing w:val="-1"/>
        </w:rPr>
        <w:t xml:space="preserve"> </w:t>
      </w:r>
      <w:r>
        <w:t>в</w:t>
      </w:r>
      <w:r>
        <w:rPr>
          <w:spacing w:val="-2"/>
        </w:rPr>
        <w:t xml:space="preserve"> </w:t>
      </w:r>
      <w:r>
        <w:t>России,</w:t>
      </w:r>
      <w:r>
        <w:rPr>
          <w:spacing w:val="-2"/>
        </w:rPr>
        <w:t xml:space="preserve"> </w:t>
      </w:r>
      <w:r>
        <w:t>так</w:t>
      </w:r>
      <w:r>
        <w:rPr>
          <w:spacing w:val="-2"/>
        </w:rPr>
        <w:t xml:space="preserve"> </w:t>
      </w:r>
      <w:r>
        <w:t>и за</w:t>
      </w:r>
      <w:r>
        <w:rPr>
          <w:spacing w:val="-2"/>
        </w:rPr>
        <w:t xml:space="preserve"> </w:t>
      </w:r>
      <w:r>
        <w:t>рубежом:</w:t>
      </w:r>
      <w:r>
        <w:rPr>
          <w:spacing w:val="-1"/>
        </w:rPr>
        <w:t xml:space="preserve"> </w:t>
      </w:r>
      <w:r>
        <w:t>более</w:t>
      </w:r>
      <w:r>
        <w:rPr>
          <w:spacing w:val="-2"/>
        </w:rPr>
        <w:t xml:space="preserve"> </w:t>
      </w:r>
      <w:r>
        <w:t>полувека</w:t>
      </w:r>
      <w:r>
        <w:rPr>
          <w:spacing w:val="4"/>
        </w:rPr>
        <w:t xml:space="preserve"> </w:t>
      </w:r>
      <w:r>
        <w:t>– с</w:t>
      </w:r>
      <w:r>
        <w:rPr>
          <w:spacing w:val="-1"/>
        </w:rPr>
        <w:t xml:space="preserve"> </w:t>
      </w:r>
      <w:r>
        <w:t>начала</w:t>
      </w:r>
      <w:r>
        <w:rPr>
          <w:spacing w:val="-2"/>
        </w:rPr>
        <w:t xml:space="preserve"> </w:t>
      </w:r>
      <w:r>
        <w:t>70-х</w:t>
      </w:r>
      <w:r>
        <w:rPr>
          <w:spacing w:val="-1"/>
        </w:rPr>
        <w:t xml:space="preserve"> </w:t>
      </w:r>
      <w:r>
        <w:t>годов ХХ</w:t>
      </w:r>
      <w:r>
        <w:rPr>
          <w:spacing w:val="-2"/>
        </w:rPr>
        <w:t xml:space="preserve"> </w:t>
      </w:r>
      <w:r>
        <w:rPr>
          <w:spacing w:val="-4"/>
        </w:rPr>
        <w:t>века</w:t>
      </w:r>
    </w:p>
    <w:p w:rsidR="0057070D" w:rsidRDefault="006C518E">
      <w:pPr>
        <w:pStyle w:val="a3"/>
        <w:spacing w:before="2"/>
        <w:ind w:right="104" w:firstLine="0"/>
      </w:pPr>
      <w:r>
        <w:t>– действует Международное общество Ф. М. Достоевского, объединяющее исследователей жизни и творческого наследия знаменитого писателя, публициста, философа. Такое пристальное внимание к русскому писателю объясняется его мощным влиянием не только на течение мирового литературного процесса, но и развитие философской мысли в целом.</w:t>
      </w:r>
    </w:p>
    <w:p w:rsidR="0057070D" w:rsidRDefault="006C518E">
      <w:pPr>
        <w:pStyle w:val="a3"/>
        <w:ind w:right="104"/>
      </w:pPr>
      <w:r>
        <w:t>Ф. М. Достоевский обозначил главные нравственные проблемы общества, от решения которых зависит дальнейшая судьба человечества. Писатель показывает способность «маленьких людей» чувствовать, мыслить, говорить, раскрывает тему человеческого самосознания и достоинства. Наиболее выдающимися произведениями, в которых нашли глубокое отражение нравственные, философские и социальные взгляды писателя и мыслителя,</w:t>
      </w:r>
      <w:r>
        <w:rPr>
          <w:spacing w:val="35"/>
        </w:rPr>
        <w:t xml:space="preserve">  </w:t>
      </w:r>
      <w:r>
        <w:t>считаются</w:t>
      </w:r>
      <w:r>
        <w:rPr>
          <w:spacing w:val="36"/>
        </w:rPr>
        <w:t xml:space="preserve">  </w:t>
      </w:r>
      <w:r>
        <w:t>его</w:t>
      </w:r>
      <w:r>
        <w:rPr>
          <w:spacing w:val="36"/>
        </w:rPr>
        <w:t xml:space="preserve">  </w:t>
      </w:r>
      <w:r>
        <w:t>поздние</w:t>
      </w:r>
      <w:r>
        <w:rPr>
          <w:spacing w:val="33"/>
        </w:rPr>
        <w:t xml:space="preserve">  </w:t>
      </w:r>
      <w:r>
        <w:t>романы</w:t>
      </w:r>
      <w:r>
        <w:rPr>
          <w:spacing w:val="37"/>
        </w:rPr>
        <w:t xml:space="preserve">  </w:t>
      </w:r>
      <w:r>
        <w:t>«великого</w:t>
      </w:r>
      <w:r>
        <w:rPr>
          <w:spacing w:val="35"/>
        </w:rPr>
        <w:t xml:space="preserve">  </w:t>
      </w:r>
      <w:proofErr w:type="spellStart"/>
      <w:r>
        <w:t>пятикнижия</w:t>
      </w:r>
      <w:proofErr w:type="spellEnd"/>
      <w:r>
        <w:t>»</w:t>
      </w:r>
      <w:r>
        <w:rPr>
          <w:spacing w:val="39"/>
        </w:rPr>
        <w:t xml:space="preserve">  </w:t>
      </w:r>
      <w:r>
        <w:rPr>
          <w:spacing w:val="-10"/>
        </w:rPr>
        <w:t>–</w:t>
      </w:r>
    </w:p>
    <w:p w:rsidR="0057070D" w:rsidRDefault="006C518E">
      <w:pPr>
        <w:pStyle w:val="a3"/>
        <w:ind w:firstLine="0"/>
      </w:pPr>
      <w:r>
        <w:t>«Преступление</w:t>
      </w:r>
      <w:r>
        <w:rPr>
          <w:spacing w:val="43"/>
        </w:rPr>
        <w:t xml:space="preserve">  </w:t>
      </w:r>
      <w:r>
        <w:t>и</w:t>
      </w:r>
      <w:r>
        <w:rPr>
          <w:spacing w:val="47"/>
        </w:rPr>
        <w:t xml:space="preserve">  </w:t>
      </w:r>
      <w:r>
        <w:t>наказание»</w:t>
      </w:r>
      <w:r>
        <w:rPr>
          <w:spacing w:val="46"/>
        </w:rPr>
        <w:t xml:space="preserve">  </w:t>
      </w:r>
      <w:r>
        <w:t>(1866),</w:t>
      </w:r>
      <w:r>
        <w:rPr>
          <w:spacing w:val="47"/>
        </w:rPr>
        <w:t xml:space="preserve">  </w:t>
      </w:r>
      <w:r>
        <w:t>«Идиот»</w:t>
      </w:r>
      <w:r>
        <w:rPr>
          <w:spacing w:val="46"/>
        </w:rPr>
        <w:t xml:space="preserve">  </w:t>
      </w:r>
      <w:r>
        <w:t>(1866),</w:t>
      </w:r>
      <w:r>
        <w:rPr>
          <w:spacing w:val="46"/>
        </w:rPr>
        <w:t xml:space="preserve">  </w:t>
      </w:r>
      <w:r>
        <w:t>«Бесы»</w:t>
      </w:r>
      <w:r>
        <w:rPr>
          <w:spacing w:val="47"/>
        </w:rPr>
        <w:t xml:space="preserve">  </w:t>
      </w:r>
      <w:r>
        <w:rPr>
          <w:spacing w:val="-2"/>
        </w:rPr>
        <w:t>(1872),</w:t>
      </w:r>
    </w:p>
    <w:p w:rsidR="0057070D" w:rsidRDefault="006C518E">
      <w:pPr>
        <w:pStyle w:val="a3"/>
        <w:ind w:right="112" w:firstLine="0"/>
      </w:pPr>
      <w:r>
        <w:t>«Подросток»</w:t>
      </w:r>
      <w:r>
        <w:rPr>
          <w:spacing w:val="-1"/>
        </w:rPr>
        <w:t xml:space="preserve"> </w:t>
      </w:r>
      <w:r>
        <w:t>(1875),</w:t>
      </w:r>
      <w:r>
        <w:rPr>
          <w:spacing w:val="-1"/>
        </w:rPr>
        <w:t xml:space="preserve"> </w:t>
      </w:r>
      <w:r>
        <w:t>«Братья Карамазовы»</w:t>
      </w:r>
      <w:r>
        <w:rPr>
          <w:spacing w:val="-1"/>
        </w:rPr>
        <w:t xml:space="preserve"> </w:t>
      </w:r>
      <w:r>
        <w:t>(1880).</w:t>
      </w:r>
      <w:r>
        <w:rPr>
          <w:spacing w:val="-1"/>
        </w:rPr>
        <w:t xml:space="preserve"> </w:t>
      </w:r>
      <w:r>
        <w:t>В</w:t>
      </w:r>
      <w:r>
        <w:rPr>
          <w:spacing w:val="-3"/>
        </w:rPr>
        <w:t xml:space="preserve"> </w:t>
      </w:r>
      <w:r>
        <w:t>них предметом</w:t>
      </w:r>
      <w:r>
        <w:rPr>
          <w:spacing w:val="-3"/>
        </w:rPr>
        <w:t xml:space="preserve"> </w:t>
      </w:r>
      <w:r>
        <w:t xml:space="preserve">познания автора становится внутренний мир героев, путь к Богу, постижение истины. Полные психологизма и драматизма, романы потрясают силой и основательностью проникновения их создателя </w:t>
      </w:r>
      <w:proofErr w:type="gramStart"/>
      <w:r>
        <w:t>в</w:t>
      </w:r>
      <w:proofErr w:type="gramEnd"/>
      <w:r>
        <w:t xml:space="preserve"> </w:t>
      </w:r>
      <w:proofErr w:type="spellStart"/>
      <w:proofErr w:type="gramStart"/>
      <w:r>
        <w:t>пота</w:t>
      </w:r>
      <w:proofErr w:type="gramEnd"/>
      <w:r>
        <w:t>ѐнные</w:t>
      </w:r>
      <w:proofErr w:type="spellEnd"/>
      <w:r>
        <w:t xml:space="preserve"> уголки человеческой души и подсознания.</w:t>
      </w:r>
    </w:p>
    <w:p w:rsidR="0057070D" w:rsidRDefault="006C518E">
      <w:pPr>
        <w:pStyle w:val="a3"/>
        <w:spacing w:line="242" w:lineRule="auto"/>
        <w:ind w:right="106"/>
      </w:pPr>
      <w:r>
        <w:t>Читая Достоевского в ХХ</w:t>
      </w:r>
      <w:proofErr w:type="gramStart"/>
      <w:r>
        <w:t>I</w:t>
      </w:r>
      <w:proofErr w:type="gramEnd"/>
      <w:r>
        <w:t xml:space="preserve"> веке, мы не просто приобщаемся к ценностям</w:t>
      </w:r>
      <w:r>
        <w:rPr>
          <w:spacing w:val="21"/>
        </w:rPr>
        <w:t xml:space="preserve"> </w:t>
      </w:r>
      <w:r>
        <w:t>мировой</w:t>
      </w:r>
      <w:r>
        <w:rPr>
          <w:spacing w:val="22"/>
        </w:rPr>
        <w:t xml:space="preserve"> </w:t>
      </w:r>
      <w:r>
        <w:t>литературы,</w:t>
      </w:r>
      <w:r>
        <w:rPr>
          <w:spacing w:val="26"/>
        </w:rPr>
        <w:t xml:space="preserve"> </w:t>
      </w:r>
      <w:r>
        <w:t>его</w:t>
      </w:r>
      <w:r>
        <w:rPr>
          <w:spacing w:val="22"/>
        </w:rPr>
        <w:t xml:space="preserve"> </w:t>
      </w:r>
      <w:r>
        <w:t>произведения</w:t>
      </w:r>
      <w:r>
        <w:rPr>
          <w:spacing w:val="24"/>
        </w:rPr>
        <w:t xml:space="preserve"> </w:t>
      </w:r>
      <w:r>
        <w:t>помогают</w:t>
      </w:r>
      <w:r>
        <w:rPr>
          <w:spacing w:val="23"/>
        </w:rPr>
        <w:t xml:space="preserve"> </w:t>
      </w:r>
      <w:r>
        <w:t>лучше</w:t>
      </w:r>
      <w:r>
        <w:rPr>
          <w:spacing w:val="26"/>
        </w:rPr>
        <w:t xml:space="preserve"> </w:t>
      </w:r>
      <w:r>
        <w:rPr>
          <w:spacing w:val="-2"/>
        </w:rPr>
        <w:t>увидеть</w:t>
      </w:r>
    </w:p>
    <w:p w:rsidR="0057070D" w:rsidRDefault="0057070D">
      <w:pPr>
        <w:spacing w:line="242" w:lineRule="auto"/>
        <w:sectPr w:rsidR="0057070D">
          <w:pgSz w:w="11910" w:h="16840"/>
          <w:pgMar w:top="760" w:right="740" w:bottom="280" w:left="1600" w:header="720" w:footer="720" w:gutter="0"/>
          <w:cols w:space="720"/>
        </w:sectPr>
      </w:pPr>
    </w:p>
    <w:p w:rsidR="0057070D" w:rsidRDefault="006C518E">
      <w:pPr>
        <w:pStyle w:val="a3"/>
        <w:spacing w:before="66"/>
        <w:ind w:right="103" w:firstLine="0"/>
      </w:pPr>
      <w:r>
        <w:lastRenderedPageBreak/>
        <w:t xml:space="preserve">прошлое страны, понять </w:t>
      </w:r>
      <w:proofErr w:type="spellStart"/>
      <w:r>
        <w:t>еѐ</w:t>
      </w:r>
      <w:proofErr w:type="spellEnd"/>
      <w:r>
        <w:t xml:space="preserve"> народ, постигнуть все разнообразие отношений между людьми, стать чище душой, приблизиться к видению мира глазами великого писателя. Ф. М. Достоевский поднимал серьезные социальные и общественные проблемы, которые и сейчас имеют большое значение. Поэтому произведения Ф. М. Достоевского остаются актуальными для современного общества, возведены в ранг литературных шедевров и изучаются из поколения в поколение. Классик русской литературы остается одним из самых читаемых во всем мире: современный читатель продолжает открывать для себя все новые грани его гения.</w:t>
      </w:r>
    </w:p>
    <w:p w:rsidR="0057070D" w:rsidRDefault="006C518E">
      <w:pPr>
        <w:pStyle w:val="a3"/>
        <w:ind w:right="104"/>
      </w:pPr>
      <w:r>
        <w:t>Известный литературовед, критик, специалист в области творчества писателя Людмила</w:t>
      </w:r>
      <w:r>
        <w:rPr>
          <w:spacing w:val="-3"/>
        </w:rPr>
        <w:t xml:space="preserve"> </w:t>
      </w:r>
      <w:proofErr w:type="spellStart"/>
      <w:r>
        <w:t>Сараскина</w:t>
      </w:r>
      <w:proofErr w:type="spellEnd"/>
      <w:r>
        <w:t xml:space="preserve"> утверждает, что «без него [Достоевского] жить нельзя – если ты хочешь прикоснуться к тайнам бытия, понять, что происходит с тобой и с миром. Человек, который </w:t>
      </w:r>
      <w:proofErr w:type="spellStart"/>
      <w:r>
        <w:t>прошѐл</w:t>
      </w:r>
      <w:proofErr w:type="spellEnd"/>
      <w:r>
        <w:t xml:space="preserve"> “школу” Достоевского, </w:t>
      </w:r>
      <w:proofErr w:type="spellStart"/>
      <w:r>
        <w:t>прошѐл</w:t>
      </w:r>
      <w:proofErr w:type="spellEnd"/>
      <w:r>
        <w:t xml:space="preserve"> сквозь его романы, – абсолютно вооружен, он понимает про эту жизнь очень многое». Следовательно, необходимо раскрывать</w:t>
      </w:r>
      <w:r>
        <w:rPr>
          <w:spacing w:val="-3"/>
        </w:rPr>
        <w:t xml:space="preserve"> </w:t>
      </w:r>
      <w:r>
        <w:t>широкой</w:t>
      </w:r>
      <w:r>
        <w:rPr>
          <w:spacing w:val="-1"/>
        </w:rPr>
        <w:t xml:space="preserve"> </w:t>
      </w:r>
      <w:r>
        <w:t>читательской</w:t>
      </w:r>
      <w:r>
        <w:rPr>
          <w:spacing w:val="-3"/>
        </w:rPr>
        <w:t xml:space="preserve"> </w:t>
      </w:r>
      <w:r>
        <w:t>аудитории</w:t>
      </w:r>
      <w:r>
        <w:rPr>
          <w:spacing w:val="-3"/>
        </w:rPr>
        <w:t xml:space="preserve"> </w:t>
      </w:r>
      <w:r>
        <w:t>художественный</w:t>
      </w:r>
      <w:r>
        <w:rPr>
          <w:spacing w:val="-1"/>
        </w:rPr>
        <w:t xml:space="preserve"> </w:t>
      </w:r>
      <w:r>
        <w:t>мир</w:t>
      </w:r>
      <w:r>
        <w:rPr>
          <w:spacing w:val="-2"/>
        </w:rPr>
        <w:t xml:space="preserve"> </w:t>
      </w:r>
      <w:r>
        <w:t xml:space="preserve">писателя. Это особенно важно в год 200-летнего юбилея Ф. М. Достоевского, когда по всей стране </w:t>
      </w:r>
      <w:proofErr w:type="spellStart"/>
      <w:proofErr w:type="gramStart"/>
      <w:r>
        <w:t>пройд</w:t>
      </w:r>
      <w:proofErr w:type="gramEnd"/>
      <w:r>
        <w:t>ѐт</w:t>
      </w:r>
      <w:proofErr w:type="spellEnd"/>
      <w:r>
        <w:t xml:space="preserve"> множество событий, приуроченных к знаменательной </w:t>
      </w:r>
      <w:r>
        <w:rPr>
          <w:spacing w:val="-2"/>
        </w:rPr>
        <w:t>дате.</w:t>
      </w:r>
    </w:p>
    <w:p w:rsidR="0057070D" w:rsidRDefault="0057070D">
      <w:pPr>
        <w:pStyle w:val="a3"/>
        <w:ind w:left="0" w:firstLine="0"/>
        <w:jc w:val="left"/>
        <w:rPr>
          <w:sz w:val="30"/>
        </w:rPr>
      </w:pPr>
    </w:p>
    <w:p w:rsidR="0057070D" w:rsidRDefault="0057070D">
      <w:pPr>
        <w:pStyle w:val="a3"/>
        <w:ind w:left="0" w:firstLine="0"/>
        <w:jc w:val="left"/>
        <w:rPr>
          <w:sz w:val="30"/>
        </w:rPr>
      </w:pPr>
    </w:p>
    <w:p w:rsidR="0057070D" w:rsidRDefault="006C518E">
      <w:pPr>
        <w:pStyle w:val="1"/>
        <w:spacing w:before="207"/>
        <w:ind w:left="474" w:right="0"/>
        <w:jc w:val="left"/>
      </w:pPr>
      <w:r>
        <w:t>Нравственные</w:t>
      </w:r>
      <w:r>
        <w:rPr>
          <w:spacing w:val="-8"/>
        </w:rPr>
        <w:t xml:space="preserve"> </w:t>
      </w:r>
      <w:r>
        <w:t>искания</w:t>
      </w:r>
      <w:r>
        <w:rPr>
          <w:spacing w:val="-10"/>
        </w:rPr>
        <w:t xml:space="preserve"> </w:t>
      </w:r>
      <w:r>
        <w:t>Федора</w:t>
      </w:r>
      <w:r>
        <w:rPr>
          <w:spacing w:val="-7"/>
        </w:rPr>
        <w:t xml:space="preserve"> </w:t>
      </w:r>
      <w:r>
        <w:t>Достоевского</w:t>
      </w:r>
      <w:r>
        <w:rPr>
          <w:spacing w:val="-7"/>
        </w:rPr>
        <w:t xml:space="preserve"> </w:t>
      </w:r>
      <w:r>
        <w:t>/биография</w:t>
      </w:r>
      <w:r>
        <w:rPr>
          <w:spacing w:val="-9"/>
        </w:rPr>
        <w:t xml:space="preserve"> </w:t>
      </w:r>
      <w:r>
        <w:rPr>
          <w:spacing w:val="-2"/>
        </w:rPr>
        <w:t>писателя/</w:t>
      </w:r>
    </w:p>
    <w:p w:rsidR="0057070D" w:rsidRDefault="0057070D">
      <w:pPr>
        <w:pStyle w:val="a3"/>
        <w:spacing w:before="8"/>
        <w:ind w:left="0" w:firstLine="0"/>
        <w:jc w:val="left"/>
        <w:rPr>
          <w:b/>
          <w:sz w:val="27"/>
        </w:rPr>
      </w:pPr>
    </w:p>
    <w:p w:rsidR="0057070D" w:rsidRDefault="006C518E">
      <w:pPr>
        <w:ind w:left="4722" w:right="107" w:hanging="99"/>
        <w:jc w:val="right"/>
        <w:rPr>
          <w:i/>
          <w:sz w:val="28"/>
        </w:rPr>
      </w:pPr>
      <w:r>
        <w:rPr>
          <w:i/>
          <w:sz w:val="28"/>
        </w:rPr>
        <w:t>«Без</w:t>
      </w:r>
      <w:r>
        <w:rPr>
          <w:i/>
          <w:spacing w:val="-7"/>
          <w:sz w:val="28"/>
        </w:rPr>
        <w:t xml:space="preserve"> </w:t>
      </w:r>
      <w:r>
        <w:rPr>
          <w:i/>
          <w:sz w:val="28"/>
        </w:rPr>
        <w:t>идеалов,</w:t>
      </w:r>
      <w:r>
        <w:rPr>
          <w:i/>
          <w:spacing w:val="-7"/>
          <w:sz w:val="28"/>
        </w:rPr>
        <w:t xml:space="preserve"> </w:t>
      </w:r>
      <w:r>
        <w:rPr>
          <w:i/>
          <w:sz w:val="28"/>
        </w:rPr>
        <w:t>то</w:t>
      </w:r>
      <w:r>
        <w:rPr>
          <w:i/>
          <w:spacing w:val="-6"/>
          <w:sz w:val="28"/>
        </w:rPr>
        <w:t xml:space="preserve"> </w:t>
      </w:r>
      <w:r>
        <w:rPr>
          <w:i/>
          <w:sz w:val="28"/>
        </w:rPr>
        <w:t>есть</w:t>
      </w:r>
      <w:r>
        <w:rPr>
          <w:i/>
          <w:spacing w:val="-8"/>
          <w:sz w:val="28"/>
        </w:rPr>
        <w:t xml:space="preserve"> </w:t>
      </w:r>
      <w:r>
        <w:rPr>
          <w:i/>
          <w:sz w:val="28"/>
        </w:rPr>
        <w:t>без</w:t>
      </w:r>
      <w:r>
        <w:rPr>
          <w:i/>
          <w:spacing w:val="-6"/>
          <w:sz w:val="28"/>
        </w:rPr>
        <w:t xml:space="preserve"> </w:t>
      </w:r>
      <w:r>
        <w:rPr>
          <w:i/>
          <w:sz w:val="28"/>
        </w:rPr>
        <w:t>определенных хоть</w:t>
      </w:r>
      <w:r>
        <w:rPr>
          <w:i/>
          <w:spacing w:val="-10"/>
          <w:sz w:val="28"/>
        </w:rPr>
        <w:t xml:space="preserve"> </w:t>
      </w:r>
      <w:r>
        <w:rPr>
          <w:i/>
          <w:sz w:val="28"/>
        </w:rPr>
        <w:t>сколько-нибудь</w:t>
      </w:r>
      <w:r>
        <w:rPr>
          <w:i/>
          <w:spacing w:val="-10"/>
          <w:sz w:val="28"/>
        </w:rPr>
        <w:t xml:space="preserve"> </w:t>
      </w:r>
      <w:r>
        <w:rPr>
          <w:i/>
          <w:sz w:val="28"/>
        </w:rPr>
        <w:t>желаний</w:t>
      </w:r>
      <w:r>
        <w:rPr>
          <w:i/>
          <w:spacing w:val="-8"/>
          <w:sz w:val="28"/>
        </w:rPr>
        <w:t xml:space="preserve"> </w:t>
      </w:r>
      <w:r>
        <w:rPr>
          <w:i/>
          <w:sz w:val="28"/>
        </w:rPr>
        <w:t>лучшего, никогда</w:t>
      </w:r>
      <w:r>
        <w:rPr>
          <w:i/>
          <w:spacing w:val="-6"/>
          <w:sz w:val="28"/>
        </w:rPr>
        <w:t xml:space="preserve"> </w:t>
      </w:r>
      <w:r>
        <w:rPr>
          <w:i/>
          <w:sz w:val="28"/>
        </w:rPr>
        <w:t>не</w:t>
      </w:r>
      <w:r>
        <w:rPr>
          <w:i/>
          <w:spacing w:val="-11"/>
          <w:sz w:val="28"/>
        </w:rPr>
        <w:t xml:space="preserve"> </w:t>
      </w:r>
      <w:r>
        <w:rPr>
          <w:i/>
          <w:sz w:val="28"/>
        </w:rPr>
        <w:t>может</w:t>
      </w:r>
      <w:r>
        <w:rPr>
          <w:i/>
          <w:spacing w:val="-9"/>
          <w:sz w:val="28"/>
        </w:rPr>
        <w:t xml:space="preserve"> </w:t>
      </w:r>
      <w:r>
        <w:rPr>
          <w:i/>
          <w:sz w:val="28"/>
        </w:rPr>
        <w:t>получиться</w:t>
      </w:r>
      <w:r>
        <w:rPr>
          <w:i/>
          <w:spacing w:val="-9"/>
          <w:sz w:val="28"/>
        </w:rPr>
        <w:t xml:space="preserve"> </w:t>
      </w:r>
      <w:r>
        <w:rPr>
          <w:i/>
          <w:sz w:val="28"/>
        </w:rPr>
        <w:t>никакой хорошей действительности».</w:t>
      </w:r>
    </w:p>
    <w:p w:rsidR="0057070D" w:rsidRDefault="006C518E">
      <w:pPr>
        <w:spacing w:line="321" w:lineRule="exact"/>
        <w:ind w:right="104"/>
        <w:jc w:val="right"/>
        <w:rPr>
          <w:i/>
          <w:sz w:val="28"/>
        </w:rPr>
      </w:pPr>
      <w:r>
        <w:rPr>
          <w:i/>
          <w:sz w:val="28"/>
        </w:rPr>
        <w:t>Ф.</w:t>
      </w:r>
      <w:r>
        <w:rPr>
          <w:i/>
          <w:spacing w:val="-3"/>
          <w:sz w:val="28"/>
        </w:rPr>
        <w:t xml:space="preserve"> </w:t>
      </w:r>
      <w:r>
        <w:rPr>
          <w:i/>
          <w:sz w:val="28"/>
        </w:rPr>
        <w:t>М.</w:t>
      </w:r>
      <w:r>
        <w:rPr>
          <w:i/>
          <w:spacing w:val="-2"/>
          <w:sz w:val="28"/>
        </w:rPr>
        <w:t xml:space="preserve"> Достоевский</w:t>
      </w:r>
    </w:p>
    <w:p w:rsidR="0057070D" w:rsidRDefault="0057070D">
      <w:pPr>
        <w:pStyle w:val="a3"/>
        <w:spacing w:before="1"/>
        <w:ind w:left="0" w:firstLine="0"/>
        <w:jc w:val="left"/>
        <w:rPr>
          <w:i/>
        </w:rPr>
      </w:pPr>
    </w:p>
    <w:p w:rsidR="0057070D" w:rsidRDefault="006C518E">
      <w:pPr>
        <w:pStyle w:val="a3"/>
        <w:spacing w:before="1"/>
        <w:ind w:right="103"/>
      </w:pPr>
      <w:r>
        <w:t>Федор Михайлович Достоевский родился 11 ноября (30 октября по ст. ст.) 1821 г. в Москве, в Мариинской больнице для бедных, где в то время работал хирургом его отец Михаил Андреевич, отличавшийся очень крутым, жестоким нравом.</w:t>
      </w:r>
      <w:r>
        <w:rPr>
          <w:spacing w:val="-1"/>
        </w:rPr>
        <w:t xml:space="preserve"> </w:t>
      </w:r>
      <w:r>
        <w:t>Мать, Мария Федоровна,</w:t>
      </w:r>
      <w:r>
        <w:rPr>
          <w:spacing w:val="-1"/>
        </w:rPr>
        <w:t xml:space="preserve"> </w:t>
      </w:r>
      <w:r>
        <w:t>купеческая</w:t>
      </w:r>
      <w:r>
        <w:rPr>
          <w:spacing w:val="-1"/>
        </w:rPr>
        <w:t xml:space="preserve"> </w:t>
      </w:r>
      <w:r>
        <w:t>дочь, была,</w:t>
      </w:r>
      <w:r>
        <w:rPr>
          <w:spacing w:val="-1"/>
        </w:rPr>
        <w:t xml:space="preserve"> </w:t>
      </w:r>
      <w:r>
        <w:t>напротив, образцом доброты и мягкосердечия; ее религиозное мировоззрение сыграло значительную роль в формировании взглядов будущего писателя.</w:t>
      </w:r>
    </w:p>
    <w:p w:rsidR="0057070D" w:rsidRDefault="006C518E">
      <w:pPr>
        <w:pStyle w:val="a3"/>
        <w:ind w:right="102"/>
      </w:pPr>
      <w:r>
        <w:t>С 1832 г. Федор и Михаил, его старший брат, обучались дома, с 1834- 1837 гг. они проходили обучение в частном пансионе. Особую роль в жизни писателя сыграл 1837-ой год: в этом году умерла его мать, скончался А. С. Пушкин, один из любимейших писателей детства; в этом же году состоялся переезд</w:t>
      </w:r>
      <w:r>
        <w:rPr>
          <w:spacing w:val="-3"/>
        </w:rPr>
        <w:t xml:space="preserve"> </w:t>
      </w:r>
      <w:r>
        <w:t>Достоевского в</w:t>
      </w:r>
      <w:r>
        <w:rPr>
          <w:spacing w:val="-2"/>
        </w:rPr>
        <w:t xml:space="preserve"> </w:t>
      </w:r>
      <w:r>
        <w:t>Петербург,</w:t>
      </w:r>
      <w:r>
        <w:rPr>
          <w:spacing w:val="-1"/>
        </w:rPr>
        <w:t xml:space="preserve"> </w:t>
      </w:r>
      <w:r>
        <w:t>где</w:t>
      </w:r>
      <w:r>
        <w:rPr>
          <w:spacing w:val="-2"/>
        </w:rPr>
        <w:t xml:space="preserve"> </w:t>
      </w:r>
      <w:r>
        <w:t>в</w:t>
      </w:r>
      <w:r>
        <w:rPr>
          <w:spacing w:val="-2"/>
        </w:rPr>
        <w:t xml:space="preserve"> </w:t>
      </w:r>
      <w:r>
        <w:t>1838 г.</w:t>
      </w:r>
      <w:r>
        <w:rPr>
          <w:spacing w:val="-4"/>
        </w:rPr>
        <w:t xml:space="preserve"> </w:t>
      </w:r>
      <w:r>
        <w:t>он</w:t>
      </w:r>
      <w:r>
        <w:rPr>
          <w:spacing w:val="-2"/>
        </w:rPr>
        <w:t xml:space="preserve"> </w:t>
      </w:r>
      <w:r>
        <w:t>поступил</w:t>
      </w:r>
      <w:r>
        <w:rPr>
          <w:spacing w:val="-2"/>
        </w:rPr>
        <w:t xml:space="preserve"> </w:t>
      </w:r>
      <w:r>
        <w:t>в</w:t>
      </w:r>
      <w:r>
        <w:rPr>
          <w:spacing w:val="-2"/>
        </w:rPr>
        <w:t xml:space="preserve"> </w:t>
      </w:r>
      <w:r>
        <w:t>Петербургское военно-инженерное училище. Учеба в этом заведении не вдохновляла Достоевского, преподаваемые там дисциплины не соответствовали его природным склонностям, военная муштра и одиночество пагубно влияли на его чувствительную нервную систему. В 1839 г. у него случился первый приступ</w:t>
      </w:r>
      <w:r>
        <w:rPr>
          <w:spacing w:val="71"/>
        </w:rPr>
        <w:t xml:space="preserve">  </w:t>
      </w:r>
      <w:r>
        <w:t>эпилепсии,</w:t>
      </w:r>
      <w:r>
        <w:rPr>
          <w:spacing w:val="72"/>
        </w:rPr>
        <w:t xml:space="preserve">  </w:t>
      </w:r>
      <w:r>
        <w:t>которая</w:t>
      </w:r>
      <w:r>
        <w:rPr>
          <w:spacing w:val="72"/>
        </w:rPr>
        <w:t xml:space="preserve">  </w:t>
      </w:r>
      <w:r>
        <w:t>стала</w:t>
      </w:r>
      <w:r>
        <w:rPr>
          <w:spacing w:val="70"/>
        </w:rPr>
        <w:t xml:space="preserve">  </w:t>
      </w:r>
      <w:r>
        <w:t>его</w:t>
      </w:r>
      <w:r>
        <w:rPr>
          <w:spacing w:val="71"/>
        </w:rPr>
        <w:t xml:space="preserve">  </w:t>
      </w:r>
      <w:r>
        <w:t>спутницей</w:t>
      </w:r>
      <w:r>
        <w:rPr>
          <w:spacing w:val="71"/>
        </w:rPr>
        <w:t xml:space="preserve">  </w:t>
      </w:r>
      <w:r>
        <w:t>на</w:t>
      </w:r>
      <w:r>
        <w:rPr>
          <w:spacing w:val="72"/>
        </w:rPr>
        <w:t xml:space="preserve">  </w:t>
      </w:r>
      <w:r>
        <w:t>всю</w:t>
      </w:r>
      <w:r>
        <w:rPr>
          <w:spacing w:val="71"/>
        </w:rPr>
        <w:t xml:space="preserve">  </w:t>
      </w:r>
      <w:r>
        <w:rPr>
          <w:spacing w:val="-2"/>
        </w:rPr>
        <w:t>жизнь.</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11" w:firstLine="0"/>
      </w:pPr>
      <w:r>
        <w:lastRenderedPageBreak/>
        <w:t xml:space="preserve">Спровоцировала болезнь семейная трагедия: в 1839 г. отец был убит </w:t>
      </w:r>
      <w:r>
        <w:rPr>
          <w:spacing w:val="-2"/>
        </w:rPr>
        <w:t>крестьянами.</w:t>
      </w:r>
    </w:p>
    <w:p w:rsidR="0057070D" w:rsidRDefault="006C518E">
      <w:pPr>
        <w:pStyle w:val="a3"/>
        <w:ind w:right="107"/>
      </w:pPr>
      <w:r>
        <w:t>После окончания в 1843 г. училища местом службы молодого Достоевского стала чертежная Петербургской инженерной команды, но уже через год он в чине поручика вышел в отставку, твердо намереваясь посвятить себя литературе. Его первой работой был перевод бальзаковского романа «Евгения Гранде» (1844 г.). Первый же собственный роман, «Бедные люди», появившийся в 1746 г., был чрезвычайно высоко оценен рецензентами, в частности, В. Белинским, который говорил, что</w:t>
      </w:r>
      <w:r>
        <w:rPr>
          <w:spacing w:val="40"/>
        </w:rPr>
        <w:t xml:space="preserve"> </w:t>
      </w:r>
      <w:r>
        <w:t>Достоевского ожидает великое будущее. Писатель стал известным, однако</w:t>
      </w:r>
      <w:r>
        <w:rPr>
          <w:spacing w:val="-1"/>
        </w:rPr>
        <w:t xml:space="preserve"> </w:t>
      </w:r>
      <w:r>
        <w:t>ко второй его книге, «Двойник», отношение оказалась более холодным. Мнительного до болезненности Ф. М. Достоевского это тревожило и обижало; подливало масла в огонь то обстоятельство, что ему приходилось заниматься ради заработка литературной поденщиной.</w:t>
      </w:r>
    </w:p>
    <w:p w:rsidR="0057070D" w:rsidRDefault="006C518E">
      <w:pPr>
        <w:pStyle w:val="a3"/>
        <w:ind w:right="100"/>
      </w:pPr>
      <w:r>
        <w:t>Отправной точкой для следующего периода биографии стало знакомство с обществом М. В. Петрашевского, участие в кружке Н. А. Спешнева и С. Ф. Дурова. К запрещенной литературе, которую читали на заседаниях, Ф. М. Достоевский относился критически, однако со всеми остальными кружковцами его в апреле 1849 г. на 8 месяцев посадили в Петропавловскую крепость и приговорили к смертной казни, которую отменили в последний момент. В качестве наказания Ф. М. Достоевскому предписывалось отбыть 4 года каторги, после чего служить простым солдатом. Отбыв годы каторги в омской крепости, в январе 1854 г. Ф. М. Достоевский отправляется служить в звании рядового в Семипалатинск. В 1855 г. он был уже офицером. Повышением по службе Ф. М. Достоевский был обязан написанным им верноподданническим стихам в честь вдовы умершего в феврале 1855 г. императора Николая I.</w:t>
      </w:r>
    </w:p>
    <w:p w:rsidR="0057070D" w:rsidRDefault="006C518E">
      <w:pPr>
        <w:pStyle w:val="a3"/>
        <w:spacing w:before="1"/>
        <w:ind w:right="105"/>
      </w:pPr>
      <w:r>
        <w:t>В 1857 г. Ф. М. Достоевскому вернули его дворянское звание и дали разрешение на опубликование произведений. В этом же году состоялось его венчание с М. Д. Исаевой. На фоне внешних событий происходила не менее интенсивная внутренняя работа. Писатель, ищущий в человеке правду, всей душой обратился к</w:t>
      </w:r>
      <w:r>
        <w:rPr>
          <w:spacing w:val="-2"/>
        </w:rPr>
        <w:t xml:space="preserve"> </w:t>
      </w:r>
      <w:r>
        <w:t>религии</w:t>
      </w:r>
      <w:r>
        <w:rPr>
          <w:spacing w:val="-2"/>
        </w:rPr>
        <w:t xml:space="preserve"> </w:t>
      </w:r>
      <w:r>
        <w:t>и выбрал</w:t>
      </w:r>
      <w:r>
        <w:rPr>
          <w:spacing w:val="-1"/>
        </w:rPr>
        <w:t xml:space="preserve"> </w:t>
      </w:r>
      <w:r>
        <w:t>в</w:t>
      </w:r>
      <w:r>
        <w:rPr>
          <w:spacing w:val="-2"/>
        </w:rPr>
        <w:t xml:space="preserve"> </w:t>
      </w:r>
      <w:r>
        <w:t>качестве</w:t>
      </w:r>
      <w:r>
        <w:rPr>
          <w:spacing w:val="-1"/>
        </w:rPr>
        <w:t xml:space="preserve"> </w:t>
      </w:r>
      <w:r>
        <w:t>единственного своего</w:t>
      </w:r>
      <w:r>
        <w:rPr>
          <w:spacing w:val="-1"/>
        </w:rPr>
        <w:t xml:space="preserve"> </w:t>
      </w:r>
      <w:r>
        <w:t>идеала на всю жизнь Иисуса Христа.</w:t>
      </w:r>
    </w:p>
    <w:p w:rsidR="0057070D" w:rsidRDefault="006C518E">
      <w:pPr>
        <w:pStyle w:val="a3"/>
        <w:ind w:right="105"/>
      </w:pPr>
      <w:r>
        <w:t>В 1859 г. вышедшему по состоянию здоровья в отставку Ф. М. Достоевскому разрешили уехать в Тверь, и уже в 1860 г. новым местом жительства его семьи стал Петербург, но еще на протяжении долгих лет за ним велось негласное наблюдение. В Петербурге Федор Михайлович в качестве автора и редактора работал вместе с братом Михаилом над его журналом «Время», после его закрытия - в журнале «Эпоха». Именно в этих изданиях были опубликованы «Униженные и оскорбленные», «Записки из мертвого дома», «Записки из подполья». Благодаря последнему произведению, изданному в 1864 г. и повлиявшему на развитие философской мысли XX века Ф. М. Достоевского стали считать национальным</w:t>
      </w:r>
      <w:r>
        <w:rPr>
          <w:spacing w:val="80"/>
        </w:rPr>
        <w:t xml:space="preserve"> </w:t>
      </w:r>
      <w:r>
        <w:rPr>
          <w:spacing w:val="-2"/>
        </w:rPr>
        <w:t>философом.</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6"/>
      </w:pPr>
      <w:r>
        <w:lastRenderedPageBreak/>
        <w:t>1863-1864 годы в биографии Ф. М. Достоевского ознаменованы путешествием за границу. Его страстью были азартные игры, основательно подорвавшие его материальное положение.</w:t>
      </w:r>
    </w:p>
    <w:p w:rsidR="0057070D" w:rsidRDefault="006C518E">
      <w:pPr>
        <w:pStyle w:val="a3"/>
        <w:ind w:right="100" w:firstLine="777"/>
      </w:pPr>
      <w:r>
        <w:t xml:space="preserve">В 1864 г. в жизни писателя были сразу две тяжелые потери - смерть жены и брата. В феврале 1865 г. журнал «Эпоха» перестал выпускаться, и </w:t>
      </w:r>
      <w:proofErr w:type="gramStart"/>
      <w:r>
        <w:t>из</w:t>
      </w:r>
      <w:proofErr w:type="gramEnd"/>
      <w:r>
        <w:t xml:space="preserve">- за этого Ф. М. Достоевский оказался в крайне удручающем положении, сильно нуждался. Эти обстоятельства заставили его заниматься интенсивным литературным трудом на тяжелых для него условиях - и в моральном, и в физическом смысле. Каждый номер в журнале «Русский вестник» должен был выходить с очередными главами «Преступления и наказания» (1866), и одновременно он по договоренности с другим издателем вынужден был трудиться над еще одним романом, в противном случае почти на 10 лет потерял бы права на собственные издания. Друзья порекомендовали ему нанять стенографистку. Так в его жизни появилась Анна </w:t>
      </w:r>
      <w:proofErr w:type="spellStart"/>
      <w:r>
        <w:t>Сниткина</w:t>
      </w:r>
      <w:proofErr w:type="spellEnd"/>
      <w:r>
        <w:t>,</w:t>
      </w:r>
      <w:r>
        <w:rPr>
          <w:spacing w:val="40"/>
        </w:rPr>
        <w:t xml:space="preserve"> </w:t>
      </w:r>
      <w:r>
        <w:t>благодаря</w:t>
      </w:r>
      <w:r>
        <w:rPr>
          <w:spacing w:val="73"/>
          <w:w w:val="150"/>
        </w:rPr>
        <w:t xml:space="preserve"> </w:t>
      </w:r>
      <w:r>
        <w:t>которой</w:t>
      </w:r>
      <w:r>
        <w:rPr>
          <w:spacing w:val="76"/>
          <w:w w:val="150"/>
        </w:rPr>
        <w:t xml:space="preserve"> </w:t>
      </w:r>
      <w:r>
        <w:t>в</w:t>
      </w:r>
      <w:r>
        <w:rPr>
          <w:spacing w:val="77"/>
          <w:w w:val="150"/>
        </w:rPr>
        <w:t xml:space="preserve"> </w:t>
      </w:r>
      <w:r>
        <w:t>течение</w:t>
      </w:r>
      <w:r>
        <w:rPr>
          <w:spacing w:val="78"/>
          <w:w w:val="150"/>
        </w:rPr>
        <w:t xml:space="preserve"> </w:t>
      </w:r>
      <w:r>
        <w:t>месяца</w:t>
      </w:r>
      <w:r>
        <w:rPr>
          <w:spacing w:val="78"/>
          <w:w w:val="150"/>
        </w:rPr>
        <w:t xml:space="preserve"> </w:t>
      </w:r>
      <w:r>
        <w:t>издателю</w:t>
      </w:r>
      <w:r>
        <w:rPr>
          <w:spacing w:val="77"/>
          <w:w w:val="150"/>
        </w:rPr>
        <w:t xml:space="preserve"> </w:t>
      </w:r>
      <w:r>
        <w:t>был</w:t>
      </w:r>
      <w:r>
        <w:rPr>
          <w:spacing w:val="77"/>
          <w:w w:val="150"/>
        </w:rPr>
        <w:t xml:space="preserve"> </w:t>
      </w:r>
      <w:r>
        <w:t>представлен</w:t>
      </w:r>
      <w:r>
        <w:rPr>
          <w:spacing w:val="76"/>
          <w:w w:val="150"/>
        </w:rPr>
        <w:t xml:space="preserve"> </w:t>
      </w:r>
      <w:r>
        <w:rPr>
          <w:spacing w:val="-2"/>
        </w:rPr>
        <w:t>роман</w:t>
      </w:r>
    </w:p>
    <w:p w:rsidR="0057070D" w:rsidRDefault="006C518E">
      <w:pPr>
        <w:pStyle w:val="a3"/>
        <w:spacing w:before="1"/>
        <w:ind w:right="111" w:firstLine="0"/>
      </w:pPr>
      <w:r>
        <w:t>«Игрок» (1866). Эта женщина стала его женой, помощницей, устроительницей их совместной жизни.</w:t>
      </w:r>
    </w:p>
    <w:p w:rsidR="0057070D" w:rsidRDefault="006C518E">
      <w:pPr>
        <w:pStyle w:val="a3"/>
        <w:ind w:right="100" w:firstLine="777"/>
      </w:pPr>
      <w:r>
        <w:t>В 1871 г. писатель распрощался с игрой в рулетку и с головой</w:t>
      </w:r>
      <w:r>
        <w:rPr>
          <w:spacing w:val="40"/>
        </w:rPr>
        <w:t xml:space="preserve"> </w:t>
      </w:r>
      <w:r>
        <w:t>окунулся в творчество: период биографии с 1872 по 1878 г. (он в это время жил в Старой Руссе) оказался очень плодотворным. В частности, тогда были написаны знаменитые романы «Бесы» (1873), «Подросток» (1875) и др. На протяжении 1873-1874 гг. Ф. М. Достоевский сотрудничал с газето</w:t>
      </w:r>
      <w:proofErr w:type="gramStart"/>
      <w:r>
        <w:t>й-</w:t>
      </w:r>
      <w:proofErr w:type="gramEnd"/>
      <w:r>
        <w:t xml:space="preserve"> журналом «Гражданин» в качестве редактора и параллельно писал для этого издания </w:t>
      </w:r>
      <w:proofErr w:type="spellStart"/>
      <w:r>
        <w:t>разножанровые</w:t>
      </w:r>
      <w:proofErr w:type="spellEnd"/>
      <w:r>
        <w:t xml:space="preserve"> произведения. Так, в 1873 г. было положено начало</w:t>
      </w:r>
    </w:p>
    <w:p w:rsidR="0057070D" w:rsidRDefault="006C518E">
      <w:pPr>
        <w:pStyle w:val="a3"/>
        <w:ind w:right="105" w:firstLine="0"/>
      </w:pPr>
      <w:r>
        <w:t>«Дневнику писателя», который с перерывами он писал до самой смерти. Он стал выразителем религиозных, эстетических, политических воззрений Ф. М. Достоевского и пользовался огромной популярностью. В октябре 1878 г. Ф. М. Достоевский вернулся в Петербург, в 1879-1880 гг. работал над</w:t>
      </w:r>
      <w:r>
        <w:rPr>
          <w:spacing w:val="40"/>
        </w:rPr>
        <w:t xml:space="preserve"> </w:t>
      </w:r>
      <w:r>
        <w:t>последним романом в своей творческой биографии - «Братья Карамазовы».</w:t>
      </w:r>
    </w:p>
    <w:p w:rsidR="0057070D" w:rsidRDefault="006C518E">
      <w:pPr>
        <w:pStyle w:val="a3"/>
        <w:ind w:right="104"/>
      </w:pPr>
      <w:r>
        <w:t>В 1879 г. прославленный писатель получил приглашение императора Александра II с целью представления высочайшему семейству. На открытии</w:t>
      </w:r>
      <w:r>
        <w:rPr>
          <w:spacing w:val="40"/>
        </w:rPr>
        <w:t xml:space="preserve"> </w:t>
      </w:r>
      <w:r>
        <w:t>в Москве памятника А. С. Пушкину 8 июня 1880 г. Ф. М. Достоевский произнес речь, вызвавшую</w:t>
      </w:r>
      <w:r>
        <w:rPr>
          <w:spacing w:val="40"/>
        </w:rPr>
        <w:t xml:space="preserve"> </w:t>
      </w:r>
      <w:r>
        <w:t>громадный общественный резонанс, ставшую символом его славы, высокого нравственного авторитета. Это выступление оказалось и духовным завещанием литератора, которого воспринимали как наставника, проповедника, потому что через год, 9 февраля (28 января по ст. ст.) Федора Михайловича не стало из-за обострившейся болезни легких. Утром рокового дня Ф. М. Ф. Достоевский сказал жене, что в этот день умрет, и вечером его сердце действительно остановилось. Похоронили его в Александро-Невской лавре, на Тихвинском кладбище, в Санкт-Петербурге.</w:t>
      </w:r>
    </w:p>
    <w:p w:rsidR="0057070D" w:rsidRDefault="0057070D">
      <w:pPr>
        <w:pStyle w:val="a3"/>
        <w:ind w:left="0" w:firstLine="0"/>
        <w:jc w:val="left"/>
      </w:pPr>
    </w:p>
    <w:p w:rsidR="0057070D" w:rsidRDefault="006C518E">
      <w:pPr>
        <w:ind w:left="1441" w:right="1442"/>
        <w:jc w:val="center"/>
        <w:rPr>
          <w:sz w:val="28"/>
        </w:rPr>
      </w:pPr>
      <w:r>
        <w:rPr>
          <w:spacing w:val="-2"/>
          <w:sz w:val="28"/>
        </w:rPr>
        <w:t>………….</w:t>
      </w:r>
    </w:p>
    <w:p w:rsidR="0057070D" w:rsidRDefault="0057070D">
      <w:pPr>
        <w:jc w:val="center"/>
        <w:rPr>
          <w:sz w:val="28"/>
        </w:rPr>
        <w:sectPr w:rsidR="0057070D">
          <w:pgSz w:w="11910" w:h="16840"/>
          <w:pgMar w:top="760" w:right="740" w:bottom="280" w:left="1600" w:header="720" w:footer="720" w:gutter="0"/>
          <w:cols w:space="720"/>
        </w:sectPr>
      </w:pPr>
    </w:p>
    <w:p w:rsidR="0057070D" w:rsidRDefault="006C518E">
      <w:pPr>
        <w:spacing w:before="73"/>
        <w:ind w:left="459" w:right="468" w:firstLine="3"/>
        <w:jc w:val="center"/>
        <w:rPr>
          <w:b/>
          <w:i/>
          <w:sz w:val="28"/>
        </w:rPr>
      </w:pPr>
      <w:r>
        <w:rPr>
          <w:b/>
          <w:i/>
          <w:sz w:val="28"/>
        </w:rPr>
        <w:lastRenderedPageBreak/>
        <w:t>Методические рекомендации в помощь работе общедоступных библиотек</w:t>
      </w:r>
      <w:r>
        <w:rPr>
          <w:b/>
          <w:i/>
          <w:spacing w:val="-5"/>
          <w:sz w:val="28"/>
        </w:rPr>
        <w:t xml:space="preserve"> </w:t>
      </w:r>
      <w:r>
        <w:rPr>
          <w:b/>
          <w:i/>
          <w:sz w:val="28"/>
        </w:rPr>
        <w:t>к</w:t>
      </w:r>
      <w:r>
        <w:rPr>
          <w:b/>
          <w:i/>
          <w:spacing w:val="-6"/>
          <w:sz w:val="28"/>
        </w:rPr>
        <w:t xml:space="preserve"> </w:t>
      </w:r>
      <w:r>
        <w:rPr>
          <w:b/>
          <w:i/>
          <w:sz w:val="28"/>
        </w:rPr>
        <w:t>200-летиюсо</w:t>
      </w:r>
      <w:r>
        <w:rPr>
          <w:b/>
          <w:i/>
          <w:spacing w:val="-3"/>
          <w:sz w:val="28"/>
        </w:rPr>
        <w:t xml:space="preserve"> </w:t>
      </w:r>
      <w:r>
        <w:rPr>
          <w:b/>
          <w:i/>
          <w:sz w:val="28"/>
        </w:rPr>
        <w:t>дня</w:t>
      </w:r>
      <w:r>
        <w:rPr>
          <w:b/>
          <w:i/>
          <w:spacing w:val="-8"/>
          <w:sz w:val="28"/>
        </w:rPr>
        <w:t xml:space="preserve"> </w:t>
      </w:r>
      <w:r>
        <w:rPr>
          <w:b/>
          <w:i/>
          <w:sz w:val="28"/>
        </w:rPr>
        <w:t>рождения</w:t>
      </w:r>
      <w:r>
        <w:rPr>
          <w:b/>
          <w:i/>
          <w:spacing w:val="-6"/>
          <w:sz w:val="28"/>
        </w:rPr>
        <w:t xml:space="preserve"> </w:t>
      </w:r>
      <w:r>
        <w:rPr>
          <w:b/>
          <w:i/>
          <w:sz w:val="28"/>
        </w:rPr>
        <w:t>великого</w:t>
      </w:r>
      <w:r>
        <w:rPr>
          <w:b/>
          <w:i/>
          <w:spacing w:val="-7"/>
          <w:sz w:val="28"/>
        </w:rPr>
        <w:t xml:space="preserve"> </w:t>
      </w:r>
      <w:r>
        <w:rPr>
          <w:b/>
          <w:i/>
          <w:sz w:val="28"/>
        </w:rPr>
        <w:t>русского</w:t>
      </w:r>
      <w:r>
        <w:rPr>
          <w:b/>
          <w:i/>
          <w:spacing w:val="-3"/>
          <w:sz w:val="28"/>
        </w:rPr>
        <w:t xml:space="preserve"> </w:t>
      </w:r>
      <w:r>
        <w:rPr>
          <w:b/>
          <w:i/>
          <w:sz w:val="28"/>
        </w:rPr>
        <w:t>писателя Ф. М. Достоевского</w:t>
      </w:r>
    </w:p>
    <w:p w:rsidR="0057070D" w:rsidRDefault="0057070D">
      <w:pPr>
        <w:pStyle w:val="a3"/>
        <w:spacing w:before="4"/>
        <w:ind w:left="0" w:firstLine="0"/>
        <w:jc w:val="left"/>
        <w:rPr>
          <w:b/>
          <w:i/>
          <w:sz w:val="27"/>
        </w:rPr>
      </w:pPr>
    </w:p>
    <w:p w:rsidR="0057070D" w:rsidRDefault="006C518E">
      <w:pPr>
        <w:pStyle w:val="a3"/>
        <w:ind w:right="104"/>
      </w:pPr>
      <w:r>
        <w:t>Понять и осмыслить литературное наследие всемирно известного писателя Ф. М. Достоевского можно только через знакомство с его произведениями. Поэтому роль библиотек в раскрытии богатого художественного мира классика, формировании устойчивого интереса широкого круга читателей к мировоззренческим и нравственным проблемам, затронутым в его сочинениях, должна быть ощутимой и заметной, особенно</w:t>
      </w:r>
      <w:r>
        <w:rPr>
          <w:spacing w:val="80"/>
        </w:rPr>
        <w:t xml:space="preserve"> </w:t>
      </w:r>
      <w:r>
        <w:t>в</w:t>
      </w:r>
      <w:r>
        <w:rPr>
          <w:spacing w:val="-3"/>
        </w:rPr>
        <w:t xml:space="preserve"> </w:t>
      </w:r>
      <w:r>
        <w:t>год</w:t>
      </w:r>
      <w:r>
        <w:rPr>
          <w:spacing w:val="-1"/>
        </w:rPr>
        <w:t xml:space="preserve"> </w:t>
      </w:r>
      <w:r>
        <w:t>празднования</w:t>
      </w:r>
      <w:r>
        <w:rPr>
          <w:spacing w:val="-3"/>
        </w:rPr>
        <w:t xml:space="preserve"> </w:t>
      </w:r>
      <w:r>
        <w:t>200-летнего</w:t>
      </w:r>
      <w:r>
        <w:rPr>
          <w:spacing w:val="-1"/>
        </w:rPr>
        <w:t xml:space="preserve"> </w:t>
      </w:r>
      <w:r>
        <w:t>юбилея</w:t>
      </w:r>
      <w:r>
        <w:rPr>
          <w:spacing w:val="-4"/>
        </w:rPr>
        <w:t xml:space="preserve"> </w:t>
      </w:r>
      <w:r>
        <w:t>Ф.</w:t>
      </w:r>
      <w:r>
        <w:rPr>
          <w:spacing w:val="-2"/>
        </w:rPr>
        <w:t xml:space="preserve"> </w:t>
      </w:r>
      <w:r>
        <w:t>М.</w:t>
      </w:r>
      <w:r>
        <w:rPr>
          <w:spacing w:val="-1"/>
        </w:rPr>
        <w:t xml:space="preserve"> </w:t>
      </w:r>
      <w:r>
        <w:t>Достоевского. Общедоступные библиотеки, являющиеся навигаторами в чтении, должны использовать весь арсенал средств, чтобы сформировать и поддерживать интерес к чтению русской классической литературы.</w:t>
      </w:r>
    </w:p>
    <w:p w:rsidR="0057070D" w:rsidRDefault="006C518E">
      <w:pPr>
        <w:pStyle w:val="a3"/>
        <w:spacing w:before="1"/>
        <w:ind w:right="104"/>
      </w:pPr>
      <w:r>
        <w:t>Деятельность библиотеки по привлечению населения к книге и</w:t>
      </w:r>
      <w:r>
        <w:rPr>
          <w:spacing w:val="80"/>
        </w:rPr>
        <w:t xml:space="preserve"> </w:t>
      </w:r>
      <w:r>
        <w:t>чтению, в том числе</w:t>
      </w:r>
      <w:r>
        <w:rPr>
          <w:spacing w:val="-2"/>
        </w:rPr>
        <w:t xml:space="preserve"> </w:t>
      </w:r>
      <w:r>
        <w:t>русской классической литературы,</w:t>
      </w:r>
      <w:r>
        <w:rPr>
          <w:spacing w:val="-2"/>
        </w:rPr>
        <w:t xml:space="preserve"> </w:t>
      </w:r>
      <w:r>
        <w:t>дает</w:t>
      </w:r>
      <w:r>
        <w:rPr>
          <w:spacing w:val="-2"/>
        </w:rPr>
        <w:t xml:space="preserve"> </w:t>
      </w:r>
      <w:r>
        <w:t>больший эффект если она носит системный, комплексный характер и ориентируется на различные категории населения, а также осуществляется в партнерстве с различными организациями и учреждениями.</w:t>
      </w:r>
    </w:p>
    <w:p w:rsidR="0057070D" w:rsidRDefault="006C518E">
      <w:pPr>
        <w:pStyle w:val="a3"/>
        <w:spacing w:before="1"/>
        <w:ind w:right="103"/>
      </w:pPr>
      <w:r>
        <w:t>Программы по популяризации книги и чтения реализуются с привлечением в библиотеки всех категорий населения, но особое внимание уделяется содействию чтения детей, подростков и молодежи. Необходимой составляющей современной просветительской деятельности библиотек сегодня должна стать мотивация детей и молодежи к чтению классической литературы, участию в различных конкурсах, творческой самореализации.</w:t>
      </w:r>
    </w:p>
    <w:p w:rsidR="0057070D" w:rsidRDefault="006C518E">
      <w:pPr>
        <w:pStyle w:val="a3"/>
        <w:ind w:right="100"/>
      </w:pPr>
      <w:r>
        <w:t>В год юбилея писателя для данной категории библиотекам могут быть организованы акции «Читай со мной Достоевского!», «Читаем классику вместе», «Дети читают Достоевского», «Читаем книги писателя-юбиляра Федора Михайловича Достоевского». Примером акции к юбилею писателя может быть «День чтения вслух», когда в течение всего дня в режиме но</w:t>
      </w:r>
      <w:proofErr w:type="gramStart"/>
      <w:r>
        <w:t>н-</w:t>
      </w:r>
      <w:proofErr w:type="gramEnd"/>
      <w:r>
        <w:t xml:space="preserve"> стоп читают вслух книги писателя в библиотеке, школе, если позволяет</w:t>
      </w:r>
      <w:r>
        <w:rPr>
          <w:spacing w:val="40"/>
        </w:rPr>
        <w:t xml:space="preserve"> </w:t>
      </w:r>
      <w:r>
        <w:t>время года – в скверах, парках. В роли чтецов могут выступать и взрослые, и дети. Следует заранее оговорить с чтецами, какие книги предлагаются для чтения, возможно, оказать помощь при выборе наиболее значимых отрывков. Важно, чтобы</w:t>
      </w:r>
      <w:r>
        <w:rPr>
          <w:spacing w:val="-1"/>
        </w:rPr>
        <w:t xml:space="preserve"> </w:t>
      </w:r>
      <w:r>
        <w:t>выбранные</w:t>
      </w:r>
      <w:r>
        <w:rPr>
          <w:spacing w:val="-2"/>
        </w:rPr>
        <w:t xml:space="preserve"> </w:t>
      </w:r>
      <w:r>
        <w:t>произведения</w:t>
      </w:r>
      <w:r>
        <w:rPr>
          <w:spacing w:val="-1"/>
        </w:rPr>
        <w:t xml:space="preserve"> </w:t>
      </w:r>
      <w:r>
        <w:t>соответствовали возрасту</w:t>
      </w:r>
      <w:r>
        <w:rPr>
          <w:spacing w:val="-3"/>
        </w:rPr>
        <w:t xml:space="preserve"> </w:t>
      </w:r>
      <w:r>
        <w:t xml:space="preserve">аудитории. Перед началом чтений ведущий должен рассказать о писателе-юбиляре, представить чтеца. Желательно, чтобы чтец рассказал, почему он выбрал для чтения именно эту книгу. </w:t>
      </w:r>
      <w:proofErr w:type="spellStart"/>
      <w:r>
        <w:t>Всѐ</w:t>
      </w:r>
      <w:proofErr w:type="spellEnd"/>
      <w:r>
        <w:t xml:space="preserve"> это подготовит слушателей к восприятию произведения. Рекомендуется провести конкурс чтецов вслух, когда участники читают отрывки из произведений не с листа, а наизусть.</w:t>
      </w:r>
    </w:p>
    <w:p w:rsidR="0057070D" w:rsidRDefault="006C518E">
      <w:pPr>
        <w:pStyle w:val="a3"/>
        <w:ind w:right="105"/>
      </w:pPr>
      <w:r>
        <w:t>Если в библиотеке работает литературно-театральная студия, кукольный театр и т. п., по мотивам детских книг Ф. М. Достоевского рекомендуется</w:t>
      </w:r>
      <w:r>
        <w:rPr>
          <w:spacing w:val="-1"/>
        </w:rPr>
        <w:t xml:space="preserve"> </w:t>
      </w:r>
      <w:r>
        <w:t>поставить</w:t>
      </w:r>
      <w:r>
        <w:rPr>
          <w:spacing w:val="-1"/>
        </w:rPr>
        <w:t xml:space="preserve"> </w:t>
      </w:r>
      <w:r>
        <w:t>спектакль.</w:t>
      </w:r>
      <w:r>
        <w:rPr>
          <w:spacing w:val="-1"/>
        </w:rPr>
        <w:t xml:space="preserve"> </w:t>
      </w:r>
      <w:r>
        <w:t>Также организовать</w:t>
      </w:r>
      <w:r>
        <w:rPr>
          <w:spacing w:val="-2"/>
        </w:rPr>
        <w:t xml:space="preserve"> </w:t>
      </w:r>
      <w:r>
        <w:t>и</w:t>
      </w:r>
      <w:r>
        <w:rPr>
          <w:spacing w:val="40"/>
        </w:rPr>
        <w:t xml:space="preserve"> </w:t>
      </w:r>
      <w:r>
        <w:t>провести «</w:t>
      </w:r>
      <w:proofErr w:type="spellStart"/>
      <w:r>
        <w:t>съѐмку</w:t>
      </w:r>
      <w:proofErr w:type="spellEnd"/>
      <w:r>
        <w:t xml:space="preserve"> </w:t>
      </w:r>
      <w:proofErr w:type="spellStart"/>
      <w:r>
        <w:t>видеокниги</w:t>
      </w:r>
      <w:proofErr w:type="spellEnd"/>
      <w:r>
        <w:t>» – книга писателя-юбиляра предварительно разбивается на отрывки, которые в течение дня читают вслух «на камеру» по очереди посетители</w:t>
      </w:r>
      <w:r>
        <w:rPr>
          <w:spacing w:val="76"/>
          <w:w w:val="150"/>
        </w:rPr>
        <w:t xml:space="preserve"> </w:t>
      </w:r>
      <w:r>
        <w:t>библиотеки</w:t>
      </w:r>
      <w:r>
        <w:rPr>
          <w:spacing w:val="79"/>
          <w:w w:val="150"/>
        </w:rPr>
        <w:t xml:space="preserve"> </w:t>
      </w:r>
      <w:r>
        <w:t>–</w:t>
      </w:r>
      <w:r>
        <w:rPr>
          <w:spacing w:val="79"/>
          <w:w w:val="150"/>
        </w:rPr>
        <w:t xml:space="preserve"> </w:t>
      </w:r>
      <w:r>
        <w:t>дети</w:t>
      </w:r>
      <w:r>
        <w:rPr>
          <w:spacing w:val="79"/>
          <w:w w:val="150"/>
        </w:rPr>
        <w:t xml:space="preserve"> </w:t>
      </w:r>
      <w:r>
        <w:t>и</w:t>
      </w:r>
      <w:r>
        <w:rPr>
          <w:spacing w:val="78"/>
          <w:w w:val="150"/>
        </w:rPr>
        <w:t xml:space="preserve"> </w:t>
      </w:r>
      <w:r>
        <w:t>родители.</w:t>
      </w:r>
      <w:r>
        <w:rPr>
          <w:spacing w:val="79"/>
          <w:w w:val="150"/>
        </w:rPr>
        <w:t xml:space="preserve"> </w:t>
      </w:r>
      <w:r>
        <w:t>После</w:t>
      </w:r>
      <w:r>
        <w:rPr>
          <w:spacing w:val="79"/>
          <w:w w:val="150"/>
        </w:rPr>
        <w:t xml:space="preserve"> </w:t>
      </w:r>
      <w:r>
        <w:t>монтажа</w:t>
      </w:r>
      <w:r>
        <w:rPr>
          <w:spacing w:val="79"/>
          <w:w w:val="150"/>
        </w:rPr>
        <w:t xml:space="preserve"> </w:t>
      </w:r>
      <w:r>
        <w:rPr>
          <w:spacing w:val="-2"/>
        </w:rPr>
        <w:t>получается</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5" w:firstLine="0"/>
      </w:pPr>
      <w:proofErr w:type="gramStart"/>
      <w:r>
        <w:lastRenderedPageBreak/>
        <w:t>настоящая</w:t>
      </w:r>
      <w:proofErr w:type="gramEnd"/>
      <w:r>
        <w:t xml:space="preserve"> </w:t>
      </w:r>
      <w:proofErr w:type="spellStart"/>
      <w:r>
        <w:t>видеокнига</w:t>
      </w:r>
      <w:proofErr w:type="spellEnd"/>
      <w:r>
        <w:t>, которую хорошо разместить на веб-сайте библиотеки и дополнить ею выставку по творчеству писателя-юбиляра.</w:t>
      </w:r>
    </w:p>
    <w:p w:rsidR="0057070D" w:rsidRDefault="006C518E">
      <w:pPr>
        <w:pStyle w:val="a3"/>
        <w:ind w:right="103"/>
      </w:pPr>
      <w:r>
        <w:t xml:space="preserve">Рекомендуется провести фестиваль чтения «Читать Достоевского – это </w:t>
      </w:r>
      <w:proofErr w:type="gramStart"/>
      <w:r>
        <w:t>здорово</w:t>
      </w:r>
      <w:proofErr w:type="gramEnd"/>
      <w:r>
        <w:t>!».</w:t>
      </w:r>
      <w:r>
        <w:rPr>
          <w:spacing w:val="37"/>
        </w:rPr>
        <w:t xml:space="preserve">  </w:t>
      </w:r>
      <w:r>
        <w:t>В</w:t>
      </w:r>
      <w:r>
        <w:rPr>
          <w:spacing w:val="40"/>
        </w:rPr>
        <w:t xml:space="preserve">  </w:t>
      </w:r>
      <w:r>
        <w:t>программу</w:t>
      </w:r>
      <w:r>
        <w:rPr>
          <w:spacing w:val="38"/>
        </w:rPr>
        <w:t xml:space="preserve">  </w:t>
      </w:r>
      <w:r>
        <w:t>фестиваля</w:t>
      </w:r>
      <w:r>
        <w:rPr>
          <w:spacing w:val="39"/>
        </w:rPr>
        <w:t xml:space="preserve">  </w:t>
      </w:r>
      <w:r>
        <w:t>включить:</w:t>
      </w:r>
      <w:r>
        <w:rPr>
          <w:spacing w:val="41"/>
        </w:rPr>
        <w:t xml:space="preserve">  </w:t>
      </w:r>
      <w:r>
        <w:t>литературный</w:t>
      </w:r>
      <w:r>
        <w:rPr>
          <w:spacing w:val="40"/>
        </w:rPr>
        <w:t xml:space="preserve">  </w:t>
      </w:r>
      <w:r>
        <w:rPr>
          <w:spacing w:val="-2"/>
        </w:rPr>
        <w:t>праздник</w:t>
      </w:r>
    </w:p>
    <w:p w:rsidR="0057070D" w:rsidRDefault="006C518E">
      <w:pPr>
        <w:pStyle w:val="a3"/>
        <w:ind w:right="104" w:firstLine="0"/>
      </w:pPr>
      <w:proofErr w:type="gramStart"/>
      <w:r>
        <w:t>«Достоевский: читаем и познаем вместе», конкурс рисунков «Мое открытие Достоевского», громкие чтения «Классик мировой литературы», литературное путешествие по книгам Ф. М. Достоевского «Читайте Достоевского, любите Достоевского!», игру-викторину «Достоевский: герои, факты, цитаты».</w:t>
      </w:r>
      <w:proofErr w:type="gramEnd"/>
    </w:p>
    <w:p w:rsidR="0057070D" w:rsidRDefault="006C518E">
      <w:pPr>
        <w:pStyle w:val="a3"/>
        <w:ind w:right="102"/>
      </w:pPr>
      <w:r>
        <w:t xml:space="preserve">Существенную роль в популяризации жизни и творчества Ф. М. Достоевского играет выставочная деятельность библиотеки. Рекомендуется использовать наиболее современные формы библиотечных выставок, такие </w:t>
      </w:r>
      <w:r>
        <w:rPr>
          <w:spacing w:val="-4"/>
        </w:rPr>
        <w:t>как:</w:t>
      </w:r>
    </w:p>
    <w:p w:rsidR="0057070D" w:rsidRDefault="006C518E">
      <w:pPr>
        <w:tabs>
          <w:tab w:val="left" w:pos="1907"/>
          <w:tab w:val="left" w:pos="3352"/>
          <w:tab w:val="left" w:pos="4935"/>
          <w:tab w:val="left" w:pos="6895"/>
          <w:tab w:val="left" w:pos="7274"/>
        </w:tabs>
        <w:spacing w:before="1" w:line="322" w:lineRule="exact"/>
        <w:ind w:right="107"/>
        <w:jc w:val="right"/>
        <w:rPr>
          <w:sz w:val="28"/>
        </w:rPr>
      </w:pPr>
      <w:r>
        <w:rPr>
          <w:b/>
          <w:spacing w:val="-2"/>
          <w:sz w:val="28"/>
        </w:rPr>
        <w:t>Панорамные</w:t>
      </w:r>
      <w:r>
        <w:rPr>
          <w:b/>
          <w:sz w:val="28"/>
        </w:rPr>
        <w:tab/>
      </w:r>
      <w:r>
        <w:rPr>
          <w:b/>
          <w:spacing w:val="-2"/>
          <w:sz w:val="28"/>
        </w:rPr>
        <w:t>книжные</w:t>
      </w:r>
      <w:r>
        <w:rPr>
          <w:b/>
          <w:sz w:val="28"/>
        </w:rPr>
        <w:tab/>
      </w:r>
      <w:r>
        <w:rPr>
          <w:b/>
          <w:spacing w:val="-2"/>
          <w:sz w:val="28"/>
        </w:rPr>
        <w:t>выставки</w:t>
      </w:r>
      <w:r>
        <w:rPr>
          <w:spacing w:val="-2"/>
          <w:sz w:val="28"/>
        </w:rPr>
        <w:t>:</w:t>
      </w:r>
      <w:r>
        <w:rPr>
          <w:sz w:val="28"/>
        </w:rPr>
        <w:tab/>
      </w:r>
      <w:r>
        <w:rPr>
          <w:spacing w:val="-2"/>
          <w:sz w:val="28"/>
        </w:rPr>
        <w:t>«Поздравляем</w:t>
      </w:r>
      <w:r>
        <w:rPr>
          <w:sz w:val="28"/>
        </w:rPr>
        <w:tab/>
      </w:r>
      <w:r>
        <w:rPr>
          <w:spacing w:val="-10"/>
          <w:sz w:val="28"/>
        </w:rPr>
        <w:t>с</w:t>
      </w:r>
      <w:r>
        <w:rPr>
          <w:sz w:val="28"/>
        </w:rPr>
        <w:tab/>
      </w:r>
      <w:r>
        <w:rPr>
          <w:spacing w:val="-2"/>
          <w:sz w:val="28"/>
        </w:rPr>
        <w:t>юбилеем!»,</w:t>
      </w:r>
    </w:p>
    <w:p w:rsidR="0057070D" w:rsidRDefault="006C518E">
      <w:pPr>
        <w:pStyle w:val="a3"/>
        <w:ind w:left="0" w:right="108" w:firstLine="0"/>
        <w:jc w:val="right"/>
      </w:pPr>
      <w:r>
        <w:t>«Юбилей</w:t>
      </w:r>
      <w:r>
        <w:rPr>
          <w:spacing w:val="-2"/>
        </w:rPr>
        <w:t xml:space="preserve"> </w:t>
      </w:r>
      <w:r>
        <w:t>писателя</w:t>
      </w:r>
      <w:r>
        <w:rPr>
          <w:spacing w:val="-1"/>
        </w:rPr>
        <w:t xml:space="preserve"> </w:t>
      </w:r>
      <w:r>
        <w:t>Ф.</w:t>
      </w:r>
      <w:r>
        <w:rPr>
          <w:spacing w:val="2"/>
        </w:rPr>
        <w:t xml:space="preserve"> </w:t>
      </w:r>
      <w:r>
        <w:t>М.</w:t>
      </w:r>
      <w:r>
        <w:rPr>
          <w:spacing w:val="1"/>
        </w:rPr>
        <w:t xml:space="preserve"> </w:t>
      </w:r>
      <w:r>
        <w:t>Достоевского», «Он</w:t>
      </w:r>
      <w:r>
        <w:rPr>
          <w:spacing w:val="3"/>
        </w:rPr>
        <w:t xml:space="preserve"> </w:t>
      </w:r>
      <w:r>
        <w:t>нам</w:t>
      </w:r>
      <w:r>
        <w:rPr>
          <w:spacing w:val="-1"/>
        </w:rPr>
        <w:t xml:space="preserve"> </w:t>
      </w:r>
      <w:r>
        <w:t>подарили радость</w:t>
      </w:r>
      <w:r>
        <w:rPr>
          <w:spacing w:val="-1"/>
        </w:rPr>
        <w:t xml:space="preserve"> </w:t>
      </w:r>
      <w:r>
        <w:rPr>
          <w:spacing w:val="-2"/>
        </w:rPr>
        <w:t>чтения»,</w:t>
      </w:r>
    </w:p>
    <w:p w:rsidR="0057070D" w:rsidRDefault="006C518E">
      <w:pPr>
        <w:pStyle w:val="a3"/>
        <w:spacing w:line="322" w:lineRule="exact"/>
        <w:ind w:firstLine="0"/>
      </w:pPr>
      <w:r>
        <w:t>«Юбилей</w:t>
      </w:r>
      <w:r>
        <w:rPr>
          <w:spacing w:val="-5"/>
        </w:rPr>
        <w:t xml:space="preserve"> </w:t>
      </w:r>
      <w:r>
        <w:t>писателя</w:t>
      </w:r>
      <w:r>
        <w:rPr>
          <w:spacing w:val="-4"/>
        </w:rPr>
        <w:t xml:space="preserve"> </w:t>
      </w:r>
      <w:r>
        <w:t>–</w:t>
      </w:r>
      <w:r>
        <w:rPr>
          <w:spacing w:val="-2"/>
        </w:rPr>
        <w:t xml:space="preserve"> </w:t>
      </w:r>
      <w:r>
        <w:t>праздник</w:t>
      </w:r>
      <w:r>
        <w:rPr>
          <w:spacing w:val="-2"/>
        </w:rPr>
        <w:t xml:space="preserve"> </w:t>
      </w:r>
      <w:r>
        <w:t>для</w:t>
      </w:r>
      <w:r>
        <w:rPr>
          <w:spacing w:val="-5"/>
        </w:rPr>
        <w:t xml:space="preserve"> </w:t>
      </w:r>
      <w:r>
        <w:rPr>
          <w:spacing w:val="-2"/>
        </w:rPr>
        <w:t>читателя!».</w:t>
      </w:r>
    </w:p>
    <w:p w:rsidR="0057070D" w:rsidRDefault="006C518E">
      <w:pPr>
        <w:pStyle w:val="a3"/>
        <w:ind w:right="107"/>
      </w:pPr>
      <w:r>
        <w:rPr>
          <w:b/>
        </w:rPr>
        <w:t xml:space="preserve">Выставка-императив </w:t>
      </w:r>
      <w:r>
        <w:t>– эта форма выставки подразумевает повелительное, категоричное, настоятельное требование, что отражается в концепции</w:t>
      </w:r>
      <w:r>
        <w:rPr>
          <w:spacing w:val="40"/>
        </w:rPr>
        <w:t xml:space="preserve"> </w:t>
      </w:r>
      <w:r>
        <w:t>выставки</w:t>
      </w:r>
      <w:r>
        <w:rPr>
          <w:spacing w:val="40"/>
        </w:rPr>
        <w:t xml:space="preserve"> </w:t>
      </w:r>
      <w:r>
        <w:t>или</w:t>
      </w:r>
      <w:r>
        <w:rPr>
          <w:spacing w:val="40"/>
        </w:rPr>
        <w:t xml:space="preserve"> </w:t>
      </w:r>
      <w:r>
        <w:t>во</w:t>
      </w:r>
      <w:r>
        <w:rPr>
          <w:spacing w:val="40"/>
        </w:rPr>
        <w:t xml:space="preserve"> </w:t>
      </w:r>
      <w:r>
        <w:t>время</w:t>
      </w:r>
      <w:r>
        <w:rPr>
          <w:spacing w:val="40"/>
        </w:rPr>
        <w:t xml:space="preserve"> </w:t>
      </w:r>
      <w:r>
        <w:t>ее</w:t>
      </w:r>
      <w:r>
        <w:rPr>
          <w:spacing w:val="40"/>
        </w:rPr>
        <w:t xml:space="preserve"> </w:t>
      </w:r>
      <w:r>
        <w:t>публичной</w:t>
      </w:r>
      <w:r>
        <w:rPr>
          <w:spacing w:val="40"/>
        </w:rPr>
        <w:t xml:space="preserve"> </w:t>
      </w:r>
      <w:r>
        <w:t>демонстрации,</w:t>
      </w:r>
      <w:r>
        <w:rPr>
          <w:spacing w:val="40"/>
        </w:rPr>
        <w:t xml:space="preserve"> </w:t>
      </w:r>
      <w:r>
        <w:t>например:</w:t>
      </w:r>
    </w:p>
    <w:p w:rsidR="0057070D" w:rsidRDefault="006C518E">
      <w:pPr>
        <w:pStyle w:val="a3"/>
        <w:spacing w:before="1" w:line="322" w:lineRule="exact"/>
        <w:ind w:firstLine="0"/>
      </w:pPr>
      <w:r>
        <w:t>«Время</w:t>
      </w:r>
      <w:r>
        <w:rPr>
          <w:spacing w:val="-3"/>
        </w:rPr>
        <w:t xml:space="preserve"> </w:t>
      </w:r>
      <w:r>
        <w:t>читать</w:t>
      </w:r>
      <w:r>
        <w:rPr>
          <w:spacing w:val="-4"/>
        </w:rPr>
        <w:t xml:space="preserve"> </w:t>
      </w:r>
      <w:r>
        <w:rPr>
          <w:spacing w:val="-2"/>
        </w:rPr>
        <w:t>Достоевского!».</w:t>
      </w:r>
    </w:p>
    <w:p w:rsidR="0057070D" w:rsidRDefault="006C518E">
      <w:pPr>
        <w:pStyle w:val="a3"/>
        <w:ind w:right="105"/>
        <w:jc w:val="right"/>
      </w:pPr>
      <w:r>
        <w:rPr>
          <w:b/>
        </w:rPr>
        <w:t>Выставка-портрет к юбилею писателя:</w:t>
      </w:r>
      <w:r>
        <w:rPr>
          <w:b/>
          <w:spacing w:val="35"/>
        </w:rPr>
        <w:t xml:space="preserve"> </w:t>
      </w:r>
      <w:r>
        <w:t>на ней обязательно</w:t>
      </w:r>
      <w:r>
        <w:rPr>
          <w:spacing w:val="35"/>
        </w:rPr>
        <w:t xml:space="preserve"> </w:t>
      </w:r>
      <w:r>
        <w:t>должны быть представлены материалы о жизни и творчестве писателя, книги автора, критические</w:t>
      </w:r>
      <w:r>
        <w:rPr>
          <w:spacing w:val="23"/>
        </w:rPr>
        <w:t xml:space="preserve"> </w:t>
      </w:r>
      <w:r>
        <w:t>материалы.</w:t>
      </w:r>
      <w:r>
        <w:rPr>
          <w:spacing w:val="23"/>
        </w:rPr>
        <w:t xml:space="preserve"> </w:t>
      </w:r>
      <w:r>
        <w:t>Хорошо</w:t>
      </w:r>
      <w:r>
        <w:rPr>
          <w:spacing w:val="22"/>
        </w:rPr>
        <w:t xml:space="preserve"> </w:t>
      </w:r>
      <w:r>
        <w:t>разместить</w:t>
      </w:r>
      <w:r>
        <w:rPr>
          <w:spacing w:val="22"/>
        </w:rPr>
        <w:t xml:space="preserve"> </w:t>
      </w:r>
      <w:r>
        <w:t>на</w:t>
      </w:r>
      <w:r>
        <w:rPr>
          <w:spacing w:val="24"/>
        </w:rPr>
        <w:t xml:space="preserve"> </w:t>
      </w:r>
      <w:r>
        <w:t>выставке</w:t>
      </w:r>
      <w:r>
        <w:rPr>
          <w:spacing w:val="24"/>
        </w:rPr>
        <w:t xml:space="preserve"> </w:t>
      </w:r>
      <w:r>
        <w:t>отзывы</w:t>
      </w:r>
      <w:r>
        <w:rPr>
          <w:spacing w:val="24"/>
        </w:rPr>
        <w:t xml:space="preserve"> </w:t>
      </w:r>
      <w:r>
        <w:rPr>
          <w:spacing w:val="-2"/>
        </w:rPr>
        <w:t>читателей.</w:t>
      </w:r>
    </w:p>
    <w:p w:rsidR="0057070D" w:rsidRDefault="006C518E">
      <w:pPr>
        <w:pStyle w:val="a3"/>
        <w:ind w:right="106"/>
      </w:pPr>
      <w:r>
        <w:rPr>
          <w:b/>
        </w:rPr>
        <w:t xml:space="preserve">Выставка-почта - </w:t>
      </w:r>
      <w:r>
        <w:t>это выставка с элементами почты, помогающая установить обратную связь с читателем. Например, читателям можно предложить написать письма литературным героям или автору. Письма станут экспонатами выставки наряду с книгами.</w:t>
      </w:r>
    </w:p>
    <w:p w:rsidR="0057070D" w:rsidRDefault="006C518E">
      <w:pPr>
        <w:pStyle w:val="a3"/>
        <w:ind w:right="104"/>
      </w:pPr>
      <w:r>
        <w:rPr>
          <w:b/>
        </w:rPr>
        <w:t xml:space="preserve">Выставка-вернисаж: </w:t>
      </w:r>
      <w:r>
        <w:t xml:space="preserve">на этой выставке можно представить одно произведение писателя-юбиляра, изданное в разные годы, в разных издательствах, с иллюстрациями разных художников. Особый интерес будут представлять редкие книги прошлых лет издания. Дополнить эту выставку можно детскими рисунками по этому произведению или портретами главных </w:t>
      </w:r>
      <w:r>
        <w:rPr>
          <w:spacing w:val="-2"/>
        </w:rPr>
        <w:t>героев.</w:t>
      </w:r>
    </w:p>
    <w:p w:rsidR="0057070D" w:rsidRDefault="006C518E">
      <w:pPr>
        <w:pStyle w:val="a3"/>
        <w:tabs>
          <w:tab w:val="left" w:pos="1605"/>
          <w:tab w:val="left" w:pos="1687"/>
          <w:tab w:val="left" w:pos="2383"/>
          <w:tab w:val="left" w:pos="2847"/>
          <w:tab w:val="left" w:pos="3008"/>
          <w:tab w:val="left" w:pos="4211"/>
          <w:tab w:val="left" w:pos="4395"/>
          <w:tab w:val="left" w:pos="4784"/>
          <w:tab w:val="left" w:pos="5062"/>
          <w:tab w:val="left" w:pos="5554"/>
          <w:tab w:val="left" w:pos="6812"/>
          <w:tab w:val="left" w:pos="7243"/>
          <w:tab w:val="left" w:pos="7659"/>
          <w:tab w:val="left" w:pos="8283"/>
        </w:tabs>
        <w:ind w:right="102"/>
        <w:jc w:val="right"/>
      </w:pPr>
      <w:r>
        <w:rPr>
          <w:b/>
          <w:spacing w:val="-2"/>
        </w:rPr>
        <w:t>Выставка-игра</w:t>
      </w:r>
      <w:r>
        <w:rPr>
          <w:b/>
        </w:rPr>
        <w:tab/>
      </w:r>
      <w:r>
        <w:rPr>
          <w:b/>
        </w:rPr>
        <w:tab/>
      </w:r>
      <w:r>
        <w:rPr>
          <w:spacing w:val="-2"/>
        </w:rPr>
        <w:t>включает</w:t>
      </w:r>
      <w:r>
        <w:tab/>
      </w:r>
      <w:r>
        <w:tab/>
      </w:r>
      <w:r>
        <w:rPr>
          <w:spacing w:val="-10"/>
        </w:rPr>
        <w:t>в</w:t>
      </w:r>
      <w:r>
        <w:tab/>
      </w:r>
      <w:r>
        <w:rPr>
          <w:spacing w:val="-4"/>
        </w:rPr>
        <w:t>себя</w:t>
      </w:r>
      <w:r>
        <w:tab/>
      </w:r>
      <w:r>
        <w:rPr>
          <w:spacing w:val="-63"/>
        </w:rPr>
        <w:t xml:space="preserve"> </w:t>
      </w:r>
      <w:r>
        <w:rPr>
          <w:spacing w:val="-2"/>
        </w:rPr>
        <w:t>игровые</w:t>
      </w:r>
      <w:r>
        <w:tab/>
      </w:r>
      <w:r>
        <w:rPr>
          <w:spacing w:val="-2"/>
        </w:rPr>
        <w:t>элементы.</w:t>
      </w:r>
      <w:r>
        <w:tab/>
      </w:r>
      <w:r>
        <w:rPr>
          <w:spacing w:val="-69"/>
        </w:rPr>
        <w:t xml:space="preserve"> </w:t>
      </w:r>
      <w:r>
        <w:rPr>
          <w:spacing w:val="-2"/>
        </w:rPr>
        <w:t xml:space="preserve">Читателю </w:t>
      </w:r>
      <w:r>
        <w:t>предлагается</w:t>
      </w:r>
      <w:r>
        <w:rPr>
          <w:spacing w:val="40"/>
        </w:rPr>
        <w:t xml:space="preserve"> </w:t>
      </w:r>
      <w:r>
        <w:t>не</w:t>
      </w:r>
      <w:r>
        <w:rPr>
          <w:spacing w:val="40"/>
        </w:rPr>
        <w:t xml:space="preserve"> </w:t>
      </w:r>
      <w:r>
        <w:t>только</w:t>
      </w:r>
      <w:r>
        <w:rPr>
          <w:spacing w:val="40"/>
        </w:rPr>
        <w:t xml:space="preserve"> </w:t>
      </w:r>
      <w:r>
        <w:t>ознакомиться</w:t>
      </w:r>
      <w:r>
        <w:rPr>
          <w:spacing w:val="40"/>
        </w:rPr>
        <w:t xml:space="preserve"> </w:t>
      </w:r>
      <w:r>
        <w:t>с</w:t>
      </w:r>
      <w:r>
        <w:rPr>
          <w:spacing w:val="40"/>
        </w:rPr>
        <w:t xml:space="preserve"> </w:t>
      </w:r>
      <w:r>
        <w:t>книгами</w:t>
      </w:r>
      <w:r>
        <w:rPr>
          <w:spacing w:val="40"/>
        </w:rPr>
        <w:t xml:space="preserve"> </w:t>
      </w:r>
      <w:r>
        <w:t>писателя,</w:t>
      </w:r>
      <w:r>
        <w:rPr>
          <w:spacing w:val="40"/>
        </w:rPr>
        <w:t xml:space="preserve"> </w:t>
      </w:r>
      <w:r>
        <w:t>но</w:t>
      </w:r>
      <w:r>
        <w:rPr>
          <w:spacing w:val="40"/>
        </w:rPr>
        <w:t xml:space="preserve"> </w:t>
      </w:r>
      <w:r>
        <w:t>и</w:t>
      </w:r>
      <w:r>
        <w:rPr>
          <w:spacing w:val="40"/>
        </w:rPr>
        <w:t xml:space="preserve"> </w:t>
      </w:r>
      <w:r>
        <w:t xml:space="preserve">выполнить </w:t>
      </w:r>
      <w:r>
        <w:rPr>
          <w:spacing w:val="-2"/>
        </w:rPr>
        <w:t>некоторые</w:t>
      </w:r>
      <w:r>
        <w:tab/>
      </w:r>
      <w:r>
        <w:rPr>
          <w:spacing w:val="-2"/>
        </w:rPr>
        <w:t>задания:</w:t>
      </w:r>
      <w:r>
        <w:tab/>
      </w:r>
      <w:r>
        <w:rPr>
          <w:spacing w:val="-2"/>
        </w:rPr>
        <w:t>выставка-кроссворд,</w:t>
      </w:r>
      <w:r>
        <w:tab/>
      </w:r>
      <w:r>
        <w:rPr>
          <w:spacing w:val="-2"/>
        </w:rPr>
        <w:t>выставка-викторина,</w:t>
      </w:r>
      <w:r>
        <w:tab/>
      </w:r>
      <w:r>
        <w:rPr>
          <w:spacing w:val="-2"/>
        </w:rPr>
        <w:t>выставк</w:t>
      </w:r>
      <w:proofErr w:type="gramStart"/>
      <w:r>
        <w:rPr>
          <w:spacing w:val="-2"/>
        </w:rPr>
        <w:t>а-</w:t>
      </w:r>
      <w:proofErr w:type="gramEnd"/>
      <w:r>
        <w:rPr>
          <w:spacing w:val="-2"/>
        </w:rPr>
        <w:t xml:space="preserve"> чайнворд,</w:t>
      </w:r>
      <w:r>
        <w:tab/>
      </w:r>
      <w:r>
        <w:tab/>
      </w:r>
      <w:r>
        <w:rPr>
          <w:spacing w:val="-2"/>
        </w:rPr>
        <w:t>выставка-загадка,</w:t>
      </w:r>
      <w:r>
        <w:tab/>
      </w:r>
      <w:r>
        <w:rPr>
          <w:spacing w:val="-2"/>
        </w:rPr>
        <w:t>выставка-провокация,</w:t>
      </w:r>
      <w:r>
        <w:tab/>
      </w:r>
      <w:r>
        <w:tab/>
      </w:r>
      <w:r>
        <w:rPr>
          <w:spacing w:val="-2"/>
        </w:rPr>
        <w:t xml:space="preserve">выставка-конкурс. </w:t>
      </w:r>
      <w:r>
        <w:rPr>
          <w:b/>
        </w:rPr>
        <w:t>Диалоговые</w:t>
      </w:r>
      <w:r>
        <w:rPr>
          <w:b/>
          <w:spacing w:val="80"/>
        </w:rPr>
        <w:t xml:space="preserve"> </w:t>
      </w:r>
      <w:r>
        <w:rPr>
          <w:b/>
        </w:rPr>
        <w:t>выставки</w:t>
      </w:r>
      <w:r>
        <w:t>.</w:t>
      </w:r>
      <w:r>
        <w:rPr>
          <w:spacing w:val="80"/>
        </w:rPr>
        <w:t xml:space="preserve"> </w:t>
      </w:r>
      <w:r>
        <w:t>Их</w:t>
      </w:r>
      <w:r>
        <w:rPr>
          <w:spacing w:val="80"/>
        </w:rPr>
        <w:t xml:space="preserve"> </w:t>
      </w:r>
      <w:r>
        <w:t>задача</w:t>
      </w:r>
      <w:r>
        <w:rPr>
          <w:spacing w:val="80"/>
        </w:rPr>
        <w:t xml:space="preserve"> </w:t>
      </w:r>
      <w:r>
        <w:t>вызвать</w:t>
      </w:r>
      <w:r>
        <w:rPr>
          <w:spacing w:val="80"/>
        </w:rPr>
        <w:t xml:space="preserve"> </w:t>
      </w:r>
      <w:r>
        <w:t>у</w:t>
      </w:r>
      <w:r>
        <w:rPr>
          <w:spacing w:val="80"/>
        </w:rPr>
        <w:t xml:space="preserve"> </w:t>
      </w:r>
      <w:r>
        <w:t>читателей</w:t>
      </w:r>
      <w:r>
        <w:rPr>
          <w:spacing w:val="80"/>
        </w:rPr>
        <w:t xml:space="preserve"> </w:t>
      </w:r>
      <w:r>
        <w:t>желание</w:t>
      </w:r>
      <w:r>
        <w:rPr>
          <w:spacing w:val="80"/>
          <w:w w:val="150"/>
        </w:rPr>
        <w:t xml:space="preserve"> </w:t>
      </w:r>
      <w:r>
        <w:t>поспорить, подискутировать, высказать свое</w:t>
      </w:r>
      <w:r>
        <w:rPr>
          <w:spacing w:val="35"/>
        </w:rPr>
        <w:t xml:space="preserve"> </w:t>
      </w:r>
      <w:r>
        <w:t>мнение о</w:t>
      </w:r>
      <w:r>
        <w:rPr>
          <w:spacing w:val="35"/>
        </w:rPr>
        <w:t xml:space="preserve"> </w:t>
      </w:r>
      <w:r>
        <w:t>творчестве писателя: выставка-размышление,</w:t>
      </w:r>
      <w:r>
        <w:rPr>
          <w:spacing w:val="40"/>
        </w:rPr>
        <w:t xml:space="preserve"> </w:t>
      </w:r>
      <w:r>
        <w:t>выставка-предостережение,</w:t>
      </w:r>
      <w:r>
        <w:rPr>
          <w:spacing w:val="40"/>
        </w:rPr>
        <w:t xml:space="preserve"> </w:t>
      </w:r>
      <w:r>
        <w:t xml:space="preserve">выставка-вопрос-ответ, </w:t>
      </w:r>
      <w:r>
        <w:rPr>
          <w:spacing w:val="-2"/>
        </w:rPr>
        <w:t>выставка-диспут,</w:t>
      </w:r>
      <w:r>
        <w:tab/>
      </w:r>
      <w:r>
        <w:rPr>
          <w:spacing w:val="-2"/>
        </w:rPr>
        <w:t>выставка-дискуссия,</w:t>
      </w:r>
      <w:r>
        <w:tab/>
      </w:r>
      <w:r>
        <w:rPr>
          <w:spacing w:val="-2"/>
        </w:rPr>
        <w:t>выставка-полемика,</w:t>
      </w:r>
      <w:r>
        <w:tab/>
      </w:r>
      <w:r>
        <w:rPr>
          <w:spacing w:val="-2"/>
        </w:rPr>
        <w:t xml:space="preserve">выставка-спор. </w:t>
      </w:r>
      <w:r>
        <w:rPr>
          <w:b/>
        </w:rPr>
        <w:t>Выставка-бенефис</w:t>
      </w:r>
      <w:r>
        <w:rPr>
          <w:b/>
          <w:spacing w:val="40"/>
        </w:rPr>
        <w:t xml:space="preserve"> </w:t>
      </w:r>
      <w:r>
        <w:t>–</w:t>
      </w:r>
      <w:r>
        <w:rPr>
          <w:spacing w:val="40"/>
        </w:rPr>
        <w:t xml:space="preserve"> </w:t>
      </w:r>
      <w:r>
        <w:t>выставка,</w:t>
      </w:r>
      <w:r>
        <w:rPr>
          <w:spacing w:val="40"/>
        </w:rPr>
        <w:t xml:space="preserve"> </w:t>
      </w:r>
      <w:r>
        <w:t>подготовленная</w:t>
      </w:r>
      <w:r>
        <w:rPr>
          <w:spacing w:val="40"/>
        </w:rPr>
        <w:t xml:space="preserve"> </w:t>
      </w:r>
      <w:r>
        <w:t>вместе</w:t>
      </w:r>
      <w:r>
        <w:rPr>
          <w:spacing w:val="40"/>
        </w:rPr>
        <w:t xml:space="preserve"> </w:t>
      </w:r>
      <w:r>
        <w:t>с</w:t>
      </w:r>
      <w:r>
        <w:rPr>
          <w:spacing w:val="40"/>
        </w:rPr>
        <w:t xml:space="preserve"> </w:t>
      </w:r>
      <w:r>
        <w:t>читателем.</w:t>
      </w:r>
    </w:p>
    <w:p w:rsidR="0057070D" w:rsidRDefault="006C518E">
      <w:pPr>
        <w:pStyle w:val="a3"/>
        <w:ind w:right="113" w:firstLine="0"/>
      </w:pPr>
      <w:r>
        <w:t>Бенефис в переводе с французского означает спектакль в честь одного или нескольких его участников. В роли бенефициантов в данном случае выступают книги писателя.</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3"/>
      </w:pPr>
      <w:r>
        <w:rPr>
          <w:b/>
        </w:rPr>
        <w:lastRenderedPageBreak/>
        <w:t>Виртуальные выставки</w:t>
      </w:r>
      <w:r>
        <w:t xml:space="preserve">, </w:t>
      </w:r>
      <w:proofErr w:type="spellStart"/>
      <w:r>
        <w:t>посвящѐнные</w:t>
      </w:r>
      <w:proofErr w:type="spellEnd"/>
      <w:r>
        <w:t xml:space="preserve"> творчеству писателя-юбиляра, где, как правило, представлены библиографические данные, информация о книгах автора из фондов библиотеки, ссылки на полные тексты книг, если они имеются в библиотеке или сети Интернет.</w:t>
      </w:r>
    </w:p>
    <w:p w:rsidR="0057070D" w:rsidRDefault="006C518E">
      <w:pPr>
        <w:pStyle w:val="a3"/>
        <w:ind w:right="103"/>
      </w:pPr>
      <w:r>
        <w:t xml:space="preserve">При подготовке массовых мероприятий, направленных на популяризацию творчества Ф. М. Достоевского необходимо осуществлять дифференцированный подход к выбору литературных произведений. Для пользователей разных возрастов – подростков 11-12 лет, учеников 10-11 классов общеобразовательных школ и студентов средних и высших учебных заведений, других категорий читателей, проявляющих интерес к жизни и творчеству великого русского писателя, рекомендуется провести циклы мероприятий, используя </w:t>
      </w:r>
      <w:proofErr w:type="spellStart"/>
      <w:r>
        <w:t>всѐ</w:t>
      </w:r>
      <w:proofErr w:type="spellEnd"/>
      <w:r>
        <w:t xml:space="preserve"> многообразие инновационных форм деятельности. В этой связи полезным будет сотрудничество библиотек с образовательными учреждениями, домами культуры, музеями, литературными и творческими объединениями, средствами массовой </w:t>
      </w:r>
      <w:r>
        <w:rPr>
          <w:spacing w:val="-2"/>
        </w:rPr>
        <w:t>информации.</w:t>
      </w:r>
    </w:p>
    <w:p w:rsidR="0057070D" w:rsidRDefault="006C518E">
      <w:pPr>
        <w:pStyle w:val="a3"/>
        <w:ind w:right="104"/>
      </w:pPr>
      <w:r>
        <w:t xml:space="preserve">Принимая во внимание сложность восприятия текстов Ф. М. Достоевского, на начальном этапе работы важно сформировать интерес читателей к личности и биографии писателя. Это приблизит их к пониманию идейного содержания творений классика, который как никто из русских писателей события своей личной жизни с </w:t>
      </w:r>
      <w:proofErr w:type="spellStart"/>
      <w:r>
        <w:t>еѐ</w:t>
      </w:r>
      <w:proofErr w:type="spellEnd"/>
      <w:r>
        <w:t xml:space="preserve"> радостями и невзгодами, победами и поражениями проецировал почти на все написанные </w:t>
      </w:r>
      <w:r>
        <w:rPr>
          <w:spacing w:val="-2"/>
        </w:rPr>
        <w:t>произведения.</w:t>
      </w:r>
    </w:p>
    <w:p w:rsidR="0057070D" w:rsidRDefault="006C518E">
      <w:pPr>
        <w:pStyle w:val="a3"/>
        <w:ind w:right="102"/>
      </w:pPr>
      <w:r>
        <w:t>Увлечь аудиторию Ф. М. Достоевским, побудить к размышлению над литературным наследием «психолога пера», специалистам помогут нестандартные формы массовой библиотечной работы – интерактивные выставки,</w:t>
      </w:r>
      <w:r>
        <w:rPr>
          <w:spacing w:val="-6"/>
        </w:rPr>
        <w:t xml:space="preserve"> </w:t>
      </w:r>
      <w:r>
        <w:t>мероприятия</w:t>
      </w:r>
      <w:r>
        <w:rPr>
          <w:spacing w:val="-4"/>
        </w:rPr>
        <w:t xml:space="preserve"> </w:t>
      </w:r>
      <w:r>
        <w:t>с</w:t>
      </w:r>
      <w:r>
        <w:rPr>
          <w:spacing w:val="-6"/>
        </w:rPr>
        <w:t xml:space="preserve"> </w:t>
      </w:r>
      <w:r>
        <w:t>применением</w:t>
      </w:r>
      <w:r>
        <w:rPr>
          <w:spacing w:val="-5"/>
        </w:rPr>
        <w:t xml:space="preserve"> </w:t>
      </w:r>
      <w:r>
        <w:t>мультимедийных</w:t>
      </w:r>
      <w:r>
        <w:rPr>
          <w:spacing w:val="-4"/>
        </w:rPr>
        <w:t xml:space="preserve"> </w:t>
      </w:r>
      <w:r>
        <w:t>технологий</w:t>
      </w:r>
      <w:r>
        <w:rPr>
          <w:spacing w:val="-5"/>
        </w:rPr>
        <w:t xml:space="preserve"> </w:t>
      </w:r>
      <w:r>
        <w:t>и ауди</w:t>
      </w:r>
      <w:proofErr w:type="gramStart"/>
      <w:r>
        <w:t>о-</w:t>
      </w:r>
      <w:proofErr w:type="gramEnd"/>
      <w:r>
        <w:t xml:space="preserve"> видеоматериалов (интернет-обсуждения, </w:t>
      </w:r>
      <w:proofErr w:type="spellStart"/>
      <w:r>
        <w:t>on</w:t>
      </w:r>
      <w:proofErr w:type="spellEnd"/>
      <w:r>
        <w:t>–</w:t>
      </w:r>
      <w:proofErr w:type="spellStart"/>
      <w:r>
        <w:t>line</w:t>
      </w:r>
      <w:proofErr w:type="spellEnd"/>
      <w:r>
        <w:t xml:space="preserve"> викторины и кроссворды, рекламные ролики, видео-экскурсии, слайд-шоу, электронные презентации, видео-путешествия и т. д.), дискуссионное общение, игровые и конкурсные программы, культурно-просветительские акции, литературные </w:t>
      </w:r>
      <w:proofErr w:type="spellStart"/>
      <w:r>
        <w:t>флешмобы</w:t>
      </w:r>
      <w:proofErr w:type="spellEnd"/>
      <w:r>
        <w:t xml:space="preserve">, </w:t>
      </w:r>
      <w:proofErr w:type="spellStart"/>
      <w:r>
        <w:t>флешбуки</w:t>
      </w:r>
      <w:proofErr w:type="spellEnd"/>
      <w:r>
        <w:t xml:space="preserve">, </w:t>
      </w:r>
      <w:proofErr w:type="spellStart"/>
      <w:r>
        <w:rPr>
          <w:color w:val="111111"/>
        </w:rPr>
        <w:t>квест</w:t>
      </w:r>
      <w:proofErr w:type="spellEnd"/>
      <w:r>
        <w:rPr>
          <w:color w:val="111111"/>
        </w:rPr>
        <w:t xml:space="preserve">-игры, </w:t>
      </w:r>
      <w:r>
        <w:t>литературно-музыкальные вечера, литературные гостиные, литературные викторины, книжные инсталляции.</w:t>
      </w:r>
    </w:p>
    <w:p w:rsidR="0057070D" w:rsidRDefault="006C518E">
      <w:pPr>
        <w:pStyle w:val="a3"/>
        <w:spacing w:before="1"/>
        <w:ind w:right="102"/>
      </w:pPr>
      <w:r>
        <w:t>Среди тем: «Федор Достоевский: писатель и человек», «Великий художник жизни Ф. М. Достоевский», «Литературное наследие Ф. М. Достоевского», «Ф. Достоевский. Диалог с веком»; «Читаем Достоевского вслух», «Самый трудный в мире классик», «Мир Достоевского», «Мастер трудного,</w:t>
      </w:r>
      <w:r>
        <w:rPr>
          <w:spacing w:val="31"/>
        </w:rPr>
        <w:t xml:space="preserve"> </w:t>
      </w:r>
      <w:r>
        <w:t>но</w:t>
      </w:r>
      <w:r>
        <w:rPr>
          <w:spacing w:val="33"/>
        </w:rPr>
        <w:t xml:space="preserve"> </w:t>
      </w:r>
      <w:r>
        <w:t>увлекательного</w:t>
      </w:r>
      <w:r>
        <w:rPr>
          <w:spacing w:val="33"/>
        </w:rPr>
        <w:t xml:space="preserve"> </w:t>
      </w:r>
      <w:r>
        <w:t>чтения»;</w:t>
      </w:r>
      <w:r>
        <w:rPr>
          <w:spacing w:val="33"/>
        </w:rPr>
        <w:t xml:space="preserve"> </w:t>
      </w:r>
      <w:r>
        <w:t>«История</w:t>
      </w:r>
      <w:r>
        <w:rPr>
          <w:spacing w:val="33"/>
        </w:rPr>
        <w:t xml:space="preserve"> </w:t>
      </w:r>
      <w:r>
        <w:t>жизни</w:t>
      </w:r>
      <w:r>
        <w:rPr>
          <w:spacing w:val="33"/>
        </w:rPr>
        <w:t xml:space="preserve"> </w:t>
      </w:r>
      <w:r>
        <w:t>великого</w:t>
      </w:r>
      <w:r>
        <w:rPr>
          <w:spacing w:val="34"/>
        </w:rPr>
        <w:t xml:space="preserve"> </w:t>
      </w:r>
      <w:r>
        <w:rPr>
          <w:spacing w:val="-2"/>
        </w:rPr>
        <w:t>человека»,</w:t>
      </w:r>
    </w:p>
    <w:p w:rsidR="0057070D" w:rsidRDefault="006C518E">
      <w:pPr>
        <w:pStyle w:val="a3"/>
        <w:ind w:right="104" w:firstLine="0"/>
      </w:pPr>
      <w:r>
        <w:t xml:space="preserve">«Всегда живая классика», «Достоевский – детям», «По страницам книг Ф. М. Достоевского»; «Ф. М. Достоевский. </w:t>
      </w:r>
      <w:proofErr w:type="gramStart"/>
      <w:r>
        <w:t>Человек-эпоха»; «Писатель, потрясающий душу», «Достоевский: штрихи к портрету», «Взгляд сквозь время», «Достоевский и музыка», «Достоевский.</w:t>
      </w:r>
      <w:proofErr w:type="gramEnd"/>
      <w:r>
        <w:t xml:space="preserve"> Читаем вместе», «Зачем читать</w:t>
      </w:r>
      <w:r>
        <w:rPr>
          <w:spacing w:val="42"/>
        </w:rPr>
        <w:t xml:space="preserve"> </w:t>
      </w:r>
      <w:r>
        <w:t>Достоевского</w:t>
      </w:r>
      <w:r>
        <w:rPr>
          <w:spacing w:val="49"/>
        </w:rPr>
        <w:t xml:space="preserve"> </w:t>
      </w:r>
      <w:r>
        <w:t>сегодня»,</w:t>
      </w:r>
      <w:r>
        <w:rPr>
          <w:spacing w:val="47"/>
        </w:rPr>
        <w:t xml:space="preserve"> </w:t>
      </w:r>
      <w:r>
        <w:t>«Достоевский</w:t>
      </w:r>
      <w:r>
        <w:rPr>
          <w:spacing w:val="47"/>
        </w:rPr>
        <w:t xml:space="preserve"> </w:t>
      </w:r>
      <w:r>
        <w:t>«Преступление</w:t>
      </w:r>
      <w:r>
        <w:rPr>
          <w:spacing w:val="46"/>
        </w:rPr>
        <w:t xml:space="preserve"> </w:t>
      </w:r>
      <w:r>
        <w:t>и</w:t>
      </w:r>
      <w:r>
        <w:rPr>
          <w:spacing w:val="47"/>
        </w:rPr>
        <w:t xml:space="preserve"> </w:t>
      </w:r>
      <w:r>
        <w:rPr>
          <w:spacing w:val="-2"/>
        </w:rPr>
        <w:t>наказание»,</w:t>
      </w:r>
    </w:p>
    <w:p w:rsidR="0057070D" w:rsidRDefault="006C518E">
      <w:pPr>
        <w:pStyle w:val="a3"/>
        <w:ind w:right="107" w:firstLine="0"/>
      </w:pPr>
      <w:r>
        <w:t>«Достоевский в объективе», «Я открываю Достоевского», «Литературные адреса Достоевского», «Достоевский как зеркало души», «Мастер трудного, но</w:t>
      </w:r>
      <w:r>
        <w:rPr>
          <w:spacing w:val="74"/>
        </w:rPr>
        <w:t xml:space="preserve"> </w:t>
      </w:r>
      <w:r>
        <w:t>увлекательного</w:t>
      </w:r>
      <w:r>
        <w:rPr>
          <w:spacing w:val="77"/>
        </w:rPr>
        <w:t xml:space="preserve"> </w:t>
      </w:r>
      <w:r>
        <w:t>жанра»,</w:t>
      </w:r>
      <w:r>
        <w:rPr>
          <w:spacing w:val="76"/>
        </w:rPr>
        <w:t xml:space="preserve"> </w:t>
      </w:r>
      <w:r>
        <w:t>«Ф.</w:t>
      </w:r>
      <w:r>
        <w:rPr>
          <w:spacing w:val="76"/>
        </w:rPr>
        <w:t xml:space="preserve"> </w:t>
      </w:r>
      <w:r>
        <w:t>М.</w:t>
      </w:r>
      <w:r>
        <w:rPr>
          <w:spacing w:val="76"/>
        </w:rPr>
        <w:t xml:space="preserve"> </w:t>
      </w:r>
      <w:r>
        <w:t>Достоевский:</w:t>
      </w:r>
      <w:r>
        <w:rPr>
          <w:spacing w:val="77"/>
        </w:rPr>
        <w:t xml:space="preserve"> </w:t>
      </w:r>
      <w:r>
        <w:t>вчера,</w:t>
      </w:r>
      <w:r>
        <w:rPr>
          <w:spacing w:val="75"/>
        </w:rPr>
        <w:t xml:space="preserve"> </w:t>
      </w:r>
      <w:r>
        <w:t>сегодня,</w:t>
      </w:r>
      <w:r>
        <w:rPr>
          <w:spacing w:val="76"/>
        </w:rPr>
        <w:t xml:space="preserve"> </w:t>
      </w:r>
      <w:r>
        <w:rPr>
          <w:spacing w:val="-2"/>
        </w:rPr>
        <w:t>завтра»,</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4" w:firstLine="0"/>
      </w:pPr>
      <w:proofErr w:type="gramStart"/>
      <w:r>
        <w:lastRenderedPageBreak/>
        <w:t>«Красота спасет мир», «Многоликий Достоевский», «Пронзительность мастерства», «Дух терпения, смирения, любви…», «Достоевский в кинематографе», «Достоевский и мир великих романов», «Достоевский в созвучиях и притяжениях», «Три любви Достоевского», «Расшифрованный Достоевский: тайны романов», «Тропа к Достоевскому», «Пути преодоления горестей земных».</w:t>
      </w:r>
      <w:proofErr w:type="gramEnd"/>
      <w:r>
        <w:t xml:space="preserve"> «Мальчики» Ф. М. Достоевского», «С верой в русский характер», </w:t>
      </w:r>
      <w:r>
        <w:rPr>
          <w:color w:val="111111"/>
        </w:rPr>
        <w:t>«Достоевский. Портрет на фоне времени», «Великий сын человечества»,</w:t>
      </w:r>
      <w:r>
        <w:rPr>
          <w:color w:val="111111"/>
          <w:spacing w:val="-1"/>
        </w:rPr>
        <w:t xml:space="preserve"> </w:t>
      </w:r>
      <w:r>
        <w:rPr>
          <w:color w:val="111111"/>
        </w:rPr>
        <w:t>«Исследователь</w:t>
      </w:r>
      <w:r>
        <w:rPr>
          <w:color w:val="111111"/>
          <w:spacing w:val="-1"/>
        </w:rPr>
        <w:t xml:space="preserve"> </w:t>
      </w:r>
      <w:r>
        <w:rPr>
          <w:color w:val="111111"/>
        </w:rPr>
        <w:t>души человеческой»,</w:t>
      </w:r>
      <w:r>
        <w:rPr>
          <w:color w:val="111111"/>
          <w:spacing w:val="-1"/>
        </w:rPr>
        <w:t xml:space="preserve"> </w:t>
      </w:r>
      <w:r>
        <w:rPr>
          <w:color w:val="111111"/>
        </w:rPr>
        <w:t>«Читайте</w:t>
      </w:r>
      <w:r>
        <w:rPr>
          <w:color w:val="111111"/>
          <w:spacing w:val="-3"/>
        </w:rPr>
        <w:t xml:space="preserve"> </w:t>
      </w:r>
      <w:r>
        <w:rPr>
          <w:color w:val="111111"/>
        </w:rPr>
        <w:t>Достоевского, любите Достоевского!», «География произведений Достоевского» и прочие.</w:t>
      </w:r>
    </w:p>
    <w:p w:rsidR="0057070D" w:rsidRDefault="006C518E">
      <w:pPr>
        <w:pStyle w:val="a3"/>
        <w:ind w:right="102"/>
      </w:pPr>
      <w:r>
        <w:t xml:space="preserve">Исходя из возрастных особенностей детской и молодежной аудиторий, большинству из них бывает непросто разобраться в художественном мире Ф. М. Достоевского, где силы добра и зла существуют в постоянном противоборстве, а на протяжении всего повествования </w:t>
      </w:r>
      <w:proofErr w:type="spellStart"/>
      <w:r>
        <w:t>ведѐтся</w:t>
      </w:r>
      <w:proofErr w:type="spellEnd"/>
      <w:r>
        <w:t xml:space="preserve"> глубочайший психологический анализ душевного состояния героев и их поступков. Однако</w:t>
      </w:r>
      <w:proofErr w:type="gramStart"/>
      <w:r>
        <w:t>,</w:t>
      </w:r>
      <w:proofErr w:type="gramEnd"/>
      <w:r>
        <w:t xml:space="preserve"> именно в моменты взросления человека чрезвычайно важным становится постижение им жизненных противоречий, следовательно, поддержание интереса к творчеству классика в </w:t>
      </w:r>
      <w:proofErr w:type="spellStart"/>
      <w:r>
        <w:t>молодѐжной</w:t>
      </w:r>
      <w:proofErr w:type="spellEnd"/>
      <w:r>
        <w:t xml:space="preserve"> среде не только возможно, но и необходимо. Молодежь в возрасте 15–30 лет – наиболее активная категория читателей, важно правильно выстроить работу по организации массовых мероприятий, использовать все имеющиеся ресурсы, разнообразить методы и формы работы, учитывая возрастной критерий.</w:t>
      </w:r>
    </w:p>
    <w:p w:rsidR="0057070D" w:rsidRDefault="006C518E">
      <w:pPr>
        <w:pStyle w:val="a3"/>
        <w:spacing w:before="1"/>
        <w:ind w:right="104"/>
      </w:pPr>
      <w:r>
        <w:t xml:space="preserve">Для молодежной аудитории рекомендуется организовать обсуждение прочитанных произведений Ф. М. Достоевского в формате </w:t>
      </w:r>
      <w:proofErr w:type="spellStart"/>
      <w:r>
        <w:rPr>
          <w:i/>
        </w:rPr>
        <w:t>Pecha-Kucha</w:t>
      </w:r>
      <w:proofErr w:type="spellEnd"/>
      <w:r>
        <w:rPr>
          <w:i/>
        </w:rPr>
        <w:t xml:space="preserve"> (</w:t>
      </w:r>
      <w:proofErr w:type="spellStart"/>
      <w:r>
        <w:rPr>
          <w:i/>
        </w:rPr>
        <w:t>печа</w:t>
      </w:r>
      <w:proofErr w:type="spellEnd"/>
      <w:r>
        <w:rPr>
          <w:i/>
        </w:rPr>
        <w:t>-куча)</w:t>
      </w:r>
      <w:r>
        <w:t>, эта форма была придумана в Токио и в переводе с японского означает</w:t>
      </w:r>
      <w:r>
        <w:rPr>
          <w:spacing w:val="-2"/>
        </w:rPr>
        <w:t xml:space="preserve"> </w:t>
      </w:r>
      <w:r>
        <w:t>«болтовня»,</w:t>
      </w:r>
      <w:r>
        <w:rPr>
          <w:spacing w:val="-2"/>
        </w:rPr>
        <w:t xml:space="preserve"> </w:t>
      </w:r>
      <w:r>
        <w:t>суть</w:t>
      </w:r>
      <w:r>
        <w:rPr>
          <w:spacing w:val="-3"/>
        </w:rPr>
        <w:t xml:space="preserve"> </w:t>
      </w:r>
      <w:r>
        <w:t>заключается</w:t>
      </w:r>
      <w:r>
        <w:rPr>
          <w:spacing w:val="-3"/>
        </w:rPr>
        <w:t xml:space="preserve"> </w:t>
      </w:r>
      <w:r>
        <w:t>в</w:t>
      </w:r>
      <w:r>
        <w:rPr>
          <w:spacing w:val="-3"/>
        </w:rPr>
        <w:t xml:space="preserve"> </w:t>
      </w:r>
      <w:r>
        <w:t>свободном</w:t>
      </w:r>
      <w:r>
        <w:rPr>
          <w:spacing w:val="-4"/>
        </w:rPr>
        <w:t xml:space="preserve"> </w:t>
      </w:r>
      <w:r>
        <w:t>общении</w:t>
      </w:r>
      <w:r>
        <w:rPr>
          <w:spacing w:val="-2"/>
        </w:rPr>
        <w:t xml:space="preserve"> </w:t>
      </w:r>
      <w:r>
        <w:t>участников,</w:t>
      </w:r>
      <w:r>
        <w:rPr>
          <w:spacing w:val="-3"/>
        </w:rPr>
        <w:t xml:space="preserve"> </w:t>
      </w:r>
      <w:r>
        <w:t xml:space="preserve">где часть молодых читателей презентует прочитанное ими произведение, другая часть участвует в обсуждении. Презентация может сопровождаться показом слайдов, фотографий, театрализацией, показом видеороликов, </w:t>
      </w:r>
      <w:proofErr w:type="spellStart"/>
      <w:r>
        <w:t>буктрейлеров</w:t>
      </w:r>
      <w:proofErr w:type="spellEnd"/>
      <w:r>
        <w:t xml:space="preserve">. </w:t>
      </w:r>
      <w:proofErr w:type="gramStart"/>
      <w:r>
        <w:t>Каждый из участников стремится сделать свое выступление более ярким, запоминающимся, после каждой презентации участники обсуждения могут задать выступающему вопросы или высказать свое мнение о содержании выступления или произведения.</w:t>
      </w:r>
      <w:proofErr w:type="gramEnd"/>
      <w:r>
        <w:t xml:space="preserve"> Обычно для мероприятия готовится 8-12 коротких сообщений. По окончании выступлений голосованием</w:t>
      </w:r>
      <w:r>
        <w:rPr>
          <w:spacing w:val="40"/>
        </w:rPr>
        <w:t xml:space="preserve"> </w:t>
      </w:r>
      <w:r>
        <w:t>определяется лучший спикер: каждый из участников мероприятия</w:t>
      </w:r>
      <w:r>
        <w:rPr>
          <w:spacing w:val="40"/>
        </w:rPr>
        <w:t xml:space="preserve"> </w:t>
      </w:r>
      <w:r>
        <w:t xml:space="preserve">записывает на бумаге имя потенциального победителя и передает в жюри, членами которого могут стать работники библиотеки, педагоги, почетные </w:t>
      </w:r>
      <w:r>
        <w:rPr>
          <w:spacing w:val="-2"/>
        </w:rPr>
        <w:t>гости.</w:t>
      </w:r>
    </w:p>
    <w:p w:rsidR="0057070D" w:rsidRDefault="006C518E">
      <w:pPr>
        <w:pStyle w:val="a3"/>
        <w:ind w:right="105"/>
      </w:pPr>
      <w:r>
        <w:t xml:space="preserve">Также для этой группы читателей рекомендуется провести </w:t>
      </w:r>
      <w:proofErr w:type="spellStart"/>
      <w:r>
        <w:rPr>
          <w:i/>
        </w:rPr>
        <w:t>fanfiction</w:t>
      </w:r>
      <w:proofErr w:type="spellEnd"/>
      <w:r>
        <w:rPr>
          <w:i/>
        </w:rPr>
        <w:t xml:space="preserve"> (</w:t>
      </w:r>
      <w:proofErr w:type="spellStart"/>
      <w:r>
        <w:rPr>
          <w:i/>
        </w:rPr>
        <w:t>фанфик</w:t>
      </w:r>
      <w:proofErr w:type="spellEnd"/>
      <w:r>
        <w:rPr>
          <w:i/>
        </w:rPr>
        <w:t>)</w:t>
      </w:r>
      <w:r>
        <w:t>: предложить переписать финал прочитанных произведений, либо написать их продолжение, например, к рассказам «Кроткая», «Скверный анекдот», «Маленький герой». После того как работы будут завершены, их можно обсудить в молодежной аудитории, определить победителей в нескольких номинациях.</w:t>
      </w:r>
    </w:p>
    <w:p w:rsidR="0057070D" w:rsidRDefault="006C518E">
      <w:pPr>
        <w:pStyle w:val="a3"/>
        <w:ind w:right="104"/>
      </w:pPr>
      <w:r>
        <w:t xml:space="preserve">Можно организовать в библиотеке </w:t>
      </w:r>
      <w:r>
        <w:rPr>
          <w:i/>
        </w:rPr>
        <w:t>Литературные дебаты</w:t>
      </w:r>
      <w:r>
        <w:t>, посвященные обсуждению одного из произведений писателя. Дебаты – формализованная</w:t>
      </w:r>
      <w:r>
        <w:rPr>
          <w:spacing w:val="55"/>
        </w:rPr>
        <w:t xml:space="preserve"> </w:t>
      </w:r>
      <w:r>
        <w:t>дискуссия</w:t>
      </w:r>
      <w:r>
        <w:rPr>
          <w:spacing w:val="55"/>
        </w:rPr>
        <w:t xml:space="preserve"> </w:t>
      </w:r>
      <w:r>
        <w:t>на</w:t>
      </w:r>
      <w:r>
        <w:rPr>
          <w:spacing w:val="57"/>
        </w:rPr>
        <w:t xml:space="preserve"> </w:t>
      </w:r>
      <w:r>
        <w:t>заданную</w:t>
      </w:r>
      <w:r>
        <w:rPr>
          <w:spacing w:val="56"/>
        </w:rPr>
        <w:t xml:space="preserve"> </w:t>
      </w:r>
      <w:r>
        <w:t>тему.</w:t>
      </w:r>
      <w:r>
        <w:rPr>
          <w:spacing w:val="56"/>
        </w:rPr>
        <w:t xml:space="preserve"> </w:t>
      </w:r>
      <w:r>
        <w:t>Как</w:t>
      </w:r>
      <w:r>
        <w:rPr>
          <w:spacing w:val="57"/>
        </w:rPr>
        <w:t xml:space="preserve"> </w:t>
      </w:r>
      <w:r>
        <w:t>правило,</w:t>
      </w:r>
      <w:r>
        <w:rPr>
          <w:spacing w:val="57"/>
        </w:rPr>
        <w:t xml:space="preserve"> </w:t>
      </w:r>
      <w:r>
        <w:rPr>
          <w:spacing w:val="-2"/>
        </w:rPr>
        <w:t>мероприятие</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3" w:firstLine="0"/>
      </w:pPr>
      <w:r>
        <w:lastRenderedPageBreak/>
        <w:t>проходит на основе соперничества двух команд, команды ведут спор вокруг четко сформулированного вопроса, каждая команда отстаивает свое мнение. Представители команд выступают по очереди, время выступлений определено заранее и, как правило, жестко ограничено. Особую привлекательность дебатам придает возможность рассматривать вопрос с прямо противоположных позиций, формировать и защищать собственное мнение. Вопросы могут быть подготовлены участниками команд и сотрудниками библиотеки, возможные названия мероприятия: «Достоевский. Имя и время», «К Достоевскому через время и пространство».</w:t>
      </w:r>
    </w:p>
    <w:p w:rsidR="0057070D" w:rsidRDefault="006C518E">
      <w:pPr>
        <w:pStyle w:val="a3"/>
        <w:ind w:right="102"/>
      </w:pPr>
      <w:r>
        <w:t xml:space="preserve">Обсуждение романа Ф. М. Достоевского, например, «Преступление и наказание» рекомендуется провести в форме </w:t>
      </w:r>
      <w:r>
        <w:rPr>
          <w:i/>
        </w:rPr>
        <w:t>перекрестной дискуссии</w:t>
      </w:r>
      <w:r>
        <w:t xml:space="preserve">. </w:t>
      </w:r>
      <w:proofErr w:type="gramStart"/>
      <w:r>
        <w:t xml:space="preserve">Перекрестная дискуссия является одним из методов развития критического мышления, для </w:t>
      </w:r>
      <w:proofErr w:type="spellStart"/>
      <w:r>
        <w:t>еѐ</w:t>
      </w:r>
      <w:proofErr w:type="spellEnd"/>
      <w:r>
        <w:t xml:space="preserve"> организации необходима тема, объединяющая две противоположные точки зрения, такими темами могут стать «Что, на ваш взгляд, главное для Ф. М. Достоевского в романе о Раскольникове?», «Тема бунта и тема героя-индивидуалиста», «Сочувствие и сострадание: нужны ли они сегодня?», «Как распознать добро и зло?», «Что могу сделать я, чтобы помочь хотя</w:t>
      </w:r>
      <w:proofErr w:type="gramEnd"/>
      <w:r>
        <w:t xml:space="preserve"> </w:t>
      </w:r>
      <w:proofErr w:type="gramStart"/>
      <w:r>
        <w:t>бы</w:t>
      </w:r>
      <w:proofErr w:type="gramEnd"/>
      <w:r>
        <w:t xml:space="preserve"> одному нищему, обездоленному человеку?» и др. На первом этапе каждый из участников индивидуально пишет по три-пять аргументов в поддержку каждой из точек зрения. Аргументы обобщаются в </w:t>
      </w:r>
      <w:proofErr w:type="spellStart"/>
      <w:r>
        <w:t>микрогруппах</w:t>
      </w:r>
      <w:proofErr w:type="spellEnd"/>
      <w:r>
        <w:t xml:space="preserve">, и каждая </w:t>
      </w:r>
      <w:proofErr w:type="spellStart"/>
      <w:r>
        <w:t>микрогруппа</w:t>
      </w:r>
      <w:proofErr w:type="spellEnd"/>
      <w:r>
        <w:t xml:space="preserve"> представляет список из пяти аргументов в пользу одной точки зрения и пяти аргументов в пользу второй точки зрения. Составляется общий список аргументов. После этого участники делятся на две группы, в первую группу входят те участники, которым ближе первая точка зрения, во вторую – те, кому ближе вторая точка зрения. Каждая</w:t>
      </w:r>
      <w:r>
        <w:rPr>
          <w:spacing w:val="40"/>
        </w:rPr>
        <w:t xml:space="preserve"> </w:t>
      </w:r>
      <w:r>
        <w:t>группа ранжирует свои аргументы по степени важности. Дискуссия между группами происходит в перекрестном режиме: первая группа высказывает свой аргумент, вторая группа его опровергает и высказывает свой аргумент, первая группа его опровергает и т.д.</w:t>
      </w:r>
    </w:p>
    <w:p w:rsidR="0057070D" w:rsidRDefault="006C518E">
      <w:pPr>
        <w:pStyle w:val="a3"/>
        <w:ind w:right="104"/>
      </w:pPr>
      <w:proofErr w:type="gramStart"/>
      <w:r>
        <w:t xml:space="preserve">Кроме того, </w:t>
      </w:r>
      <w:proofErr w:type="spellStart"/>
      <w:r>
        <w:t>молодѐжная</w:t>
      </w:r>
      <w:proofErr w:type="spellEnd"/>
      <w:r>
        <w:t xml:space="preserve"> аудитория позитивно воспринимает участие в </w:t>
      </w:r>
      <w:proofErr w:type="spellStart"/>
      <w:r>
        <w:t>квестах</w:t>
      </w:r>
      <w:proofErr w:type="spellEnd"/>
      <w:r>
        <w:t xml:space="preserve">, </w:t>
      </w:r>
      <w:proofErr w:type="spellStart"/>
      <w:r>
        <w:t>флешмобах</w:t>
      </w:r>
      <w:proofErr w:type="spellEnd"/>
      <w:r>
        <w:t>, общение через сайт, блог, социальные сети.</w:t>
      </w:r>
      <w:proofErr w:type="gramEnd"/>
      <w:r>
        <w:t xml:space="preserve"> Поэтому, при</w:t>
      </w:r>
      <w:r>
        <w:rPr>
          <w:spacing w:val="-2"/>
        </w:rPr>
        <w:t xml:space="preserve"> </w:t>
      </w:r>
      <w:r>
        <w:t>работе</w:t>
      </w:r>
      <w:r>
        <w:rPr>
          <w:spacing w:val="-3"/>
        </w:rPr>
        <w:t xml:space="preserve"> </w:t>
      </w:r>
      <w:r>
        <w:t>с</w:t>
      </w:r>
      <w:r>
        <w:rPr>
          <w:spacing w:val="-3"/>
        </w:rPr>
        <w:t xml:space="preserve"> </w:t>
      </w:r>
      <w:r>
        <w:t>данной</w:t>
      </w:r>
      <w:r>
        <w:rPr>
          <w:spacing w:val="-3"/>
        </w:rPr>
        <w:t xml:space="preserve"> </w:t>
      </w:r>
      <w:r>
        <w:t>возрастной</w:t>
      </w:r>
      <w:r>
        <w:rPr>
          <w:spacing w:val="-2"/>
        </w:rPr>
        <w:t xml:space="preserve"> </w:t>
      </w:r>
      <w:r>
        <w:t>группой</w:t>
      </w:r>
      <w:r>
        <w:rPr>
          <w:spacing w:val="-2"/>
        </w:rPr>
        <w:t xml:space="preserve"> </w:t>
      </w:r>
      <w:r>
        <w:t>читателей</w:t>
      </w:r>
      <w:r>
        <w:rPr>
          <w:spacing w:val="-3"/>
        </w:rPr>
        <w:t xml:space="preserve"> </w:t>
      </w:r>
      <w:r>
        <w:t>важно</w:t>
      </w:r>
      <w:r>
        <w:rPr>
          <w:spacing w:val="-2"/>
        </w:rPr>
        <w:t xml:space="preserve"> </w:t>
      </w:r>
      <w:r>
        <w:t>помнить:</w:t>
      </w:r>
      <w:r>
        <w:rPr>
          <w:spacing w:val="-2"/>
        </w:rPr>
        <w:t xml:space="preserve"> </w:t>
      </w:r>
      <w:r>
        <w:t xml:space="preserve">главное – заинтересовать информацией, вызвать в их умах и душах эмоциональный отклик. Используя традиционные и инновационные практики, библиотекари способны </w:t>
      </w:r>
      <w:proofErr w:type="gramStart"/>
      <w:r>
        <w:t>мотивировать</w:t>
      </w:r>
      <w:proofErr w:type="gramEnd"/>
      <w:r>
        <w:t xml:space="preserve"> </w:t>
      </w:r>
      <w:proofErr w:type="spellStart"/>
      <w:r>
        <w:t>молодѐжь</w:t>
      </w:r>
      <w:proofErr w:type="spellEnd"/>
      <w:r>
        <w:t xml:space="preserve"> к прочтению произведений выдающегося романиста, показать, что знакомство с миром героев Ф. М. Достоевского – занятие трудное, но интересное, позволяющее человеку развиваться: познавать себя, окружающую действительность, чувствовать, сопереживать, </w:t>
      </w:r>
      <w:r>
        <w:rPr>
          <w:spacing w:val="-2"/>
        </w:rPr>
        <w:t>мыслить.</w:t>
      </w:r>
    </w:p>
    <w:p w:rsidR="0057070D" w:rsidRDefault="006C518E">
      <w:pPr>
        <w:pStyle w:val="a3"/>
        <w:spacing w:before="2"/>
        <w:ind w:right="104"/>
      </w:pPr>
      <w:r>
        <w:t>Большим праздничным мероприятием к юбилею Ф. М. Достоевского может стать «Литературный дилижанс»: интерактивная игра-путешествие по основным «станциям» жизни писателя. Вечер-путешествие можно выстроить в</w:t>
      </w:r>
      <w:r>
        <w:rPr>
          <w:spacing w:val="75"/>
          <w:w w:val="150"/>
        </w:rPr>
        <w:t xml:space="preserve"> </w:t>
      </w:r>
      <w:r>
        <w:t>хронологическом</w:t>
      </w:r>
      <w:r>
        <w:rPr>
          <w:spacing w:val="74"/>
          <w:w w:val="150"/>
        </w:rPr>
        <w:t xml:space="preserve"> </w:t>
      </w:r>
      <w:r>
        <w:t>порядке</w:t>
      </w:r>
      <w:r>
        <w:rPr>
          <w:spacing w:val="77"/>
          <w:w w:val="150"/>
        </w:rPr>
        <w:t xml:space="preserve"> </w:t>
      </w:r>
      <w:r>
        <w:t>этапов</w:t>
      </w:r>
      <w:r>
        <w:rPr>
          <w:spacing w:val="80"/>
        </w:rPr>
        <w:t xml:space="preserve"> </w:t>
      </w:r>
      <w:r>
        <w:t>жизни</w:t>
      </w:r>
      <w:r>
        <w:rPr>
          <w:spacing w:val="74"/>
          <w:w w:val="150"/>
        </w:rPr>
        <w:t xml:space="preserve"> </w:t>
      </w:r>
      <w:r>
        <w:t>писателя,</w:t>
      </w:r>
      <w:r>
        <w:rPr>
          <w:spacing w:val="76"/>
          <w:w w:val="150"/>
        </w:rPr>
        <w:t xml:space="preserve"> </w:t>
      </w:r>
      <w:r>
        <w:t>например,</w:t>
      </w:r>
      <w:r>
        <w:rPr>
          <w:spacing w:val="75"/>
          <w:w w:val="150"/>
        </w:rPr>
        <w:t xml:space="preserve"> </w:t>
      </w:r>
      <w:r>
        <w:t>станции</w:t>
      </w:r>
    </w:p>
    <w:p w:rsidR="0057070D" w:rsidRDefault="006C518E">
      <w:pPr>
        <w:pStyle w:val="a3"/>
        <w:ind w:right="106" w:firstLine="0"/>
      </w:pPr>
      <w:r>
        <w:t>«Детство», «Юность», «Зрелые годы». Атрибутами мероприятия могут стать большая</w:t>
      </w:r>
      <w:r>
        <w:rPr>
          <w:spacing w:val="50"/>
        </w:rPr>
        <w:t xml:space="preserve"> </w:t>
      </w:r>
      <w:r>
        <w:t>карта</w:t>
      </w:r>
      <w:r>
        <w:rPr>
          <w:spacing w:val="50"/>
        </w:rPr>
        <w:t xml:space="preserve"> </w:t>
      </w:r>
      <w:r>
        <w:t>путешествия</w:t>
      </w:r>
      <w:r>
        <w:rPr>
          <w:spacing w:val="50"/>
        </w:rPr>
        <w:t xml:space="preserve"> </w:t>
      </w:r>
      <w:r>
        <w:t>с</w:t>
      </w:r>
      <w:r>
        <w:rPr>
          <w:spacing w:val="52"/>
        </w:rPr>
        <w:t xml:space="preserve"> </w:t>
      </w:r>
      <w:r>
        <w:t>названиями</w:t>
      </w:r>
      <w:r>
        <w:rPr>
          <w:spacing w:val="53"/>
        </w:rPr>
        <w:t xml:space="preserve"> </w:t>
      </w:r>
      <w:r>
        <w:t>«станций»,</w:t>
      </w:r>
      <w:r>
        <w:rPr>
          <w:spacing w:val="51"/>
        </w:rPr>
        <w:t xml:space="preserve"> </w:t>
      </w:r>
      <w:r>
        <w:t>«билеты»</w:t>
      </w:r>
      <w:r>
        <w:rPr>
          <w:spacing w:val="57"/>
        </w:rPr>
        <w:t xml:space="preserve"> </w:t>
      </w:r>
      <w:r>
        <w:t>на</w:t>
      </w:r>
      <w:r>
        <w:rPr>
          <w:spacing w:val="50"/>
        </w:rPr>
        <w:t xml:space="preserve"> </w:t>
      </w:r>
      <w:r>
        <w:rPr>
          <w:spacing w:val="-2"/>
        </w:rPr>
        <w:t>проезд,</w:t>
      </w:r>
    </w:p>
    <w:p w:rsidR="0057070D" w:rsidRDefault="006C518E">
      <w:pPr>
        <w:pStyle w:val="a3"/>
        <w:ind w:firstLine="0"/>
      </w:pPr>
      <w:r>
        <w:t>«сигнальные»</w:t>
      </w:r>
      <w:r>
        <w:rPr>
          <w:spacing w:val="8"/>
        </w:rPr>
        <w:t xml:space="preserve"> </w:t>
      </w:r>
      <w:r>
        <w:t>знаки,</w:t>
      </w:r>
      <w:r>
        <w:rPr>
          <w:spacing w:val="10"/>
        </w:rPr>
        <w:t xml:space="preserve"> </w:t>
      </w:r>
      <w:r>
        <w:t>фишки,</w:t>
      </w:r>
      <w:r>
        <w:rPr>
          <w:spacing w:val="10"/>
        </w:rPr>
        <w:t xml:space="preserve"> </w:t>
      </w:r>
      <w:r>
        <w:t>«кучером-кондуктором»</w:t>
      </w:r>
      <w:r>
        <w:rPr>
          <w:spacing w:val="10"/>
        </w:rPr>
        <w:t xml:space="preserve"> </w:t>
      </w:r>
      <w:r>
        <w:t>может</w:t>
      </w:r>
      <w:r>
        <w:rPr>
          <w:spacing w:val="10"/>
        </w:rPr>
        <w:t xml:space="preserve"> </w:t>
      </w:r>
      <w:r>
        <w:t>быть</w:t>
      </w:r>
      <w:r>
        <w:rPr>
          <w:spacing w:val="10"/>
        </w:rPr>
        <w:t xml:space="preserve"> </w:t>
      </w:r>
      <w:r>
        <w:rPr>
          <w:spacing w:val="-2"/>
        </w:rPr>
        <w:t>сотрудник</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2" w:firstLine="0"/>
      </w:pPr>
      <w:proofErr w:type="gramStart"/>
      <w:r>
        <w:lastRenderedPageBreak/>
        <w:t>библиотеки, либо заранее приглашенный ведущий; он объявляет «станцию», платой за «билет» является правильный ответ на вопрос ведущего, тот, кто знает</w:t>
      </w:r>
      <w:r>
        <w:rPr>
          <w:spacing w:val="40"/>
        </w:rPr>
        <w:t xml:space="preserve"> </w:t>
      </w:r>
      <w:r>
        <w:t>его,</w:t>
      </w:r>
      <w:r>
        <w:rPr>
          <w:spacing w:val="40"/>
        </w:rPr>
        <w:t xml:space="preserve"> </w:t>
      </w:r>
      <w:r>
        <w:t>поднимает</w:t>
      </w:r>
      <w:r>
        <w:rPr>
          <w:spacing w:val="40"/>
        </w:rPr>
        <w:t xml:space="preserve"> </w:t>
      </w:r>
      <w:r>
        <w:t>«сигнальный»</w:t>
      </w:r>
      <w:r>
        <w:rPr>
          <w:spacing w:val="40"/>
        </w:rPr>
        <w:t xml:space="preserve"> </w:t>
      </w:r>
      <w:r>
        <w:t>знак,</w:t>
      </w:r>
      <w:r>
        <w:rPr>
          <w:spacing w:val="40"/>
        </w:rPr>
        <w:t xml:space="preserve"> </w:t>
      </w:r>
      <w:r>
        <w:t>отвечает</w:t>
      </w:r>
      <w:r>
        <w:rPr>
          <w:spacing w:val="40"/>
        </w:rPr>
        <w:t xml:space="preserve"> </w:t>
      </w:r>
      <w:r>
        <w:t>на</w:t>
      </w:r>
      <w:r>
        <w:rPr>
          <w:spacing w:val="40"/>
        </w:rPr>
        <w:t xml:space="preserve"> </w:t>
      </w:r>
      <w:r>
        <w:t>вопрос</w:t>
      </w:r>
      <w:r>
        <w:rPr>
          <w:spacing w:val="40"/>
        </w:rPr>
        <w:t xml:space="preserve"> </w:t>
      </w:r>
      <w:r>
        <w:t>и</w:t>
      </w:r>
      <w:r>
        <w:rPr>
          <w:spacing w:val="40"/>
        </w:rPr>
        <w:t xml:space="preserve"> </w:t>
      </w:r>
      <w:r>
        <w:t>становится</w:t>
      </w:r>
      <w:proofErr w:type="gramEnd"/>
    </w:p>
    <w:p w:rsidR="0057070D" w:rsidRDefault="006C518E">
      <w:pPr>
        <w:pStyle w:val="a3"/>
        <w:ind w:right="103" w:firstLine="0"/>
      </w:pPr>
      <w:r>
        <w:t>«пассажиром» литературного дилижанса до следующей «станции». На каждой «станции» участнику выдается фишка, победителем мероприятия становится участник, которому удалось собрать наибольшее количество фишек. В случае, когда у библиотеки нет возможности пригласить подготовленную аудиторию и провести мероприятие в форме интерактивной игры, литературный дилижанс ведет библиотечный работник, который выступает в роли гида по «станциям», используя при этом помимо текста аудио</w:t>
      </w:r>
      <w:r>
        <w:rPr>
          <w:spacing w:val="39"/>
        </w:rPr>
        <w:t xml:space="preserve">  </w:t>
      </w:r>
      <w:r>
        <w:t>и</w:t>
      </w:r>
      <w:r>
        <w:rPr>
          <w:spacing w:val="39"/>
        </w:rPr>
        <w:t xml:space="preserve">  </w:t>
      </w:r>
      <w:r>
        <w:t>видеоматериалы:</w:t>
      </w:r>
      <w:r>
        <w:rPr>
          <w:spacing w:val="40"/>
        </w:rPr>
        <w:t xml:space="preserve">  </w:t>
      </w:r>
      <w:r>
        <w:t>наглядную</w:t>
      </w:r>
      <w:r>
        <w:rPr>
          <w:spacing w:val="39"/>
        </w:rPr>
        <w:t xml:space="preserve">  </w:t>
      </w:r>
      <w:r>
        <w:t>«карту</w:t>
      </w:r>
      <w:r>
        <w:rPr>
          <w:spacing w:val="37"/>
        </w:rPr>
        <w:t xml:space="preserve">  </w:t>
      </w:r>
      <w:r>
        <w:t>дороги»</w:t>
      </w:r>
      <w:r>
        <w:rPr>
          <w:spacing w:val="38"/>
        </w:rPr>
        <w:t xml:space="preserve">  </w:t>
      </w:r>
      <w:proofErr w:type="gramStart"/>
      <w:r>
        <w:t>с</w:t>
      </w:r>
      <w:proofErr w:type="gramEnd"/>
      <w:r>
        <w:rPr>
          <w:spacing w:val="39"/>
        </w:rPr>
        <w:t xml:space="preserve">  </w:t>
      </w:r>
      <w:r>
        <w:rPr>
          <w:spacing w:val="-2"/>
        </w:rPr>
        <w:t>проложенным</w:t>
      </w:r>
    </w:p>
    <w:p w:rsidR="0057070D" w:rsidRDefault="006C518E">
      <w:pPr>
        <w:pStyle w:val="a3"/>
        <w:ind w:right="111" w:firstLine="0"/>
      </w:pPr>
      <w:r>
        <w:t>«маршрутом», слайды, фотографии, книги, музыкальные произведения, киноматериал из документальных и художественных фильмов.</w:t>
      </w:r>
    </w:p>
    <w:p w:rsidR="0057070D" w:rsidRDefault="006C518E">
      <w:pPr>
        <w:pStyle w:val="a3"/>
        <w:spacing w:before="1"/>
        <w:ind w:right="103"/>
      </w:pPr>
      <w:r>
        <w:t>Также для молодежной аудитории рекомендуется провести вече</w:t>
      </w:r>
      <w:proofErr w:type="gramStart"/>
      <w:r>
        <w:t>р-</w:t>
      </w:r>
      <w:proofErr w:type="gramEnd"/>
      <w:r>
        <w:t xml:space="preserve"> встречу, на которой необходимо поговорить о современности творчества Ф. М. Достоевского, актуальности заложенных в его произведениях идей и убеждений, поднятых проблем и вопросов. Встречу можно провести в формате киносеанса с просмотром и обсуждением отрывков из кинофильмов и спектаклей, снятых и поставленных по сочинениям писателя, которые разнообразят мероприятие. При подготовке рекомендуется обратиться к советским и российским экранизациям книг Ф. М. Достоевского, например, таким</w:t>
      </w:r>
      <w:r>
        <w:rPr>
          <w:spacing w:val="75"/>
          <w:w w:val="150"/>
        </w:rPr>
        <w:t xml:space="preserve"> </w:t>
      </w:r>
      <w:r>
        <w:t>как:</w:t>
      </w:r>
      <w:r>
        <w:rPr>
          <w:spacing w:val="76"/>
          <w:w w:val="150"/>
        </w:rPr>
        <w:t xml:space="preserve"> </w:t>
      </w:r>
      <w:r>
        <w:t>«Белые</w:t>
      </w:r>
      <w:r>
        <w:rPr>
          <w:spacing w:val="73"/>
          <w:w w:val="150"/>
        </w:rPr>
        <w:t xml:space="preserve"> </w:t>
      </w:r>
      <w:r>
        <w:t>ночи»</w:t>
      </w:r>
      <w:r>
        <w:rPr>
          <w:spacing w:val="74"/>
          <w:w w:val="150"/>
        </w:rPr>
        <w:t xml:space="preserve"> </w:t>
      </w:r>
      <w:r>
        <w:t>(СССР,</w:t>
      </w:r>
      <w:r>
        <w:rPr>
          <w:spacing w:val="74"/>
          <w:w w:val="150"/>
        </w:rPr>
        <w:t xml:space="preserve"> </w:t>
      </w:r>
      <w:r>
        <w:t>1959);</w:t>
      </w:r>
      <w:r>
        <w:rPr>
          <w:spacing w:val="76"/>
          <w:w w:val="150"/>
        </w:rPr>
        <w:t xml:space="preserve"> </w:t>
      </w:r>
      <w:r>
        <w:t>«Белые</w:t>
      </w:r>
      <w:r>
        <w:rPr>
          <w:spacing w:val="75"/>
          <w:w w:val="150"/>
        </w:rPr>
        <w:t xml:space="preserve"> </w:t>
      </w:r>
      <w:r>
        <w:t>ночи»</w:t>
      </w:r>
      <w:r>
        <w:rPr>
          <w:spacing w:val="71"/>
          <w:w w:val="150"/>
        </w:rPr>
        <w:t xml:space="preserve"> </w:t>
      </w:r>
      <w:r>
        <w:t>(Россия,</w:t>
      </w:r>
      <w:r>
        <w:rPr>
          <w:spacing w:val="74"/>
          <w:w w:val="150"/>
        </w:rPr>
        <w:t xml:space="preserve"> </w:t>
      </w:r>
      <w:r>
        <w:t>1992);</w:t>
      </w:r>
    </w:p>
    <w:p w:rsidR="0057070D" w:rsidRDefault="006C518E">
      <w:pPr>
        <w:pStyle w:val="a3"/>
        <w:ind w:right="102" w:firstLine="0"/>
      </w:pPr>
      <w:proofErr w:type="gramStart"/>
      <w:r>
        <w:t xml:space="preserve">«Преступление и наказание» (СССР, 1969); «Преступление и наказание» (Россия, 2017); «Униженные и </w:t>
      </w:r>
      <w:proofErr w:type="spellStart"/>
      <w:r>
        <w:t>оскорблѐнные</w:t>
      </w:r>
      <w:proofErr w:type="spellEnd"/>
      <w:r>
        <w:t>» (СССР, 1990); «Идиот» (Россия, 2003); а также к работам зарубежных киномастеров:</w:t>
      </w:r>
      <w:proofErr w:type="gramEnd"/>
      <w:r>
        <w:rPr>
          <w:spacing w:val="40"/>
        </w:rPr>
        <w:t xml:space="preserve"> </w:t>
      </w:r>
      <w:r>
        <w:t>«Белые ночи» (Италия, 1957); «Бедные люди» (США, 2005); «Возвращение идиота» (Германия-Чехия, 1999); «Преступление и наказание» (США–Росси</w:t>
      </w:r>
      <w:proofErr w:type="gramStart"/>
      <w:r>
        <w:t>я–</w:t>
      </w:r>
      <w:proofErr w:type="gramEnd"/>
      <w:r>
        <w:t xml:space="preserve"> Польша, 2002); «Униженные и </w:t>
      </w:r>
      <w:proofErr w:type="spellStart"/>
      <w:r>
        <w:t>оскорблѐнные</w:t>
      </w:r>
      <w:proofErr w:type="spellEnd"/>
      <w:r>
        <w:t>» (Мексика, 1977); «Студент» (Казахстан, 2012). В ходе беседы следует отметить, что без Ф. М. Достоевского невозможно представить и современный театр, хотя из-под пера писателя не вышло ни одной пьесы. По замечанию В. И. Немирович</w:t>
      </w:r>
      <w:proofErr w:type="gramStart"/>
      <w:r>
        <w:t>а-</w:t>
      </w:r>
      <w:proofErr w:type="gramEnd"/>
      <w:r>
        <w:t xml:space="preserve"> Данченко, классик всегда «писал, как романист, а чувствовал, как</w:t>
      </w:r>
      <w:r>
        <w:rPr>
          <w:spacing w:val="40"/>
        </w:rPr>
        <w:t xml:space="preserve"> </w:t>
      </w:r>
      <w:r>
        <w:t>драматург». Кроме того, более четверти века (с 1992 года) в России, в Старой Руссе, проводится Международный фестиваль камерных спектаклей по произведениям</w:t>
      </w:r>
      <w:r>
        <w:rPr>
          <w:spacing w:val="-1"/>
        </w:rPr>
        <w:t xml:space="preserve"> </w:t>
      </w:r>
      <w:r>
        <w:t xml:space="preserve">русского гения. </w:t>
      </w:r>
      <w:proofErr w:type="gramStart"/>
      <w:r>
        <w:t>Ежегодно участниками театрального события становятся известные коллективы из Москвы, Санкт-Петербурга, Омска, Перми, Архангельска, Твери, Вологды, Смоленска, Липецка, Иркутска, Рязани, Великого Новгорода, Японии, Финляндии, Сербии, Украины, Беларуси, Литвы, Турции, Ирана, Туркменистана.</w:t>
      </w:r>
      <w:proofErr w:type="gramEnd"/>
      <w:r>
        <w:t xml:space="preserve"> Они предлагают к просмотру зрителям не только классические постановки, строго следующие за сюжетами романов писателя, но и </w:t>
      </w:r>
      <w:proofErr w:type="spellStart"/>
      <w:r>
        <w:t>режиссѐрское</w:t>
      </w:r>
      <w:proofErr w:type="spellEnd"/>
      <w:r>
        <w:t xml:space="preserve"> прочтение его </w:t>
      </w:r>
      <w:r>
        <w:rPr>
          <w:spacing w:val="-2"/>
        </w:rPr>
        <w:t>произведений.</w:t>
      </w:r>
    </w:p>
    <w:p w:rsidR="0057070D" w:rsidRDefault="006C518E">
      <w:pPr>
        <w:pStyle w:val="a3"/>
        <w:ind w:right="103"/>
      </w:pPr>
      <w:r>
        <w:t>Для более подготовленной аудитории используют формы, носящие дискуссионный характер: обсуждения книг, диспуты, дискуссии. Эти формы способствуют приобретению навыков межличностного общения, воспитывают</w:t>
      </w:r>
      <w:r>
        <w:rPr>
          <w:spacing w:val="55"/>
        </w:rPr>
        <w:t xml:space="preserve"> </w:t>
      </w:r>
      <w:r>
        <w:t>умение</w:t>
      </w:r>
      <w:r>
        <w:rPr>
          <w:spacing w:val="57"/>
        </w:rPr>
        <w:t xml:space="preserve"> </w:t>
      </w:r>
      <w:r>
        <w:t>слушать,</w:t>
      </w:r>
      <w:r>
        <w:rPr>
          <w:spacing w:val="56"/>
        </w:rPr>
        <w:t xml:space="preserve"> </w:t>
      </w:r>
      <w:r>
        <w:t>принимать</w:t>
      </w:r>
      <w:r>
        <w:rPr>
          <w:spacing w:val="55"/>
        </w:rPr>
        <w:t xml:space="preserve"> </w:t>
      </w:r>
      <w:r>
        <w:t>чужое</w:t>
      </w:r>
      <w:r>
        <w:rPr>
          <w:spacing w:val="57"/>
        </w:rPr>
        <w:t xml:space="preserve"> </w:t>
      </w:r>
      <w:r>
        <w:t>мнение</w:t>
      </w:r>
      <w:r>
        <w:rPr>
          <w:spacing w:val="54"/>
        </w:rPr>
        <w:t xml:space="preserve"> </w:t>
      </w:r>
      <w:r>
        <w:t>и</w:t>
      </w:r>
      <w:r>
        <w:rPr>
          <w:spacing w:val="57"/>
        </w:rPr>
        <w:t xml:space="preserve"> </w:t>
      </w:r>
      <w:r>
        <w:rPr>
          <w:spacing w:val="-2"/>
        </w:rPr>
        <w:t>формулировать</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4" w:firstLine="0"/>
      </w:pPr>
      <w:proofErr w:type="gramStart"/>
      <w:r>
        <w:lastRenderedPageBreak/>
        <w:t>собственное</w:t>
      </w:r>
      <w:proofErr w:type="gramEnd"/>
      <w:r>
        <w:t>, учат культуре полемики. Целесообразно включать элементы дискуссии в групповые беседы, библиографические обзоры, лекции,</w:t>
      </w:r>
      <w:r>
        <w:rPr>
          <w:spacing w:val="40"/>
        </w:rPr>
        <w:t xml:space="preserve"> </w:t>
      </w:r>
      <w:r>
        <w:t>особенно адресуемые молодежи. Реализовать цели мероприятия, определить содержание, логику дискуссии помогает вопросник, предварительно составленный библиотекарем. Его вывешивают рядом с объявлением о конференции, диспуте, публикуют в пригласительном билете и он выполняет функцию своеобразной программы мероприятия.</w:t>
      </w:r>
    </w:p>
    <w:p w:rsidR="0057070D" w:rsidRDefault="006C518E">
      <w:pPr>
        <w:pStyle w:val="a3"/>
        <w:ind w:right="102"/>
      </w:pPr>
      <w:r>
        <w:t xml:space="preserve">Важная роль для популяризации творчества и жизни писателя отводится литературным объединениям (клубы, салоны, гостиные). </w:t>
      </w:r>
      <w:r>
        <w:rPr>
          <w:b/>
        </w:rPr>
        <w:t xml:space="preserve">Литературный клуб </w:t>
      </w:r>
      <w:r>
        <w:t xml:space="preserve">– творческое объединение читателей, имеющих общие или близкие литературные, эстетические интересы. </w:t>
      </w:r>
      <w:r>
        <w:rPr>
          <w:b/>
        </w:rPr>
        <w:t xml:space="preserve">Литературный салон </w:t>
      </w:r>
      <w:r>
        <w:t>предполагает камерное общение ограниченного круга знатоков и любителей классической литературы.</w:t>
      </w:r>
    </w:p>
    <w:p w:rsidR="0057070D" w:rsidRDefault="006C518E">
      <w:pPr>
        <w:pStyle w:val="a3"/>
        <w:spacing w:before="1" w:line="322" w:lineRule="exact"/>
        <w:ind w:left="810" w:firstLine="0"/>
      </w:pPr>
      <w:r>
        <w:t>В</w:t>
      </w:r>
      <w:r>
        <w:rPr>
          <w:spacing w:val="-9"/>
        </w:rPr>
        <w:t xml:space="preserve"> </w:t>
      </w:r>
      <w:r>
        <w:t>рамках</w:t>
      </w:r>
      <w:r>
        <w:rPr>
          <w:spacing w:val="-7"/>
        </w:rPr>
        <w:t xml:space="preserve"> </w:t>
      </w:r>
      <w:r>
        <w:t>литературных</w:t>
      </w:r>
      <w:r>
        <w:rPr>
          <w:spacing w:val="-5"/>
        </w:rPr>
        <w:t xml:space="preserve"> </w:t>
      </w:r>
      <w:r>
        <w:t>объединений</w:t>
      </w:r>
      <w:r>
        <w:rPr>
          <w:spacing w:val="-9"/>
        </w:rPr>
        <w:t xml:space="preserve"> </w:t>
      </w:r>
      <w:r>
        <w:t>рекомендуем</w:t>
      </w:r>
      <w:r>
        <w:rPr>
          <w:spacing w:val="-7"/>
        </w:rPr>
        <w:t xml:space="preserve"> </w:t>
      </w:r>
      <w:r>
        <w:rPr>
          <w:spacing w:val="-2"/>
        </w:rPr>
        <w:t>провести:</w:t>
      </w:r>
    </w:p>
    <w:p w:rsidR="0057070D" w:rsidRDefault="006C518E">
      <w:pPr>
        <w:pStyle w:val="a3"/>
        <w:ind w:right="104"/>
      </w:pPr>
      <w:r>
        <w:t>-литературный вечер «В гостях у Достоевского…» (воссоздается атмосфера, в которой жил и работал писатель, элементы эпохи – возможно детали мебели или декор, предметы интерьера, музыкальное сопровождение, одежда</w:t>
      </w:r>
      <w:r>
        <w:rPr>
          <w:spacing w:val="-3"/>
        </w:rPr>
        <w:t xml:space="preserve"> </w:t>
      </w:r>
      <w:r>
        <w:t>участников</w:t>
      </w:r>
      <w:r>
        <w:rPr>
          <w:spacing w:val="-7"/>
        </w:rPr>
        <w:t xml:space="preserve"> </w:t>
      </w:r>
      <w:r>
        <w:t>и</w:t>
      </w:r>
      <w:r>
        <w:rPr>
          <w:spacing w:val="-3"/>
        </w:rPr>
        <w:t xml:space="preserve"> </w:t>
      </w:r>
      <w:r>
        <w:t>т.</w:t>
      </w:r>
      <w:r>
        <w:rPr>
          <w:spacing w:val="-4"/>
        </w:rPr>
        <w:t xml:space="preserve"> </w:t>
      </w:r>
      <w:r>
        <w:t>п.).</w:t>
      </w:r>
      <w:r>
        <w:rPr>
          <w:spacing w:val="-4"/>
        </w:rPr>
        <w:t xml:space="preserve"> </w:t>
      </w:r>
      <w:r>
        <w:t>Зачитываются</w:t>
      </w:r>
      <w:r>
        <w:rPr>
          <w:spacing w:val="-3"/>
        </w:rPr>
        <w:t xml:space="preserve"> </w:t>
      </w:r>
      <w:r>
        <w:t>отрывки</w:t>
      </w:r>
      <w:r>
        <w:rPr>
          <w:spacing w:val="-2"/>
        </w:rPr>
        <w:t xml:space="preserve"> </w:t>
      </w:r>
      <w:r>
        <w:t>из</w:t>
      </w:r>
      <w:r>
        <w:rPr>
          <w:spacing w:val="-6"/>
        </w:rPr>
        <w:t xml:space="preserve"> </w:t>
      </w:r>
      <w:r>
        <w:t>произведений</w:t>
      </w:r>
      <w:r>
        <w:rPr>
          <w:spacing w:val="-3"/>
        </w:rPr>
        <w:t xml:space="preserve"> </w:t>
      </w:r>
      <w:r>
        <w:t>писателя, возможно мемуарная проза или выдержки из переписки автора с его современниками. Ведущие рассказывают о его жизни и творчестве. Хорошо включить в программу художественное чтение произведений писателя. На мероприятии желательно использовать иллюстративный материал, фотографии, слайды, портреты, сопроводив их комментариями о периоде жизни юбиляра, который они запечатлели;</w:t>
      </w:r>
    </w:p>
    <w:p w:rsidR="0057070D" w:rsidRDefault="006C518E">
      <w:pPr>
        <w:pStyle w:val="a3"/>
        <w:ind w:right="103"/>
      </w:pPr>
      <w:r>
        <w:t>-б</w:t>
      </w:r>
      <w:r>
        <w:rPr>
          <w:b/>
        </w:rPr>
        <w:t xml:space="preserve">иблиотечный калейдоскоп — </w:t>
      </w:r>
      <w:r>
        <w:t>это быстрая смена лиц, событий, в данном случае, связанных с литературой, творчеством писателя. Можно</w:t>
      </w:r>
      <w:r>
        <w:rPr>
          <w:spacing w:val="40"/>
        </w:rPr>
        <w:t xml:space="preserve"> </w:t>
      </w:r>
      <w:r>
        <w:t>брать какие–то отдельные факты из биографии писателя, истории создания произведений, отрывки из фильмов по произведениям, викторины и литературно–поэтические конкурсы;</w:t>
      </w:r>
    </w:p>
    <w:p w:rsidR="0057070D" w:rsidRDefault="006C518E">
      <w:pPr>
        <w:pStyle w:val="a3"/>
        <w:ind w:right="107"/>
      </w:pPr>
      <w:r>
        <w:rPr>
          <w:b/>
        </w:rPr>
        <w:t xml:space="preserve">-литературный праздник </w:t>
      </w:r>
      <w:r>
        <w:t>– комплексное мероприятие, состоящее из вступления, основной программы, в которую включены музыкальные фрагменты, инсценировки, художественные номера, конкурсы, и</w:t>
      </w:r>
      <w:r>
        <w:rPr>
          <w:spacing w:val="80"/>
        </w:rPr>
        <w:t xml:space="preserve"> </w:t>
      </w:r>
      <w:r>
        <w:t>заключения, где ведущий резюмирует идею и итоги праздника;</w:t>
      </w:r>
    </w:p>
    <w:p w:rsidR="0057070D" w:rsidRDefault="006C518E">
      <w:pPr>
        <w:pStyle w:val="a3"/>
        <w:spacing w:before="1"/>
        <w:ind w:right="103"/>
      </w:pPr>
      <w:r>
        <w:t>-л</w:t>
      </w:r>
      <w:r>
        <w:rPr>
          <w:b/>
        </w:rPr>
        <w:t xml:space="preserve">итературные экскурсии. </w:t>
      </w:r>
      <w:r>
        <w:t>Они могут быть литературн</w:t>
      </w:r>
      <w:proofErr w:type="gramStart"/>
      <w:r>
        <w:t>о-</w:t>
      </w:r>
      <w:proofErr w:type="gramEnd"/>
      <w:r>
        <w:t xml:space="preserve"> биографические (по местам, хранящим память о жизни и творчестве юбиляра), историко-литературные (посвященные определенным периодам жизни и творчества писателя), литературно-художественные (по местам, которые были местом действия в произведениях писателя);</w:t>
      </w:r>
    </w:p>
    <w:p w:rsidR="0057070D" w:rsidRDefault="006C518E">
      <w:pPr>
        <w:pStyle w:val="a3"/>
        <w:ind w:right="104"/>
      </w:pPr>
      <w:r>
        <w:t>-л</w:t>
      </w:r>
      <w:r>
        <w:rPr>
          <w:b/>
        </w:rPr>
        <w:t xml:space="preserve">итературный семинар </w:t>
      </w:r>
      <w:r>
        <w:t>«Диалог Достоевского с прозой XXI века». Анализ прозы писателя-юбиляра и соотнесение ее с прозой современных авторов. Примерные вопросы для обсуждения на семинаре: сходство и различие главных героев; отображение вечных ценностей; уроки прошлого;</w:t>
      </w:r>
    </w:p>
    <w:p w:rsidR="0057070D" w:rsidRDefault="006C518E">
      <w:pPr>
        <w:pStyle w:val="a3"/>
        <w:tabs>
          <w:tab w:val="left" w:pos="2403"/>
          <w:tab w:val="left" w:pos="5052"/>
          <w:tab w:val="left" w:pos="5416"/>
          <w:tab w:val="left" w:pos="6407"/>
          <w:tab w:val="left" w:pos="6791"/>
          <w:tab w:val="left" w:pos="8326"/>
        </w:tabs>
        <w:ind w:right="104"/>
        <w:jc w:val="right"/>
      </w:pPr>
      <w:r>
        <w:t>-х</w:t>
      </w:r>
      <w:r>
        <w:rPr>
          <w:b/>
        </w:rPr>
        <w:t>роники</w:t>
      </w:r>
      <w:r>
        <w:rPr>
          <w:b/>
          <w:spacing w:val="40"/>
        </w:rPr>
        <w:t xml:space="preserve"> </w:t>
      </w:r>
      <w:r>
        <w:rPr>
          <w:b/>
        </w:rPr>
        <w:t>литературной</w:t>
      </w:r>
      <w:r>
        <w:rPr>
          <w:b/>
          <w:spacing w:val="40"/>
        </w:rPr>
        <w:t xml:space="preserve"> </w:t>
      </w:r>
      <w:r>
        <w:rPr>
          <w:b/>
        </w:rPr>
        <w:t>жизни</w:t>
      </w:r>
      <w:r>
        <w:rPr>
          <w:b/>
          <w:spacing w:val="40"/>
        </w:rPr>
        <w:t xml:space="preserve"> </w:t>
      </w:r>
      <w:r>
        <w:t>–</w:t>
      </w:r>
      <w:r>
        <w:rPr>
          <w:spacing w:val="40"/>
        </w:rPr>
        <w:t xml:space="preserve"> </w:t>
      </w:r>
      <w:r>
        <w:t>рассказ</w:t>
      </w:r>
      <w:r>
        <w:rPr>
          <w:spacing w:val="40"/>
        </w:rPr>
        <w:t xml:space="preserve"> </w:t>
      </w:r>
      <w:r>
        <w:t>о</w:t>
      </w:r>
      <w:r>
        <w:rPr>
          <w:spacing w:val="40"/>
        </w:rPr>
        <w:t xml:space="preserve"> </w:t>
      </w:r>
      <w:r>
        <w:t>каких–либо</w:t>
      </w:r>
      <w:r>
        <w:rPr>
          <w:spacing w:val="40"/>
        </w:rPr>
        <w:t xml:space="preserve"> </w:t>
      </w:r>
      <w:r>
        <w:t>событиях</w:t>
      </w:r>
      <w:r>
        <w:rPr>
          <w:spacing w:val="40"/>
        </w:rPr>
        <w:t xml:space="preserve"> </w:t>
      </w:r>
      <w:r>
        <w:t xml:space="preserve">в </w:t>
      </w:r>
      <w:r>
        <w:rPr>
          <w:spacing w:val="-2"/>
        </w:rPr>
        <w:t>хронологической</w:t>
      </w:r>
      <w:r>
        <w:tab/>
      </w:r>
      <w:r>
        <w:rPr>
          <w:spacing w:val="-2"/>
        </w:rPr>
        <w:t>последовательности</w:t>
      </w:r>
      <w:r>
        <w:tab/>
      </w:r>
      <w:r>
        <w:rPr>
          <w:spacing w:val="-10"/>
        </w:rPr>
        <w:t>в</w:t>
      </w:r>
      <w:r>
        <w:tab/>
      </w:r>
      <w:r>
        <w:rPr>
          <w:spacing w:val="-2"/>
        </w:rPr>
        <w:t>жизни</w:t>
      </w:r>
      <w:r>
        <w:tab/>
      </w:r>
      <w:r>
        <w:rPr>
          <w:spacing w:val="-10"/>
        </w:rPr>
        <w:t>и</w:t>
      </w:r>
      <w:r>
        <w:tab/>
      </w:r>
      <w:r>
        <w:rPr>
          <w:spacing w:val="-2"/>
        </w:rPr>
        <w:t>творчестве</w:t>
      </w:r>
      <w:r>
        <w:tab/>
      </w:r>
      <w:r>
        <w:rPr>
          <w:spacing w:val="-2"/>
        </w:rPr>
        <w:t xml:space="preserve">писателя. </w:t>
      </w:r>
      <w:r>
        <w:t>Усилить</w:t>
      </w:r>
      <w:r>
        <w:rPr>
          <w:spacing w:val="80"/>
          <w:w w:val="150"/>
        </w:rPr>
        <w:t xml:space="preserve"> </w:t>
      </w:r>
      <w:r>
        <w:t>интерес</w:t>
      </w:r>
      <w:r>
        <w:rPr>
          <w:spacing w:val="80"/>
          <w:w w:val="150"/>
        </w:rPr>
        <w:t xml:space="preserve"> </w:t>
      </w:r>
      <w:r>
        <w:t>к</w:t>
      </w:r>
      <w:r>
        <w:rPr>
          <w:spacing w:val="80"/>
          <w:w w:val="150"/>
        </w:rPr>
        <w:t xml:space="preserve"> </w:t>
      </w:r>
      <w:r>
        <w:t>литературному</w:t>
      </w:r>
      <w:r>
        <w:rPr>
          <w:spacing w:val="80"/>
          <w:w w:val="150"/>
        </w:rPr>
        <w:t xml:space="preserve"> </w:t>
      </w:r>
      <w:r>
        <w:t>наследию</w:t>
      </w:r>
      <w:r>
        <w:rPr>
          <w:spacing w:val="80"/>
          <w:w w:val="150"/>
        </w:rPr>
        <w:t xml:space="preserve"> </w:t>
      </w:r>
      <w:r>
        <w:t>Ф.</w:t>
      </w:r>
      <w:r>
        <w:rPr>
          <w:spacing w:val="80"/>
          <w:w w:val="150"/>
        </w:rPr>
        <w:t xml:space="preserve"> </w:t>
      </w:r>
      <w:r>
        <w:t>М.</w:t>
      </w:r>
      <w:r>
        <w:rPr>
          <w:spacing w:val="80"/>
          <w:w w:val="150"/>
        </w:rPr>
        <w:t xml:space="preserve"> </w:t>
      </w:r>
      <w:r>
        <w:t>Достоевского</w:t>
      </w:r>
    </w:p>
    <w:p w:rsidR="0057070D" w:rsidRDefault="0057070D">
      <w:pPr>
        <w:jc w:val="right"/>
        <w:sectPr w:rsidR="0057070D">
          <w:pgSz w:w="11910" w:h="16840"/>
          <w:pgMar w:top="760" w:right="740" w:bottom="280" w:left="1600" w:header="720" w:footer="720" w:gutter="0"/>
          <w:cols w:space="720"/>
        </w:sectPr>
      </w:pPr>
    </w:p>
    <w:p w:rsidR="0057070D" w:rsidRDefault="006C518E">
      <w:pPr>
        <w:pStyle w:val="a3"/>
        <w:spacing w:before="66"/>
        <w:ind w:right="113" w:firstLine="0"/>
      </w:pPr>
      <w:r>
        <w:lastRenderedPageBreak/>
        <w:t xml:space="preserve">помогут мероприятия, в которых используются активные, игровые формы </w:t>
      </w:r>
      <w:r>
        <w:rPr>
          <w:spacing w:val="-2"/>
        </w:rPr>
        <w:t>работы.</w:t>
      </w:r>
    </w:p>
    <w:p w:rsidR="0057070D" w:rsidRDefault="006C518E">
      <w:pPr>
        <w:pStyle w:val="a3"/>
        <w:ind w:right="109"/>
      </w:pPr>
      <w:r>
        <w:rPr>
          <w:b/>
        </w:rPr>
        <w:t xml:space="preserve">Литературная игра </w:t>
      </w:r>
      <w:r>
        <w:t xml:space="preserve">– массовое мероприятие, насыщенное игровыми элементами и посвященное литературе, жизни и творчеству юбиляра. К литературным играм относятся: викторины, литературные путешествия, литературные аукционы, </w:t>
      </w:r>
      <w:proofErr w:type="spellStart"/>
      <w:r>
        <w:t>квесты</w:t>
      </w:r>
      <w:proofErr w:type="spellEnd"/>
      <w:r>
        <w:t>, интеллектуальные игры и т. д.</w:t>
      </w:r>
    </w:p>
    <w:p w:rsidR="0057070D" w:rsidRDefault="006C518E">
      <w:pPr>
        <w:pStyle w:val="a3"/>
        <w:spacing w:before="1"/>
        <w:ind w:right="107"/>
      </w:pPr>
      <w:r>
        <w:rPr>
          <w:b/>
        </w:rPr>
        <w:t xml:space="preserve">Библиотечный </w:t>
      </w:r>
      <w:proofErr w:type="spellStart"/>
      <w:r>
        <w:rPr>
          <w:b/>
        </w:rPr>
        <w:t>квест</w:t>
      </w:r>
      <w:proofErr w:type="spellEnd"/>
      <w:r>
        <w:rPr>
          <w:b/>
        </w:rPr>
        <w:t xml:space="preserve"> </w:t>
      </w:r>
      <w:r>
        <w:t>– игра для нескольких человек, как правило, основанная на одном или нескольких художественных произведениях, имеющая сценарий, маршрут и определенные правила.</w:t>
      </w:r>
    </w:p>
    <w:p w:rsidR="0057070D" w:rsidRDefault="006C518E">
      <w:pPr>
        <w:pStyle w:val="a3"/>
        <w:ind w:right="106"/>
      </w:pPr>
      <w:proofErr w:type="spellStart"/>
      <w:r>
        <w:rPr>
          <w:b/>
        </w:rPr>
        <w:t>Библиокэшин</w:t>
      </w:r>
      <w:proofErr w:type="gramStart"/>
      <w:r>
        <w:rPr>
          <w:b/>
        </w:rPr>
        <w:t>г</w:t>
      </w:r>
      <w:proofErr w:type="spellEnd"/>
      <w:r>
        <w:t>–</w:t>
      </w:r>
      <w:proofErr w:type="gramEnd"/>
      <w:r>
        <w:t xml:space="preserve"> литературно–поисковая игра, где участникам предлагается найти книги писателя с помощью карты–схемы и различных </w:t>
      </w:r>
      <w:r>
        <w:rPr>
          <w:spacing w:val="-2"/>
        </w:rPr>
        <w:t>заданий.</w:t>
      </w:r>
    </w:p>
    <w:p w:rsidR="0057070D" w:rsidRDefault="006C518E">
      <w:pPr>
        <w:pStyle w:val="a3"/>
        <w:ind w:right="104"/>
      </w:pPr>
      <w:r>
        <w:rPr>
          <w:b/>
        </w:rPr>
        <w:t xml:space="preserve">Литературный аукцион </w:t>
      </w:r>
      <w:r>
        <w:t>«Достоевский в новом формате» – литературная игра, выигрывает тот, чей правильный ответ на предложенный вопрос будет самым полным. В «торги» вступают знатоки литературных произведений. Самые начитанные получают возможность «купить» книгу. Для игры необходимо заготовить книги для «продажи», а также вопросы, на которые будет предложено ответить участникам аукциона. На аукцион могут быть выставлены и «вещи» литературных героев.</w:t>
      </w:r>
    </w:p>
    <w:p w:rsidR="0057070D" w:rsidRDefault="006C518E">
      <w:pPr>
        <w:pStyle w:val="a3"/>
        <w:ind w:right="104"/>
      </w:pPr>
      <w:r>
        <w:rPr>
          <w:b/>
        </w:rPr>
        <w:t xml:space="preserve">Викторина-поиск </w:t>
      </w:r>
      <w:r>
        <w:t>«Достоевский знакомый и незнакомый» – мероприятие с элементами поиска ответов на занимательные вопросы по содержанию</w:t>
      </w:r>
      <w:r>
        <w:rPr>
          <w:spacing w:val="-1"/>
        </w:rPr>
        <w:t xml:space="preserve"> </w:t>
      </w:r>
      <w:r>
        <w:t xml:space="preserve">художественного произведения, фактам биографии и творчества </w:t>
      </w:r>
      <w:r>
        <w:rPr>
          <w:spacing w:val="-2"/>
        </w:rPr>
        <w:t>юбиляра.</w:t>
      </w:r>
    </w:p>
    <w:p w:rsidR="0057070D" w:rsidRDefault="006C518E">
      <w:pPr>
        <w:pStyle w:val="a3"/>
        <w:ind w:right="108"/>
      </w:pPr>
      <w:r>
        <w:rPr>
          <w:b/>
        </w:rPr>
        <w:t xml:space="preserve">Литературный ринг </w:t>
      </w:r>
      <w:r>
        <w:t>– игра-состязание двух команд на лучшее знание литературного произведения, творчества писателя.</w:t>
      </w:r>
    </w:p>
    <w:p w:rsidR="0057070D" w:rsidRDefault="006C518E">
      <w:pPr>
        <w:pStyle w:val="a3"/>
        <w:ind w:right="107"/>
      </w:pPr>
      <w:proofErr w:type="spellStart"/>
      <w:r>
        <w:rPr>
          <w:b/>
        </w:rPr>
        <w:t>Флэшмоб</w:t>
      </w:r>
      <w:proofErr w:type="spellEnd"/>
      <w:r>
        <w:rPr>
          <w:b/>
        </w:rPr>
        <w:t xml:space="preserve"> </w:t>
      </w:r>
      <w:r>
        <w:t xml:space="preserve">«Читать или не читать Достоевского: в поисках компромисса» – (с англ. </w:t>
      </w:r>
      <w:proofErr w:type="spellStart"/>
      <w:r>
        <w:t>flashmob</w:t>
      </w:r>
      <w:proofErr w:type="spellEnd"/>
      <w:r>
        <w:t xml:space="preserve"> «мгновенная толпа») мероприятие имеет эффект неожиданности и направлено на то, чтобы вызвать у случайных прохожих удивление и заинтересованность.</w:t>
      </w:r>
    </w:p>
    <w:p w:rsidR="0057070D" w:rsidRDefault="006C518E">
      <w:pPr>
        <w:pStyle w:val="a3"/>
        <w:ind w:right="107"/>
      </w:pPr>
      <w:r>
        <w:rPr>
          <w:b/>
        </w:rPr>
        <w:t xml:space="preserve">Конкурс </w:t>
      </w:r>
      <w:proofErr w:type="spellStart"/>
      <w:r>
        <w:rPr>
          <w:b/>
        </w:rPr>
        <w:t>буктрейлеров</w:t>
      </w:r>
      <w:proofErr w:type="spellEnd"/>
      <w:r>
        <w:t xml:space="preserve">: «Достоевский. Цифровой формат», «Прочти! Это интересно!». «Достоевский знакомый и незнакомый», «Произведения Достоевского в восприятии читателя XXI века». Создание </w:t>
      </w:r>
      <w:proofErr w:type="spellStart"/>
      <w:r>
        <w:t>буктрейлера</w:t>
      </w:r>
      <w:proofErr w:type="spellEnd"/>
      <w:r>
        <w:t xml:space="preserve"> по произведению способствует более глубокому, вдумчивому его прочтению. Вовлечение читателя в литературное творчество повышает эффективность работы по привлечению к чтению, например, участие в таких мероприятиях как: конкурс авторских стихотворений; конкурс иллюстраций; конкурс сочинений, эссе; театр книги; бенефис читателя; выпуск библиотечной</w:t>
      </w:r>
      <w:r>
        <w:rPr>
          <w:spacing w:val="40"/>
        </w:rPr>
        <w:t xml:space="preserve"> </w:t>
      </w:r>
      <w:r>
        <w:t>газеты и др.</w:t>
      </w:r>
    </w:p>
    <w:p w:rsidR="0057070D" w:rsidRDefault="006C518E">
      <w:pPr>
        <w:pStyle w:val="a3"/>
        <w:ind w:right="104"/>
      </w:pPr>
      <w:proofErr w:type="gramStart"/>
      <w:r>
        <w:t xml:space="preserve">При организации мероприятий, библиотекам необходимо уделять внимание красочному оформлению традиционных и современных средств библиотечной рекламы: листовки, закладки, </w:t>
      </w:r>
      <w:proofErr w:type="spellStart"/>
      <w:r>
        <w:t>флаеры</w:t>
      </w:r>
      <w:proofErr w:type="spellEnd"/>
      <w:r>
        <w:t>, памятки, афиши, плакаты, буклеты, пригласительные билеты, путеводители, проспекты, каталоги, альманахи, пресс-релизы и т. д. При подготовке рекламной информации соблюдаются следующие требования: краткость, динамизм, яркость.</w:t>
      </w:r>
      <w:proofErr w:type="gramEnd"/>
      <w:r>
        <w:rPr>
          <w:spacing w:val="-5"/>
        </w:rPr>
        <w:t xml:space="preserve"> </w:t>
      </w:r>
      <w:r>
        <w:t>Если</w:t>
      </w:r>
      <w:r>
        <w:rPr>
          <w:spacing w:val="-4"/>
        </w:rPr>
        <w:t xml:space="preserve"> </w:t>
      </w:r>
      <w:r>
        <w:t>реклама</w:t>
      </w:r>
      <w:r>
        <w:rPr>
          <w:spacing w:val="-5"/>
        </w:rPr>
        <w:t xml:space="preserve"> </w:t>
      </w:r>
      <w:r>
        <w:t>о</w:t>
      </w:r>
      <w:r>
        <w:rPr>
          <w:spacing w:val="-3"/>
        </w:rPr>
        <w:t xml:space="preserve"> </w:t>
      </w:r>
      <w:r>
        <w:t>конкретном</w:t>
      </w:r>
      <w:r>
        <w:rPr>
          <w:spacing w:val="-4"/>
        </w:rPr>
        <w:t xml:space="preserve"> </w:t>
      </w:r>
      <w:r>
        <w:t>мероприятии</w:t>
      </w:r>
      <w:r>
        <w:rPr>
          <w:spacing w:val="-4"/>
        </w:rPr>
        <w:t xml:space="preserve"> </w:t>
      </w:r>
      <w:r>
        <w:t>в</w:t>
      </w:r>
      <w:r>
        <w:rPr>
          <w:spacing w:val="-5"/>
        </w:rPr>
        <w:t xml:space="preserve"> </w:t>
      </w:r>
      <w:r>
        <w:t>библиотеке</w:t>
      </w:r>
      <w:r>
        <w:rPr>
          <w:spacing w:val="-4"/>
        </w:rPr>
        <w:t xml:space="preserve"> </w:t>
      </w:r>
      <w:r>
        <w:t>подготовлена в</w:t>
      </w:r>
      <w:r>
        <w:rPr>
          <w:spacing w:val="69"/>
        </w:rPr>
        <w:t xml:space="preserve"> </w:t>
      </w:r>
      <w:r>
        <w:t>виде</w:t>
      </w:r>
      <w:r>
        <w:rPr>
          <w:spacing w:val="70"/>
        </w:rPr>
        <w:t xml:space="preserve"> </w:t>
      </w:r>
      <w:r>
        <w:t>видеоролика,</w:t>
      </w:r>
      <w:r>
        <w:rPr>
          <w:spacing w:val="70"/>
        </w:rPr>
        <w:t xml:space="preserve"> </w:t>
      </w:r>
      <w:r>
        <w:t>то</w:t>
      </w:r>
      <w:r>
        <w:rPr>
          <w:spacing w:val="70"/>
        </w:rPr>
        <w:t xml:space="preserve"> </w:t>
      </w:r>
      <w:r>
        <w:t>она</w:t>
      </w:r>
      <w:r>
        <w:rPr>
          <w:spacing w:val="70"/>
        </w:rPr>
        <w:t xml:space="preserve"> </w:t>
      </w:r>
      <w:r>
        <w:t>должна</w:t>
      </w:r>
      <w:r>
        <w:rPr>
          <w:spacing w:val="68"/>
        </w:rPr>
        <w:t xml:space="preserve"> </w:t>
      </w:r>
      <w:r>
        <w:t>в</w:t>
      </w:r>
      <w:r>
        <w:rPr>
          <w:spacing w:val="69"/>
        </w:rPr>
        <w:t xml:space="preserve"> </w:t>
      </w:r>
      <w:r>
        <w:t>первую</w:t>
      </w:r>
      <w:r>
        <w:rPr>
          <w:spacing w:val="69"/>
        </w:rPr>
        <w:t xml:space="preserve"> </w:t>
      </w:r>
      <w:r>
        <w:t>очередь</w:t>
      </w:r>
      <w:r>
        <w:rPr>
          <w:spacing w:val="67"/>
        </w:rPr>
        <w:t xml:space="preserve"> </w:t>
      </w:r>
      <w:r>
        <w:t>быть</w:t>
      </w:r>
      <w:r>
        <w:rPr>
          <w:spacing w:val="66"/>
        </w:rPr>
        <w:t xml:space="preserve"> </w:t>
      </w:r>
      <w:r>
        <w:t>динамичной;</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4" w:firstLine="0"/>
      </w:pPr>
      <w:r>
        <w:lastRenderedPageBreak/>
        <w:t>реклама, размещаемая на радио – музыкально оформлена; в печатных изданиях – быть яркой и привлекательной.</w:t>
      </w:r>
    </w:p>
    <w:p w:rsidR="0057070D" w:rsidRDefault="006C518E">
      <w:pPr>
        <w:pStyle w:val="a3"/>
        <w:ind w:right="105"/>
      </w:pPr>
      <w:r>
        <w:t>Важным аспектом популяризации должно стать сотрудничество библиотеки с местными СМИ, где размещаются статьи и заметки о жизни и творчестве писателя, о проведении мероприятий, посвященных юбилею.</w:t>
      </w:r>
    </w:p>
    <w:p w:rsidR="0057070D" w:rsidRDefault="006C518E">
      <w:pPr>
        <w:pStyle w:val="a3"/>
        <w:ind w:right="104"/>
      </w:pPr>
      <w:proofErr w:type="gramStart"/>
      <w:r>
        <w:t xml:space="preserve">Рекомендуемые формы массовых мероприятий, посвященные популяризации жизни и творчества великого русского писателя Ф. М. Достоевского, библиотечные работники могут интерпретировать с учетом возможностей и особенностей каждой конкретной библиотеки и </w:t>
      </w:r>
      <w:proofErr w:type="spellStart"/>
      <w:r>
        <w:t>еѐ</w:t>
      </w:r>
      <w:proofErr w:type="spellEnd"/>
      <w:r>
        <w:t xml:space="preserve"> пользователей. 200-летний юбилей писателя дает возможность приобщать разновозрастную аудиторию к чтению его произведений, побуждать к размышлениям над литературным наследием столь непростого мастера</w:t>
      </w:r>
      <w:r>
        <w:rPr>
          <w:spacing w:val="40"/>
        </w:rPr>
        <w:t xml:space="preserve"> </w:t>
      </w:r>
      <w:r>
        <w:t>слова, а также активизирует интерес к чтению классической литературы</w:t>
      </w:r>
      <w:proofErr w:type="gramEnd"/>
      <w:r>
        <w:t xml:space="preserve"> у пользователей библиотек, с максимальным использованием для этого информационных ресурсов, многообразия форм и методов продвижения </w:t>
      </w:r>
      <w:r>
        <w:rPr>
          <w:spacing w:val="-2"/>
        </w:rPr>
        <w:t>книги.</w:t>
      </w:r>
    </w:p>
    <w:p w:rsidR="0057070D" w:rsidRDefault="006C518E">
      <w:pPr>
        <w:spacing w:before="7"/>
        <w:ind w:left="1441" w:right="1446"/>
        <w:jc w:val="center"/>
        <w:rPr>
          <w:rFonts w:ascii="Calibri" w:hAnsi="Calibri"/>
          <w:sz w:val="28"/>
        </w:rPr>
      </w:pPr>
      <w:r>
        <w:rPr>
          <w:rFonts w:ascii="Calibri" w:hAnsi="Calibri"/>
          <w:spacing w:val="-2"/>
          <w:sz w:val="28"/>
        </w:rPr>
        <w:t>…………………..</w:t>
      </w:r>
    </w:p>
    <w:p w:rsidR="0057070D" w:rsidRDefault="0057070D">
      <w:pPr>
        <w:pStyle w:val="a3"/>
        <w:spacing w:before="3"/>
        <w:ind w:left="0" w:firstLine="0"/>
        <w:jc w:val="left"/>
        <w:rPr>
          <w:rFonts w:ascii="Calibri"/>
          <w:sz w:val="26"/>
        </w:rPr>
      </w:pPr>
    </w:p>
    <w:p w:rsidR="0057070D" w:rsidRDefault="006C518E">
      <w:pPr>
        <w:pStyle w:val="1"/>
      </w:pPr>
      <w:r>
        <w:t>Цитаты</w:t>
      </w:r>
      <w:r>
        <w:rPr>
          <w:spacing w:val="-4"/>
        </w:rPr>
        <w:t xml:space="preserve"> </w:t>
      </w:r>
      <w:r>
        <w:t>известных</w:t>
      </w:r>
      <w:r>
        <w:rPr>
          <w:spacing w:val="-3"/>
        </w:rPr>
        <w:t xml:space="preserve"> </w:t>
      </w:r>
      <w:r>
        <w:t>людей</w:t>
      </w:r>
      <w:r>
        <w:rPr>
          <w:spacing w:val="-3"/>
        </w:rPr>
        <w:t xml:space="preserve"> </w:t>
      </w:r>
      <w:r>
        <w:t>о</w:t>
      </w:r>
      <w:r>
        <w:rPr>
          <w:spacing w:val="-2"/>
        </w:rPr>
        <w:t xml:space="preserve"> </w:t>
      </w:r>
      <w:r>
        <w:t>Ф.</w:t>
      </w:r>
      <w:r>
        <w:rPr>
          <w:spacing w:val="-3"/>
        </w:rPr>
        <w:t xml:space="preserve"> </w:t>
      </w:r>
      <w:r>
        <w:t>М.</w:t>
      </w:r>
      <w:r>
        <w:rPr>
          <w:spacing w:val="-3"/>
        </w:rPr>
        <w:t xml:space="preserve"> </w:t>
      </w:r>
      <w:r>
        <w:rPr>
          <w:spacing w:val="-2"/>
        </w:rPr>
        <w:t>Достоевском</w:t>
      </w:r>
    </w:p>
    <w:p w:rsidR="0057070D" w:rsidRDefault="0057070D">
      <w:pPr>
        <w:pStyle w:val="a3"/>
        <w:spacing w:before="5"/>
        <w:ind w:left="0" w:firstLine="0"/>
        <w:jc w:val="left"/>
        <w:rPr>
          <w:b/>
          <w:sz w:val="27"/>
        </w:rPr>
      </w:pPr>
    </w:p>
    <w:p w:rsidR="0057070D" w:rsidRDefault="006C518E">
      <w:pPr>
        <w:pStyle w:val="a3"/>
        <w:spacing w:before="1"/>
        <w:ind w:right="106"/>
        <w:rPr>
          <w:b/>
          <w:i/>
        </w:rPr>
      </w:pPr>
      <w:r>
        <w:t xml:space="preserve">«Достоевский не просто сильно повлиял на меня, я получаю огромное удовольствие, перечитывая его, и я по-прежнему перечитываю его примерно каждый год. Его мастерство, проникновение в человеческую душу, способность к состраданию делает его писателем, к которому хотели бы приблизиться многие, если бы могли. Он был одним из тех, кому поистине удалось сказать: “Я был в этом мире”» </w:t>
      </w:r>
      <w:r>
        <w:rPr>
          <w:b/>
          <w:i/>
        </w:rPr>
        <w:t>(Уильям Фолкнер).</w:t>
      </w:r>
    </w:p>
    <w:p w:rsidR="0057070D" w:rsidRDefault="006C518E">
      <w:pPr>
        <w:pStyle w:val="a3"/>
        <w:spacing w:before="199"/>
        <w:ind w:right="106"/>
        <w:rPr>
          <w:b/>
          <w:i/>
        </w:rPr>
      </w:pPr>
      <w:r>
        <w:t xml:space="preserve">«Достоевский за четыре десятилетия литературного труда создал поэтический мир невиданной новизны и смелости, </w:t>
      </w:r>
      <w:proofErr w:type="spellStart"/>
      <w:r>
        <w:t>населѐнный</w:t>
      </w:r>
      <w:proofErr w:type="spellEnd"/>
      <w:r>
        <w:t xml:space="preserve"> бесчисленными</w:t>
      </w:r>
      <w:r>
        <w:rPr>
          <w:spacing w:val="-2"/>
        </w:rPr>
        <w:t xml:space="preserve"> </w:t>
      </w:r>
      <w:r>
        <w:t>персонажами,</w:t>
      </w:r>
      <w:r>
        <w:rPr>
          <w:spacing w:val="-3"/>
        </w:rPr>
        <w:t xml:space="preserve"> </w:t>
      </w:r>
      <w:r>
        <w:t>мир,</w:t>
      </w:r>
      <w:r>
        <w:rPr>
          <w:spacing w:val="-3"/>
        </w:rPr>
        <w:t xml:space="preserve"> </w:t>
      </w:r>
      <w:r>
        <w:t>в</w:t>
      </w:r>
      <w:r>
        <w:rPr>
          <w:spacing w:val="-3"/>
        </w:rPr>
        <w:t xml:space="preserve"> </w:t>
      </w:r>
      <w:r>
        <w:t>котором</w:t>
      </w:r>
      <w:r>
        <w:rPr>
          <w:spacing w:val="-3"/>
        </w:rPr>
        <w:t xml:space="preserve"> </w:t>
      </w:r>
      <w:r>
        <w:t>бушуют</w:t>
      </w:r>
      <w:r>
        <w:rPr>
          <w:spacing w:val="-3"/>
        </w:rPr>
        <w:t xml:space="preserve"> </w:t>
      </w:r>
      <w:r>
        <w:t>грандиозные</w:t>
      </w:r>
      <w:r>
        <w:rPr>
          <w:spacing w:val="-3"/>
        </w:rPr>
        <w:t xml:space="preserve"> </w:t>
      </w:r>
      <w:r>
        <w:t>страсти</w:t>
      </w:r>
      <w:r>
        <w:rPr>
          <w:spacing w:val="-2"/>
        </w:rPr>
        <w:t xml:space="preserve"> </w:t>
      </w:r>
      <w:r>
        <w:t xml:space="preserve">и который не только велик преступными порывами мысли и сердца, раздвигающими границы наших знаний о человеке, но и клокочет вызывающим озорством, фантастическим комизмом и </w:t>
      </w:r>
      <w:proofErr w:type="spellStart"/>
      <w:r>
        <w:t>весѐлостью</w:t>
      </w:r>
      <w:proofErr w:type="spellEnd"/>
      <w:r>
        <w:t xml:space="preserve"> духа. Ибо, помимо прочего, этот распятый страстотерпец был и удивительным юмористом» </w:t>
      </w:r>
      <w:r>
        <w:rPr>
          <w:b/>
          <w:i/>
        </w:rPr>
        <w:t>(Томас Манн).</w:t>
      </w:r>
    </w:p>
    <w:p w:rsidR="0057070D" w:rsidRDefault="006C518E">
      <w:pPr>
        <w:pStyle w:val="a3"/>
        <w:spacing w:before="201"/>
        <w:ind w:right="110"/>
        <w:rPr>
          <w:b/>
          <w:i/>
        </w:rPr>
      </w:pPr>
      <w:r>
        <w:t xml:space="preserve">«Достоевский </w:t>
      </w:r>
      <w:proofErr w:type="spellStart"/>
      <w:r>
        <w:t>даѐт</w:t>
      </w:r>
      <w:proofErr w:type="spellEnd"/>
      <w:r>
        <w:t xml:space="preserve"> мне больше, чем любой </w:t>
      </w:r>
      <w:proofErr w:type="spellStart"/>
      <w:r>
        <w:t>учѐный</w:t>
      </w:r>
      <w:proofErr w:type="spellEnd"/>
      <w:r>
        <w:t>. Он вызывает у</w:t>
      </w:r>
      <w:r>
        <w:rPr>
          <w:spacing w:val="40"/>
        </w:rPr>
        <w:t xml:space="preserve"> </w:t>
      </w:r>
      <w:r>
        <w:t xml:space="preserve">меня этический порыв такой непреодолимой силы, какой возникает от истинного произведения искусства» </w:t>
      </w:r>
      <w:r>
        <w:rPr>
          <w:b/>
          <w:i/>
        </w:rPr>
        <w:t>(Альберт Эйнштейн).</w:t>
      </w:r>
    </w:p>
    <w:p w:rsidR="0057070D" w:rsidRDefault="006C518E">
      <w:pPr>
        <w:pStyle w:val="a3"/>
        <w:spacing w:before="201"/>
        <w:ind w:right="113"/>
        <w:rPr>
          <w:b/>
          <w:i/>
        </w:rPr>
      </w:pPr>
      <w:r>
        <w:t xml:space="preserve">«...абсолютно </w:t>
      </w:r>
      <w:proofErr w:type="spellStart"/>
      <w:r>
        <w:t>всѐ</w:t>
      </w:r>
      <w:proofErr w:type="spellEnd"/>
      <w:r>
        <w:t xml:space="preserve">, что нужно знать о жизни, есть в книге “Братья Карамазовы” писателя Достоевского» </w:t>
      </w:r>
      <w:r>
        <w:rPr>
          <w:b/>
          <w:i/>
        </w:rPr>
        <w:t>(Курт Воннегут).</w:t>
      </w:r>
    </w:p>
    <w:p w:rsidR="0057070D" w:rsidRDefault="006C518E">
      <w:pPr>
        <w:pStyle w:val="a3"/>
        <w:spacing w:before="199"/>
        <w:ind w:right="108"/>
      </w:pPr>
      <w:r>
        <w:t xml:space="preserve">«Достоевский стоит не в ряду самых великих </w:t>
      </w:r>
      <w:proofErr w:type="spellStart"/>
      <w:r>
        <w:t>имѐн</w:t>
      </w:r>
      <w:proofErr w:type="spellEnd"/>
      <w:r>
        <w:t xml:space="preserve"> мировой литературы, впереди или позади кого-то, а над ними, выше их. Это писатель другого горизонта, где ему нет </w:t>
      </w:r>
      <w:proofErr w:type="gramStart"/>
      <w:r>
        <w:t>равных</w:t>
      </w:r>
      <w:proofErr w:type="gramEnd"/>
      <w:r>
        <w:t xml:space="preserve">. </w:t>
      </w:r>
      <w:proofErr w:type="gramStart"/>
      <w:r>
        <w:t>Были и есть таланты блестящие, яркие,</w:t>
      </w:r>
      <w:r>
        <w:rPr>
          <w:spacing w:val="18"/>
        </w:rPr>
        <w:t xml:space="preserve"> </w:t>
      </w:r>
      <w:r>
        <w:t>сильные,</w:t>
      </w:r>
      <w:r>
        <w:rPr>
          <w:spacing w:val="21"/>
        </w:rPr>
        <w:t xml:space="preserve"> </w:t>
      </w:r>
      <w:r>
        <w:t>смелые,</w:t>
      </w:r>
      <w:r>
        <w:rPr>
          <w:spacing w:val="21"/>
        </w:rPr>
        <w:t xml:space="preserve"> </w:t>
      </w:r>
      <w:r>
        <w:t>мудрые</w:t>
      </w:r>
      <w:r>
        <w:rPr>
          <w:spacing w:val="21"/>
        </w:rPr>
        <w:t xml:space="preserve"> </w:t>
      </w:r>
      <w:r>
        <w:t>и</w:t>
      </w:r>
      <w:r>
        <w:rPr>
          <w:spacing w:val="18"/>
        </w:rPr>
        <w:t xml:space="preserve"> </w:t>
      </w:r>
      <w:r>
        <w:t>добрые,</w:t>
      </w:r>
      <w:r>
        <w:rPr>
          <w:spacing w:val="21"/>
        </w:rPr>
        <w:t xml:space="preserve"> </w:t>
      </w:r>
      <w:r>
        <w:t>но</w:t>
      </w:r>
      <w:r>
        <w:rPr>
          <w:spacing w:val="22"/>
        </w:rPr>
        <w:t xml:space="preserve"> </w:t>
      </w:r>
      <w:r>
        <w:t>не</w:t>
      </w:r>
      <w:r>
        <w:rPr>
          <w:spacing w:val="21"/>
        </w:rPr>
        <w:t xml:space="preserve"> </w:t>
      </w:r>
      <w:r>
        <w:t>было</w:t>
      </w:r>
      <w:r>
        <w:rPr>
          <w:spacing w:val="19"/>
        </w:rPr>
        <w:t xml:space="preserve"> </w:t>
      </w:r>
      <w:r>
        <w:t>и</w:t>
      </w:r>
      <w:r>
        <w:rPr>
          <w:spacing w:val="20"/>
        </w:rPr>
        <w:t xml:space="preserve"> </w:t>
      </w:r>
      <w:r>
        <w:t>нет</w:t>
      </w:r>
      <w:r>
        <w:rPr>
          <w:spacing w:val="20"/>
        </w:rPr>
        <w:t xml:space="preserve"> </w:t>
      </w:r>
      <w:r>
        <w:t>(и</w:t>
      </w:r>
      <w:r>
        <w:rPr>
          <w:spacing w:val="22"/>
        </w:rPr>
        <w:t xml:space="preserve"> </w:t>
      </w:r>
      <w:r>
        <w:t>не</w:t>
      </w:r>
      <w:r>
        <w:rPr>
          <w:spacing w:val="21"/>
        </w:rPr>
        <w:t xml:space="preserve"> </w:t>
      </w:r>
      <w:r>
        <w:t>будет,</w:t>
      </w:r>
      <w:r>
        <w:rPr>
          <w:spacing w:val="20"/>
        </w:rPr>
        <w:t xml:space="preserve"> </w:t>
      </w:r>
      <w:r>
        <w:rPr>
          <w:spacing w:val="-5"/>
        </w:rPr>
        <w:t>на</w:t>
      </w:r>
      <w:proofErr w:type="gramEnd"/>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04" w:firstLine="0"/>
        <w:rPr>
          <w:b/>
          <w:i/>
        </w:rPr>
      </w:pPr>
      <w:r>
        <w:lastRenderedPageBreak/>
        <w:t xml:space="preserve">мой взгляд) явления в литературе более глубокого, более центрового, необходимого, более </w:t>
      </w:r>
      <w:proofErr w:type="spellStart"/>
      <w:r>
        <w:t>человеконаправленного</w:t>
      </w:r>
      <w:proofErr w:type="spellEnd"/>
      <w:r>
        <w:t xml:space="preserve"> и вечного, чем Достоевский. Человеческая мысль дошла в </w:t>
      </w:r>
      <w:proofErr w:type="spellStart"/>
      <w:r>
        <w:t>нѐ</w:t>
      </w:r>
      <w:proofErr w:type="gramStart"/>
      <w:r>
        <w:t>м</w:t>
      </w:r>
      <w:proofErr w:type="spellEnd"/>
      <w:proofErr w:type="gramEnd"/>
      <w:r>
        <w:t xml:space="preserve">, кажется, до предела и заглянула в мир запредельный... Похоже, что кто-то остановил руку великого писателя и не дал ему закончить последний роман, встревожившись его огромной провидческой силой. Это было больше того, что позволено человеку; благодаря Достоевскому человек </w:t>
      </w:r>
      <w:proofErr w:type="gramStart"/>
      <w:r>
        <w:t>в</w:t>
      </w:r>
      <w:proofErr w:type="gramEnd"/>
      <w:r>
        <w:t xml:space="preserve"> </w:t>
      </w:r>
      <w:proofErr w:type="gramStart"/>
      <w:r>
        <w:t>миру</w:t>
      </w:r>
      <w:proofErr w:type="gramEnd"/>
      <w:r>
        <w:t xml:space="preserve"> и без того узнал о себе слишком многое, к чему он, судя по всему, не был готов» </w:t>
      </w:r>
      <w:r>
        <w:rPr>
          <w:b/>
          <w:i/>
        </w:rPr>
        <w:t>(Валентин Распутин).</w:t>
      </w:r>
    </w:p>
    <w:p w:rsidR="0057070D" w:rsidRDefault="006C518E">
      <w:pPr>
        <w:pStyle w:val="a3"/>
        <w:spacing w:before="199"/>
        <w:ind w:right="103"/>
        <w:rPr>
          <w:b/>
          <w:i/>
        </w:rPr>
      </w:pPr>
      <w:r>
        <w:t>«Моя цель – “Братья Карамазовы”. Написать что-то подобное – вот</w:t>
      </w:r>
      <w:r>
        <w:rPr>
          <w:spacing w:val="40"/>
        </w:rPr>
        <w:t xml:space="preserve"> </w:t>
      </w:r>
      <w:r>
        <w:t xml:space="preserve">пик, вершина. “Карамазовых” я </w:t>
      </w:r>
      <w:proofErr w:type="spellStart"/>
      <w:proofErr w:type="gramStart"/>
      <w:r>
        <w:t>проч</w:t>
      </w:r>
      <w:proofErr w:type="gramEnd"/>
      <w:r>
        <w:t>ѐл</w:t>
      </w:r>
      <w:proofErr w:type="spellEnd"/>
      <w:r>
        <w:t xml:space="preserve"> в возрасте 14-15 лет и с тех пор перечитывал четыре раза. Каждый раз это было прекрасно. В </w:t>
      </w:r>
      <w:proofErr w:type="spellStart"/>
      <w:r>
        <w:t>моѐм</w:t>
      </w:r>
      <w:proofErr w:type="spellEnd"/>
      <w:r>
        <w:t xml:space="preserve"> представлении это идеальное произведение» </w:t>
      </w:r>
      <w:r>
        <w:rPr>
          <w:b/>
          <w:i/>
        </w:rPr>
        <w:t xml:space="preserve">(Харуки </w:t>
      </w:r>
      <w:proofErr w:type="spellStart"/>
      <w:r>
        <w:rPr>
          <w:b/>
          <w:i/>
        </w:rPr>
        <w:t>Муруками</w:t>
      </w:r>
      <w:proofErr w:type="spellEnd"/>
      <w:r>
        <w:rPr>
          <w:b/>
          <w:i/>
        </w:rPr>
        <w:t>).</w:t>
      </w:r>
    </w:p>
    <w:p w:rsidR="0057070D" w:rsidRDefault="006C518E">
      <w:pPr>
        <w:pStyle w:val="a3"/>
        <w:spacing w:before="200"/>
        <w:ind w:right="104"/>
        <w:rPr>
          <w:b/>
          <w:i/>
        </w:rPr>
      </w:pPr>
      <w:proofErr w:type="gramStart"/>
      <w:r>
        <w:t>«У Достоевского есть вещи, которым веришь и которым не веришь, но есть и такие правдивые, что, читая их, чувствуешь, как меняешься сам, – слабость и безумие, порок и святость, одержимость азарта становились реальностью, как становились реальностью пейзажи и дороги Тургенева и передвижение войск, театр военных действий, офицеры, солдаты и сражения у Толстого» (</w:t>
      </w:r>
      <w:r>
        <w:rPr>
          <w:b/>
          <w:i/>
        </w:rPr>
        <w:t>Эрнест Хемингуэй).</w:t>
      </w:r>
      <w:proofErr w:type="gramEnd"/>
    </w:p>
    <w:p w:rsidR="0057070D" w:rsidRDefault="006C518E">
      <w:pPr>
        <w:pStyle w:val="a3"/>
        <w:spacing w:before="200"/>
        <w:ind w:right="110"/>
        <w:rPr>
          <w:b/>
          <w:i/>
        </w:rPr>
      </w:pPr>
      <w:r>
        <w:t>«”Преступлением и наказанием” я был очарован. Я готов был</w:t>
      </w:r>
      <w:r>
        <w:rPr>
          <w:spacing w:val="40"/>
        </w:rPr>
        <w:t xml:space="preserve"> </w:t>
      </w:r>
      <w:r>
        <w:t>поставить этот роман в один ряд с “Войной и миром”. Я предпочитаю Толстого, потому что его искусство и художественный темперамент,</w:t>
      </w:r>
      <w:r>
        <w:rPr>
          <w:spacing w:val="40"/>
        </w:rPr>
        <w:t xml:space="preserve"> </w:t>
      </w:r>
      <w:r>
        <w:t xml:space="preserve">характер его мышления и его видения ближе мне самому и моему идеалу. Но оба они </w:t>
      </w:r>
      <w:proofErr w:type="gramStart"/>
      <w:r>
        <w:t>равно велики</w:t>
      </w:r>
      <w:proofErr w:type="gramEnd"/>
      <w:r>
        <w:t>» (</w:t>
      </w:r>
      <w:proofErr w:type="spellStart"/>
      <w:r>
        <w:rPr>
          <w:b/>
          <w:i/>
        </w:rPr>
        <w:t>Ромен</w:t>
      </w:r>
      <w:proofErr w:type="spellEnd"/>
      <w:r>
        <w:rPr>
          <w:b/>
          <w:i/>
        </w:rPr>
        <w:t xml:space="preserve"> Роллан).</w:t>
      </w:r>
    </w:p>
    <w:p w:rsidR="0057070D" w:rsidRDefault="006C518E">
      <w:pPr>
        <w:pStyle w:val="a3"/>
        <w:spacing w:before="200"/>
        <w:ind w:right="110"/>
        <w:rPr>
          <w:b/>
          <w:i/>
        </w:rPr>
      </w:pPr>
      <w:r>
        <w:t>«По роду своей деятельности, принадлежа к художникам романистам и уступая некоторым из них в том или ином отношении, Достоевский имеет перед ними всеми то главное преимущество, что видит не только вокруг</w:t>
      </w:r>
      <w:r>
        <w:rPr>
          <w:spacing w:val="80"/>
        </w:rPr>
        <w:t xml:space="preserve"> </w:t>
      </w:r>
      <w:r>
        <w:t>себя, но и далеко впереди себя» (</w:t>
      </w:r>
      <w:r>
        <w:rPr>
          <w:b/>
          <w:i/>
        </w:rPr>
        <w:t>Владимир Соловьев).</w:t>
      </w:r>
    </w:p>
    <w:p w:rsidR="0057070D" w:rsidRDefault="006C518E">
      <w:pPr>
        <w:pStyle w:val="a3"/>
        <w:spacing w:before="201"/>
        <w:ind w:right="110"/>
        <w:rPr>
          <w:b/>
          <w:i/>
        </w:rPr>
      </w:pPr>
      <w:r>
        <w:t xml:space="preserve">«Конечно же, Достоевский был неутомимым защитником Добра, то </w:t>
      </w:r>
      <w:proofErr w:type="gramStart"/>
      <w:r>
        <w:t>бишь</w:t>
      </w:r>
      <w:proofErr w:type="gramEnd"/>
      <w:r>
        <w:t xml:space="preserve"> Христианства. Но если вдуматься, не было и у Зла адвоката более </w:t>
      </w:r>
      <w:proofErr w:type="spellStart"/>
      <w:r>
        <w:t>изощрѐнного</w:t>
      </w:r>
      <w:proofErr w:type="spellEnd"/>
      <w:r>
        <w:t>» (</w:t>
      </w:r>
      <w:r>
        <w:rPr>
          <w:b/>
          <w:i/>
        </w:rPr>
        <w:t>Иосиф Бродский).</w:t>
      </w:r>
    </w:p>
    <w:p w:rsidR="0057070D" w:rsidRDefault="006C518E">
      <w:pPr>
        <w:pStyle w:val="a3"/>
        <w:spacing w:before="200"/>
        <w:ind w:right="113"/>
        <w:rPr>
          <w:b/>
          <w:i/>
        </w:rPr>
      </w:pPr>
      <w:r>
        <w:t xml:space="preserve">«Через всю жизнь свою Достоевский </w:t>
      </w:r>
      <w:proofErr w:type="spellStart"/>
      <w:r>
        <w:t>пронѐс</w:t>
      </w:r>
      <w:proofErr w:type="spellEnd"/>
      <w:r>
        <w:t xml:space="preserve"> исключительное чувство Христа, какую-то </w:t>
      </w:r>
      <w:proofErr w:type="spellStart"/>
      <w:r>
        <w:t>исступлѐнную</w:t>
      </w:r>
      <w:proofErr w:type="spellEnd"/>
      <w:r>
        <w:t xml:space="preserve"> любовь к лику Христа» (</w:t>
      </w:r>
      <w:r>
        <w:rPr>
          <w:b/>
          <w:i/>
        </w:rPr>
        <w:t>Николай Бердяев).</w:t>
      </w:r>
    </w:p>
    <w:p w:rsidR="0057070D" w:rsidRDefault="006C518E">
      <w:pPr>
        <w:pStyle w:val="a3"/>
        <w:spacing w:before="201"/>
        <w:ind w:right="103"/>
        <w:rPr>
          <w:b/>
          <w:i/>
        </w:rPr>
      </w:pPr>
      <w:r>
        <w:t>«Благодаря мудрой жестокости жизнь Достоевского становится произведением искусства, его биография – трагедией. И в чудесной символике его художественные произведения повторяют характерные черты его собственной судьбы. Тут есть таинственные совпадения, мистические сцепления, удивительные отражения, которые нельзя ни понять, ни объяснить» (</w:t>
      </w:r>
      <w:r>
        <w:rPr>
          <w:b/>
          <w:i/>
        </w:rPr>
        <w:t>Франц Кафка).</w:t>
      </w:r>
    </w:p>
    <w:p w:rsidR="0057070D" w:rsidRDefault="0057070D">
      <w:pPr>
        <w:sectPr w:rsidR="0057070D">
          <w:pgSz w:w="11910" w:h="16840"/>
          <w:pgMar w:top="760" w:right="740" w:bottom="280" w:left="1600" w:header="720" w:footer="720" w:gutter="0"/>
          <w:cols w:space="720"/>
        </w:sectPr>
      </w:pPr>
    </w:p>
    <w:p w:rsidR="0057070D" w:rsidRDefault="006C518E">
      <w:pPr>
        <w:pStyle w:val="1"/>
        <w:spacing w:before="71"/>
      </w:pPr>
      <w:r>
        <w:lastRenderedPageBreak/>
        <w:t>Ф.</w:t>
      </w:r>
      <w:r>
        <w:rPr>
          <w:spacing w:val="-5"/>
        </w:rPr>
        <w:t xml:space="preserve"> </w:t>
      </w:r>
      <w:r>
        <w:t>М.</w:t>
      </w:r>
      <w:r>
        <w:rPr>
          <w:spacing w:val="-5"/>
        </w:rPr>
        <w:t xml:space="preserve"> </w:t>
      </w:r>
      <w:r>
        <w:t>Достоевский</w:t>
      </w:r>
      <w:r>
        <w:rPr>
          <w:spacing w:val="-7"/>
        </w:rPr>
        <w:t xml:space="preserve"> </w:t>
      </w:r>
      <w:r>
        <w:t>в</w:t>
      </w:r>
      <w:r>
        <w:rPr>
          <w:spacing w:val="-5"/>
        </w:rPr>
        <w:t xml:space="preserve"> </w:t>
      </w:r>
      <w:r>
        <w:t>воспоминаниях</w:t>
      </w:r>
      <w:r>
        <w:rPr>
          <w:spacing w:val="-6"/>
        </w:rPr>
        <w:t xml:space="preserve"> </w:t>
      </w:r>
      <w:r>
        <w:rPr>
          <w:spacing w:val="-2"/>
        </w:rPr>
        <w:t>современников</w:t>
      </w:r>
    </w:p>
    <w:p w:rsidR="0057070D" w:rsidRDefault="006C518E">
      <w:pPr>
        <w:pStyle w:val="a3"/>
        <w:spacing w:before="194" w:line="242" w:lineRule="auto"/>
        <w:ind w:right="102"/>
        <w:rPr>
          <w:b/>
          <w:i/>
        </w:rPr>
      </w:pPr>
      <w:r>
        <w:t xml:space="preserve">«Наружность незначительная: немного </w:t>
      </w:r>
      <w:proofErr w:type="gramStart"/>
      <w:r>
        <w:t>сутуловат</w:t>
      </w:r>
      <w:proofErr w:type="gramEnd"/>
      <w:r>
        <w:t>, волосы и борода рыжеваты, лицо худое, с выдавшимися скулами; на правой щеке бородавка. Глаза угрюмые, временами мелькает в них подозрительность и недоверчивость, но</w:t>
      </w:r>
      <w:r>
        <w:rPr>
          <w:spacing w:val="-1"/>
        </w:rPr>
        <w:t xml:space="preserve"> </w:t>
      </w:r>
      <w:r>
        <w:t>большею частью</w:t>
      </w:r>
      <w:r>
        <w:rPr>
          <w:spacing w:val="-1"/>
        </w:rPr>
        <w:t xml:space="preserve"> </w:t>
      </w:r>
      <w:r>
        <w:t>видна</w:t>
      </w:r>
      <w:r>
        <w:rPr>
          <w:spacing w:val="-2"/>
        </w:rPr>
        <w:t xml:space="preserve"> </w:t>
      </w:r>
      <w:r>
        <w:t>какая-то</w:t>
      </w:r>
      <w:r>
        <w:rPr>
          <w:spacing w:val="-1"/>
        </w:rPr>
        <w:t xml:space="preserve"> </w:t>
      </w:r>
      <w:r>
        <w:t>дума и</w:t>
      </w:r>
      <w:r>
        <w:rPr>
          <w:spacing w:val="-1"/>
        </w:rPr>
        <w:t xml:space="preserve"> </w:t>
      </w:r>
      <w:r>
        <w:t>будто</w:t>
      </w:r>
      <w:r>
        <w:rPr>
          <w:spacing w:val="-1"/>
        </w:rPr>
        <w:t xml:space="preserve"> </w:t>
      </w:r>
      <w:r>
        <w:t xml:space="preserve">печаль» </w:t>
      </w:r>
      <w:r>
        <w:rPr>
          <w:i/>
        </w:rPr>
        <w:t>(</w:t>
      </w:r>
      <w:r>
        <w:rPr>
          <w:b/>
          <w:i/>
        </w:rPr>
        <w:t>Е. Н. Опочинин).</w:t>
      </w:r>
    </w:p>
    <w:p w:rsidR="0057070D" w:rsidRDefault="006C518E">
      <w:pPr>
        <w:pStyle w:val="a3"/>
        <w:spacing w:before="184"/>
        <w:ind w:right="111"/>
        <w:rPr>
          <w:b/>
          <w:i/>
        </w:rPr>
      </w:pPr>
      <w:r>
        <w:t xml:space="preserve">«Удивительный то был человек. </w:t>
      </w:r>
      <w:proofErr w:type="gramStart"/>
      <w:r>
        <w:t>Утешающий</w:t>
      </w:r>
      <w:proofErr w:type="gramEnd"/>
      <w:r>
        <w:t xml:space="preserve"> одних и раздражающий других. Все алчущие и жаждущие правды стремились за этой правдой к нему» </w:t>
      </w:r>
      <w:r>
        <w:rPr>
          <w:i/>
        </w:rPr>
        <w:t>(</w:t>
      </w:r>
      <w:r>
        <w:rPr>
          <w:b/>
          <w:i/>
        </w:rPr>
        <w:t xml:space="preserve">Е. А. </w:t>
      </w:r>
      <w:proofErr w:type="spellStart"/>
      <w:r>
        <w:rPr>
          <w:b/>
          <w:i/>
        </w:rPr>
        <w:t>Штакеншнейдер</w:t>
      </w:r>
      <w:proofErr w:type="spellEnd"/>
      <w:r>
        <w:rPr>
          <w:b/>
          <w:i/>
        </w:rPr>
        <w:t>).</w:t>
      </w:r>
    </w:p>
    <w:p w:rsidR="0057070D" w:rsidRDefault="006C518E">
      <w:pPr>
        <w:pStyle w:val="a3"/>
        <w:spacing w:before="201"/>
        <w:ind w:right="106"/>
        <w:rPr>
          <w:b/>
          <w:i/>
        </w:rPr>
      </w:pPr>
      <w:r>
        <w:t xml:space="preserve">«Что меня всегда поражало в Достоевском, – это его полнейшее в то время [в 1850-е годы] безразличие к картинам природы – они не трогали, не волновали его. Он весь был </w:t>
      </w:r>
      <w:proofErr w:type="spellStart"/>
      <w:r>
        <w:t>поглощѐн</w:t>
      </w:r>
      <w:proofErr w:type="spellEnd"/>
      <w:r>
        <w:t xml:space="preserve"> изучением человека, со всеми его достоинствами, слабостями и страстями. </w:t>
      </w:r>
      <w:proofErr w:type="spellStart"/>
      <w:r>
        <w:t>Всѐ</w:t>
      </w:r>
      <w:proofErr w:type="spellEnd"/>
      <w:r>
        <w:t xml:space="preserve"> остальное было для него второстепенным» </w:t>
      </w:r>
      <w:r>
        <w:rPr>
          <w:i/>
        </w:rPr>
        <w:t>(</w:t>
      </w:r>
      <w:r>
        <w:rPr>
          <w:b/>
          <w:i/>
        </w:rPr>
        <w:t>А. Е. Врангель).</w:t>
      </w:r>
    </w:p>
    <w:p w:rsidR="0057070D" w:rsidRDefault="006C518E">
      <w:pPr>
        <w:pStyle w:val="a3"/>
        <w:spacing w:before="200"/>
        <w:ind w:right="105"/>
        <w:rPr>
          <w:b/>
          <w:i/>
        </w:rPr>
      </w:pPr>
      <w:r>
        <w:t xml:space="preserve">«Ф. М. Достоевский очень любил музыку, он почти всегда что-нибудь напевал про себя, и это лучше всего </w:t>
      </w:r>
      <w:proofErr w:type="gramStart"/>
      <w:r>
        <w:t>обозначало хорошее настроение его духа… Он превыше всего ставил</w:t>
      </w:r>
      <w:proofErr w:type="gramEnd"/>
      <w:r>
        <w:t xml:space="preserve"> музыку Моцарта и Бетховена, а из русских композиторов очень любил произведения Глинки и Серова» </w:t>
      </w:r>
      <w:r>
        <w:rPr>
          <w:i/>
        </w:rPr>
        <w:t>(</w:t>
      </w:r>
      <w:r>
        <w:rPr>
          <w:b/>
          <w:i/>
        </w:rPr>
        <w:t>Н. Фон-Фохт)</w:t>
      </w:r>
    </w:p>
    <w:p w:rsidR="0057070D" w:rsidRDefault="0057070D">
      <w:pPr>
        <w:pStyle w:val="a3"/>
        <w:ind w:left="0" w:firstLine="0"/>
        <w:jc w:val="left"/>
        <w:rPr>
          <w:b/>
          <w:i/>
          <w:sz w:val="30"/>
        </w:rPr>
      </w:pPr>
    </w:p>
    <w:p w:rsidR="0057070D" w:rsidRDefault="0057070D">
      <w:pPr>
        <w:pStyle w:val="a3"/>
        <w:spacing w:before="3"/>
        <w:ind w:left="0" w:firstLine="0"/>
        <w:jc w:val="left"/>
        <w:rPr>
          <w:b/>
          <w:i/>
          <w:sz w:val="33"/>
        </w:rPr>
      </w:pPr>
    </w:p>
    <w:p w:rsidR="0057070D" w:rsidRDefault="006C518E">
      <w:pPr>
        <w:pStyle w:val="1"/>
        <w:ind w:right="1441"/>
      </w:pPr>
      <w:r>
        <w:t>Цитируем</w:t>
      </w:r>
      <w:r>
        <w:rPr>
          <w:spacing w:val="64"/>
        </w:rPr>
        <w:t xml:space="preserve"> </w:t>
      </w:r>
      <w:r>
        <w:t>Ф.</w:t>
      </w:r>
      <w:r>
        <w:rPr>
          <w:spacing w:val="-3"/>
        </w:rPr>
        <w:t xml:space="preserve"> </w:t>
      </w:r>
      <w:r>
        <w:t>М.</w:t>
      </w:r>
      <w:r>
        <w:rPr>
          <w:spacing w:val="-3"/>
        </w:rPr>
        <w:t xml:space="preserve"> </w:t>
      </w:r>
      <w:r>
        <w:rPr>
          <w:spacing w:val="-2"/>
        </w:rPr>
        <w:t>Достоевского….</w:t>
      </w:r>
    </w:p>
    <w:p w:rsidR="0057070D" w:rsidRDefault="006C518E">
      <w:pPr>
        <w:pStyle w:val="a3"/>
        <w:spacing w:before="194"/>
        <w:ind w:left="810" w:firstLine="0"/>
        <w:jc w:val="left"/>
      </w:pPr>
      <w:r>
        <w:t>Без</w:t>
      </w:r>
      <w:r>
        <w:rPr>
          <w:spacing w:val="-9"/>
        </w:rPr>
        <w:t xml:space="preserve"> </w:t>
      </w:r>
      <w:r>
        <w:t>великодушных</w:t>
      </w:r>
      <w:r>
        <w:rPr>
          <w:spacing w:val="-7"/>
        </w:rPr>
        <w:t xml:space="preserve"> </w:t>
      </w:r>
      <w:r>
        <w:t>идей</w:t>
      </w:r>
      <w:r>
        <w:rPr>
          <w:spacing w:val="-5"/>
        </w:rPr>
        <w:t xml:space="preserve"> </w:t>
      </w:r>
      <w:r>
        <w:t>человечество</w:t>
      </w:r>
      <w:r>
        <w:rPr>
          <w:spacing w:val="-7"/>
        </w:rPr>
        <w:t xml:space="preserve"> </w:t>
      </w:r>
      <w:r>
        <w:t>жить</w:t>
      </w:r>
      <w:r>
        <w:rPr>
          <w:spacing w:val="-6"/>
        </w:rPr>
        <w:t xml:space="preserve"> </w:t>
      </w:r>
      <w:r>
        <w:t>не</w:t>
      </w:r>
      <w:r>
        <w:rPr>
          <w:spacing w:val="-4"/>
        </w:rPr>
        <w:t xml:space="preserve"> </w:t>
      </w:r>
      <w:r>
        <w:rPr>
          <w:spacing w:val="-2"/>
        </w:rPr>
        <w:t>может.</w:t>
      </w:r>
    </w:p>
    <w:p w:rsidR="0057070D" w:rsidRDefault="006C518E">
      <w:pPr>
        <w:pStyle w:val="a3"/>
        <w:spacing w:before="201"/>
        <w:ind w:right="105"/>
      </w:pPr>
      <w:r>
        <w:t>Без идеалов, то есть без определенных хоть сколько-нибудь желаний лучшего, никогда не может получиться никакой хорошей действительности.</w:t>
      </w:r>
    </w:p>
    <w:p w:rsidR="0057070D" w:rsidRDefault="006C518E">
      <w:pPr>
        <w:pStyle w:val="a3"/>
        <w:spacing w:before="199"/>
        <w:ind w:right="112"/>
      </w:pPr>
      <w:r>
        <w:t>Безмерное самолюбие и самомнение не есть признак чувства собственного достоинства.</w:t>
      </w:r>
    </w:p>
    <w:p w:rsidR="0057070D" w:rsidRDefault="006C518E">
      <w:pPr>
        <w:pStyle w:val="a3"/>
        <w:spacing w:before="201"/>
        <w:ind w:right="107"/>
      </w:pPr>
      <w:r>
        <w:t>Высшая и самая характерная черта нашего народа - это чувство справедливости и жажда ее.</w:t>
      </w:r>
    </w:p>
    <w:p w:rsidR="0057070D" w:rsidRDefault="006C518E">
      <w:pPr>
        <w:pStyle w:val="a3"/>
        <w:spacing w:before="198" w:line="242" w:lineRule="auto"/>
        <w:ind w:right="108"/>
      </w:pPr>
      <w:r>
        <w:t>Главное в человеке - это не ум, а то, что им управляет: характер,</w:t>
      </w:r>
      <w:r>
        <w:rPr>
          <w:spacing w:val="40"/>
        </w:rPr>
        <w:t xml:space="preserve"> </w:t>
      </w:r>
      <w:r>
        <w:t>сердце, добрые чувства, передовые идеи.</w:t>
      </w:r>
    </w:p>
    <w:p w:rsidR="0057070D" w:rsidRDefault="006C518E">
      <w:pPr>
        <w:pStyle w:val="a3"/>
        <w:spacing w:before="194"/>
        <w:ind w:right="104"/>
      </w:pPr>
      <w:r>
        <w:t>Искусство есть такая потребность для человека, как есть и пить. Потребность красоты и творчества, воплощающего ее, - неразлучна с человеком, и без нее человек, может быть, не захотел бы жить на свете.</w:t>
      </w:r>
    </w:p>
    <w:p w:rsidR="0057070D" w:rsidRDefault="006C518E">
      <w:pPr>
        <w:pStyle w:val="a3"/>
        <w:spacing w:before="202"/>
        <w:ind w:right="110"/>
      </w:pPr>
      <w:r>
        <w:t>Кто легко склонен терять уважение к другим, тот, прежде всего, не уважает себя.</w:t>
      </w:r>
    </w:p>
    <w:p w:rsidR="0057070D" w:rsidRDefault="006C518E">
      <w:pPr>
        <w:pStyle w:val="a3"/>
        <w:spacing w:before="200"/>
        <w:ind w:left="810" w:firstLine="0"/>
        <w:jc w:val="left"/>
      </w:pPr>
      <w:r>
        <w:t>Кто</w:t>
      </w:r>
      <w:r>
        <w:rPr>
          <w:spacing w:val="-3"/>
        </w:rPr>
        <w:t xml:space="preserve"> </w:t>
      </w:r>
      <w:r>
        <w:t>не</w:t>
      </w:r>
      <w:r>
        <w:rPr>
          <w:spacing w:val="-3"/>
        </w:rPr>
        <w:t xml:space="preserve"> </w:t>
      </w:r>
      <w:r>
        <w:t>любит</w:t>
      </w:r>
      <w:r>
        <w:rPr>
          <w:spacing w:val="-4"/>
        </w:rPr>
        <w:t xml:space="preserve"> </w:t>
      </w:r>
      <w:r>
        <w:t>природы,</w:t>
      </w:r>
      <w:r>
        <w:rPr>
          <w:spacing w:val="-4"/>
        </w:rPr>
        <w:t xml:space="preserve"> </w:t>
      </w:r>
      <w:r>
        <w:t>тот</w:t>
      </w:r>
      <w:r>
        <w:rPr>
          <w:spacing w:val="-4"/>
        </w:rPr>
        <w:t xml:space="preserve"> </w:t>
      </w:r>
      <w:r>
        <w:t>не</w:t>
      </w:r>
      <w:r>
        <w:rPr>
          <w:spacing w:val="-3"/>
        </w:rPr>
        <w:t xml:space="preserve"> </w:t>
      </w:r>
      <w:r>
        <w:t>любит</w:t>
      </w:r>
      <w:r>
        <w:rPr>
          <w:spacing w:val="-4"/>
        </w:rPr>
        <w:t xml:space="preserve"> </w:t>
      </w:r>
      <w:r>
        <w:t>человека,</w:t>
      </w:r>
      <w:r>
        <w:rPr>
          <w:spacing w:val="-5"/>
        </w:rPr>
        <w:t xml:space="preserve"> </w:t>
      </w:r>
      <w:r>
        <w:t>тот</w:t>
      </w:r>
      <w:r>
        <w:rPr>
          <w:spacing w:val="-7"/>
        </w:rPr>
        <w:t xml:space="preserve"> </w:t>
      </w:r>
      <w:r>
        <w:t>не</w:t>
      </w:r>
      <w:r>
        <w:rPr>
          <w:spacing w:val="-2"/>
        </w:rPr>
        <w:t xml:space="preserve"> гражданин.</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right="114"/>
      </w:pPr>
      <w:r>
        <w:lastRenderedPageBreak/>
        <w:t>Лишь трудом и борьбой достигается самобытность и чувство собственного достоинства.</w:t>
      </w:r>
    </w:p>
    <w:p w:rsidR="0057070D" w:rsidRDefault="006C518E">
      <w:pPr>
        <w:pStyle w:val="a3"/>
        <w:spacing w:before="199"/>
        <w:ind w:right="104"/>
      </w:pPr>
      <w:r>
        <w:t>Можно ли любить всех, всех людей... Конечно, нет, и даже неестественно. В отвлеченной любви к человечеству любишь почти всегда одного себя.</w:t>
      </w:r>
    </w:p>
    <w:p w:rsidR="0057070D" w:rsidRDefault="006C518E">
      <w:pPr>
        <w:pStyle w:val="a3"/>
        <w:spacing w:before="201"/>
        <w:ind w:right="105"/>
      </w:pPr>
      <w:r>
        <w:t xml:space="preserve">...Но что же мне делать, если </w:t>
      </w:r>
      <w:proofErr w:type="gramStart"/>
      <w:r>
        <w:t>я</w:t>
      </w:r>
      <w:proofErr w:type="gramEnd"/>
      <w:r>
        <w:t xml:space="preserve"> наверное знаю, что в основании всех человеческих добродетелей лежит глубочайший эгоизм. И чем добродетельнее дело - тем более тут эгоизм. Люби самого себя - вот одно правило, которое я признаю. Жизнь - коммерческая сделка...</w:t>
      </w:r>
    </w:p>
    <w:p w:rsidR="0057070D" w:rsidRDefault="006C518E">
      <w:pPr>
        <w:pStyle w:val="a3"/>
        <w:spacing w:before="200"/>
        <w:ind w:right="112"/>
      </w:pPr>
      <w:r>
        <w:t>Осмыслить и прочувствовать можно и верно, и разом, но сделаться человеком нельзя разом, а надо выделяться в человека.</w:t>
      </w:r>
    </w:p>
    <w:p w:rsidR="0057070D" w:rsidRDefault="006C518E">
      <w:pPr>
        <w:pStyle w:val="a3"/>
        <w:spacing w:before="201"/>
        <w:ind w:left="810" w:firstLine="0"/>
        <w:jc w:val="left"/>
      </w:pPr>
      <w:r>
        <w:t>Религия</w:t>
      </w:r>
      <w:r>
        <w:rPr>
          <w:spacing w:val="-5"/>
        </w:rPr>
        <w:t xml:space="preserve"> </w:t>
      </w:r>
      <w:r>
        <w:t>есть</w:t>
      </w:r>
      <w:r>
        <w:rPr>
          <w:spacing w:val="-5"/>
        </w:rPr>
        <w:t xml:space="preserve"> </w:t>
      </w:r>
      <w:r>
        <w:t>только</w:t>
      </w:r>
      <w:r>
        <w:rPr>
          <w:spacing w:val="-6"/>
        </w:rPr>
        <w:t xml:space="preserve"> </w:t>
      </w:r>
      <w:r>
        <w:t>формула</w:t>
      </w:r>
      <w:r>
        <w:rPr>
          <w:spacing w:val="-4"/>
        </w:rPr>
        <w:t xml:space="preserve"> </w:t>
      </w:r>
      <w:r>
        <w:rPr>
          <w:spacing w:val="-2"/>
        </w:rPr>
        <w:t>нравственности.</w:t>
      </w:r>
    </w:p>
    <w:p w:rsidR="0057070D" w:rsidRDefault="006C518E">
      <w:pPr>
        <w:pStyle w:val="a3"/>
        <w:spacing w:before="199" w:line="388" w:lineRule="auto"/>
        <w:ind w:left="810" w:firstLine="0"/>
        <w:jc w:val="left"/>
      </w:pPr>
      <w:r>
        <w:t>Сострадание</w:t>
      </w:r>
      <w:r>
        <w:rPr>
          <w:spacing w:val="-6"/>
        </w:rPr>
        <w:t xml:space="preserve"> </w:t>
      </w:r>
      <w:r>
        <w:t>есть</w:t>
      </w:r>
      <w:r>
        <w:rPr>
          <w:spacing w:val="-8"/>
        </w:rPr>
        <w:t xml:space="preserve"> </w:t>
      </w:r>
      <w:r>
        <w:t>высочайшая</w:t>
      </w:r>
      <w:r>
        <w:rPr>
          <w:spacing w:val="-9"/>
        </w:rPr>
        <w:t xml:space="preserve"> </w:t>
      </w:r>
      <w:r>
        <w:t>форма</w:t>
      </w:r>
      <w:r>
        <w:rPr>
          <w:spacing w:val="-6"/>
        </w:rPr>
        <w:t xml:space="preserve"> </w:t>
      </w:r>
      <w:r>
        <w:t>человеческого</w:t>
      </w:r>
      <w:r>
        <w:rPr>
          <w:spacing w:val="-6"/>
        </w:rPr>
        <w:t xml:space="preserve"> </w:t>
      </w:r>
      <w:r>
        <w:t>существования. Таланту нужно сочувствие, ему нужно, чтоб его понимали.</w:t>
      </w:r>
    </w:p>
    <w:p w:rsidR="0057070D" w:rsidRDefault="006C518E">
      <w:pPr>
        <w:pStyle w:val="a3"/>
        <w:spacing w:before="1"/>
        <w:ind w:left="810" w:firstLine="0"/>
        <w:jc w:val="left"/>
      </w:pPr>
      <w:r>
        <w:t>Учитесь</w:t>
      </w:r>
      <w:r>
        <w:rPr>
          <w:spacing w:val="-8"/>
        </w:rPr>
        <w:t xml:space="preserve"> </w:t>
      </w:r>
      <w:r>
        <w:t>и</w:t>
      </w:r>
      <w:r>
        <w:rPr>
          <w:spacing w:val="-4"/>
        </w:rPr>
        <w:t xml:space="preserve"> </w:t>
      </w:r>
      <w:r>
        <w:t>читайте.</w:t>
      </w:r>
      <w:r>
        <w:rPr>
          <w:spacing w:val="-5"/>
        </w:rPr>
        <w:t xml:space="preserve"> </w:t>
      </w:r>
      <w:r>
        <w:t>Читайте</w:t>
      </w:r>
      <w:r>
        <w:rPr>
          <w:spacing w:val="-4"/>
        </w:rPr>
        <w:t xml:space="preserve"> </w:t>
      </w:r>
      <w:r>
        <w:t>книги</w:t>
      </w:r>
      <w:r>
        <w:rPr>
          <w:spacing w:val="-4"/>
        </w:rPr>
        <w:t xml:space="preserve"> </w:t>
      </w:r>
      <w:r>
        <w:t>серьезные.</w:t>
      </w:r>
      <w:r>
        <w:rPr>
          <w:spacing w:val="-5"/>
        </w:rPr>
        <w:t xml:space="preserve"> </w:t>
      </w:r>
      <w:r>
        <w:t>Жизнь</w:t>
      </w:r>
      <w:r>
        <w:rPr>
          <w:spacing w:val="-5"/>
        </w:rPr>
        <w:t xml:space="preserve"> </w:t>
      </w:r>
      <w:r>
        <w:t>сделает</w:t>
      </w:r>
      <w:r>
        <w:rPr>
          <w:spacing w:val="-4"/>
        </w:rPr>
        <w:t xml:space="preserve"> </w:t>
      </w:r>
      <w:r>
        <w:rPr>
          <w:spacing w:val="-2"/>
        </w:rPr>
        <w:t>остальное.</w:t>
      </w:r>
    </w:p>
    <w:p w:rsidR="0057070D" w:rsidRDefault="006C518E">
      <w:pPr>
        <w:pStyle w:val="a3"/>
        <w:spacing w:before="201"/>
        <w:ind w:right="110"/>
      </w:pPr>
      <w:r>
        <w:t xml:space="preserve">Фантазия есть природная сила в человеке... Не давая ей утоления, или умертвишь ее, или обратно - дашь ей развиться именно чрезмерно (что </w:t>
      </w:r>
      <w:r>
        <w:rPr>
          <w:spacing w:val="-2"/>
        </w:rPr>
        <w:t>вредно).</w:t>
      </w:r>
    </w:p>
    <w:p w:rsidR="0057070D" w:rsidRDefault="006C518E">
      <w:pPr>
        <w:pStyle w:val="a3"/>
        <w:spacing w:before="198" w:line="242" w:lineRule="auto"/>
        <w:ind w:right="111"/>
      </w:pPr>
      <w:r>
        <w:t xml:space="preserve">Человек - целый мир, было бы только основное побуждение в нем </w:t>
      </w:r>
      <w:r>
        <w:rPr>
          <w:spacing w:val="-2"/>
        </w:rPr>
        <w:t>благородно.</w:t>
      </w:r>
    </w:p>
    <w:p w:rsidR="0057070D" w:rsidRDefault="006C518E">
      <w:pPr>
        <w:pStyle w:val="a3"/>
        <w:spacing w:before="195"/>
        <w:ind w:right="105"/>
      </w:pPr>
      <w:r>
        <w:t>Что такое талант? Талант есть способность сказать или выразить хорошо там, где бездарность скажет и выразит дурно.</w:t>
      </w:r>
    </w:p>
    <w:p w:rsidR="0057070D" w:rsidRDefault="006C518E">
      <w:pPr>
        <w:pStyle w:val="a3"/>
        <w:spacing w:before="201"/>
        <w:ind w:right="108"/>
      </w:pPr>
      <w:r>
        <w:t xml:space="preserve">Я не хочу и не могу верить, чтобы зло было нормальным состоянием людей. Я представить не могу положения, чтоб когда-нибудь было нечего </w:t>
      </w:r>
      <w:r>
        <w:rPr>
          <w:spacing w:val="-2"/>
        </w:rPr>
        <w:t>делать.</w:t>
      </w:r>
    </w:p>
    <w:p w:rsidR="0057070D" w:rsidRDefault="006C518E">
      <w:pPr>
        <w:pStyle w:val="a3"/>
        <w:spacing w:before="198" w:line="242" w:lineRule="auto"/>
        <w:ind w:right="107"/>
      </w:pPr>
      <w:r>
        <w:t xml:space="preserve">Любовь такое бесценное сокровище, что на </w:t>
      </w:r>
      <w:proofErr w:type="spellStart"/>
      <w:r>
        <w:t>неѐ</w:t>
      </w:r>
      <w:proofErr w:type="spellEnd"/>
      <w:r>
        <w:t xml:space="preserve"> весь мир купить можешь, и не только свои, но и чужие грехи </w:t>
      </w:r>
      <w:proofErr w:type="spellStart"/>
      <w:r>
        <w:t>ещѐ</w:t>
      </w:r>
      <w:proofErr w:type="spellEnd"/>
      <w:r>
        <w:t xml:space="preserve"> выкупишь.</w:t>
      </w:r>
    </w:p>
    <w:p w:rsidR="0057070D" w:rsidRDefault="006C518E">
      <w:pPr>
        <w:pStyle w:val="a3"/>
        <w:spacing w:before="194"/>
        <w:ind w:right="111"/>
      </w:pPr>
      <w:r>
        <w:t>Меня</w:t>
      </w:r>
      <w:r>
        <w:rPr>
          <w:spacing w:val="-4"/>
        </w:rPr>
        <w:t xml:space="preserve"> </w:t>
      </w:r>
      <w:r>
        <w:t>зовут</w:t>
      </w:r>
      <w:r>
        <w:rPr>
          <w:spacing w:val="-3"/>
        </w:rPr>
        <w:t xml:space="preserve"> </w:t>
      </w:r>
      <w:r>
        <w:t>психологом:</w:t>
      </w:r>
      <w:r>
        <w:rPr>
          <w:spacing w:val="-3"/>
        </w:rPr>
        <w:t xml:space="preserve"> </w:t>
      </w:r>
      <w:r>
        <w:t>неправда,</w:t>
      </w:r>
      <w:r>
        <w:rPr>
          <w:spacing w:val="-4"/>
        </w:rPr>
        <w:t xml:space="preserve"> </w:t>
      </w:r>
      <w:r>
        <w:t>я</w:t>
      </w:r>
      <w:r>
        <w:rPr>
          <w:spacing w:val="-2"/>
        </w:rPr>
        <w:t xml:space="preserve"> </w:t>
      </w:r>
      <w:r>
        <w:t>лишь</w:t>
      </w:r>
      <w:r>
        <w:rPr>
          <w:spacing w:val="-4"/>
        </w:rPr>
        <w:t xml:space="preserve"> </w:t>
      </w:r>
      <w:r>
        <w:t>реалист</w:t>
      </w:r>
      <w:r>
        <w:rPr>
          <w:spacing w:val="-4"/>
        </w:rPr>
        <w:t xml:space="preserve"> </w:t>
      </w:r>
      <w:r>
        <w:t>в</w:t>
      </w:r>
      <w:r>
        <w:rPr>
          <w:spacing w:val="-4"/>
        </w:rPr>
        <w:t xml:space="preserve"> </w:t>
      </w:r>
      <w:r>
        <w:t>высшем</w:t>
      </w:r>
      <w:r>
        <w:rPr>
          <w:spacing w:val="-3"/>
        </w:rPr>
        <w:t xml:space="preserve"> </w:t>
      </w:r>
      <w:r>
        <w:t>смысле,</w:t>
      </w:r>
      <w:r>
        <w:rPr>
          <w:spacing w:val="-4"/>
        </w:rPr>
        <w:t xml:space="preserve"> </w:t>
      </w:r>
      <w:r>
        <w:t>то есть изображаю все глубины души человеческой.</w:t>
      </w:r>
    </w:p>
    <w:p w:rsidR="0057070D" w:rsidRDefault="006C518E">
      <w:pPr>
        <w:pStyle w:val="a3"/>
        <w:spacing w:before="202"/>
        <w:ind w:left="810" w:firstLine="0"/>
        <w:jc w:val="left"/>
      </w:pPr>
      <w:r>
        <w:t>Перестать</w:t>
      </w:r>
      <w:r>
        <w:rPr>
          <w:spacing w:val="-6"/>
        </w:rPr>
        <w:t xml:space="preserve"> </w:t>
      </w:r>
      <w:r>
        <w:t>читать</w:t>
      </w:r>
      <w:r>
        <w:rPr>
          <w:spacing w:val="-5"/>
        </w:rPr>
        <w:t xml:space="preserve"> </w:t>
      </w:r>
      <w:r>
        <w:t>книги</w:t>
      </w:r>
      <w:r>
        <w:rPr>
          <w:spacing w:val="-4"/>
        </w:rPr>
        <w:t xml:space="preserve"> </w:t>
      </w:r>
      <w:r>
        <w:t>–</w:t>
      </w:r>
      <w:r>
        <w:rPr>
          <w:spacing w:val="-2"/>
        </w:rPr>
        <w:t xml:space="preserve"> </w:t>
      </w:r>
      <w:r>
        <w:t>значит</w:t>
      </w:r>
      <w:r>
        <w:rPr>
          <w:spacing w:val="-7"/>
        </w:rPr>
        <w:t xml:space="preserve"> </w:t>
      </w:r>
      <w:r>
        <w:t>перестать</w:t>
      </w:r>
      <w:r>
        <w:rPr>
          <w:spacing w:val="-3"/>
        </w:rPr>
        <w:t xml:space="preserve"> </w:t>
      </w:r>
      <w:r>
        <w:rPr>
          <w:spacing w:val="-2"/>
        </w:rPr>
        <w:t>мыслить.</w:t>
      </w:r>
    </w:p>
    <w:p w:rsidR="0057070D" w:rsidRDefault="006C518E">
      <w:pPr>
        <w:pStyle w:val="a3"/>
        <w:spacing w:before="199" w:line="388" w:lineRule="auto"/>
        <w:ind w:left="810" w:right="704" w:firstLine="0"/>
        <w:jc w:val="left"/>
      </w:pPr>
      <w:r>
        <w:t>Друг</w:t>
      </w:r>
      <w:r>
        <w:rPr>
          <w:spacing w:val="-4"/>
        </w:rPr>
        <w:t xml:space="preserve"> </w:t>
      </w:r>
      <w:r>
        <w:t>мой,</w:t>
      </w:r>
      <w:r>
        <w:rPr>
          <w:spacing w:val="-5"/>
        </w:rPr>
        <w:t xml:space="preserve"> </w:t>
      </w:r>
      <w:r>
        <w:t>вспомни,</w:t>
      </w:r>
      <w:r>
        <w:rPr>
          <w:spacing w:val="-8"/>
        </w:rPr>
        <w:t xml:space="preserve"> </w:t>
      </w:r>
      <w:r>
        <w:t>что</w:t>
      </w:r>
      <w:r>
        <w:rPr>
          <w:spacing w:val="-3"/>
        </w:rPr>
        <w:t xml:space="preserve"> </w:t>
      </w:r>
      <w:r>
        <w:t>молчать</w:t>
      </w:r>
      <w:r>
        <w:rPr>
          <w:spacing w:val="-6"/>
        </w:rPr>
        <w:t xml:space="preserve"> </w:t>
      </w:r>
      <w:r>
        <w:t>хорошо,</w:t>
      </w:r>
      <w:r>
        <w:rPr>
          <w:spacing w:val="-5"/>
        </w:rPr>
        <w:t xml:space="preserve"> </w:t>
      </w:r>
      <w:r>
        <w:t>безопасно</w:t>
      </w:r>
      <w:r>
        <w:rPr>
          <w:spacing w:val="-7"/>
        </w:rPr>
        <w:t xml:space="preserve"> </w:t>
      </w:r>
      <w:r>
        <w:t>и</w:t>
      </w:r>
      <w:r>
        <w:rPr>
          <w:spacing w:val="-4"/>
        </w:rPr>
        <w:t xml:space="preserve"> </w:t>
      </w:r>
      <w:r>
        <w:t>красиво. Надо любить жизнь больше, чем смысл жизни.</w:t>
      </w:r>
    </w:p>
    <w:p w:rsidR="0057070D" w:rsidRDefault="006C518E">
      <w:pPr>
        <w:pStyle w:val="a3"/>
        <w:jc w:val="left"/>
      </w:pPr>
      <w:r>
        <w:t>Не засоряйте свою память обидами, а то там может просто не остаться места для прекрасных мгновений.</w:t>
      </w:r>
    </w:p>
    <w:p w:rsidR="0057070D" w:rsidRDefault="0057070D">
      <w:pPr>
        <w:sectPr w:rsidR="0057070D">
          <w:pgSz w:w="11910" w:h="16840"/>
          <w:pgMar w:top="760" w:right="740" w:bottom="280" w:left="1600" w:header="720" w:footer="720" w:gutter="0"/>
          <w:cols w:space="720"/>
        </w:sectPr>
      </w:pPr>
    </w:p>
    <w:p w:rsidR="0057070D" w:rsidRDefault="006C518E">
      <w:pPr>
        <w:pStyle w:val="a3"/>
        <w:spacing w:before="66"/>
        <w:ind w:left="810" w:firstLine="0"/>
        <w:jc w:val="left"/>
      </w:pPr>
      <w:r>
        <w:lastRenderedPageBreak/>
        <w:t>Если</w:t>
      </w:r>
      <w:r>
        <w:rPr>
          <w:spacing w:val="-4"/>
        </w:rPr>
        <w:t xml:space="preserve"> </w:t>
      </w:r>
      <w:r>
        <w:t>хочешь</w:t>
      </w:r>
      <w:r>
        <w:rPr>
          <w:spacing w:val="-4"/>
        </w:rPr>
        <w:t xml:space="preserve"> </w:t>
      </w:r>
      <w:r>
        <w:t>победить</w:t>
      </w:r>
      <w:r>
        <w:rPr>
          <w:spacing w:val="-4"/>
        </w:rPr>
        <w:t xml:space="preserve"> </w:t>
      </w:r>
      <w:r>
        <w:t>весь</w:t>
      </w:r>
      <w:r>
        <w:rPr>
          <w:spacing w:val="-5"/>
        </w:rPr>
        <w:t xml:space="preserve"> </w:t>
      </w:r>
      <w:r>
        <w:t>мир,</w:t>
      </w:r>
      <w:r>
        <w:rPr>
          <w:spacing w:val="-4"/>
        </w:rPr>
        <w:t xml:space="preserve"> </w:t>
      </w:r>
      <w:r>
        <w:t>победи</w:t>
      </w:r>
      <w:r>
        <w:rPr>
          <w:spacing w:val="-1"/>
        </w:rPr>
        <w:t xml:space="preserve"> </w:t>
      </w:r>
      <w:r>
        <w:t>самого</w:t>
      </w:r>
      <w:r>
        <w:rPr>
          <w:spacing w:val="-2"/>
        </w:rPr>
        <w:t xml:space="preserve"> себя.</w:t>
      </w:r>
    </w:p>
    <w:p w:rsidR="0057070D" w:rsidRDefault="006C518E">
      <w:pPr>
        <w:pStyle w:val="a3"/>
        <w:spacing w:before="199"/>
        <w:jc w:val="left"/>
      </w:pPr>
      <w:r>
        <w:t>Во</w:t>
      </w:r>
      <w:r>
        <w:rPr>
          <w:spacing w:val="38"/>
        </w:rPr>
        <w:t xml:space="preserve"> </w:t>
      </w:r>
      <w:proofErr w:type="spellStart"/>
      <w:r>
        <w:t>всѐ</w:t>
      </w:r>
      <w:proofErr w:type="gramStart"/>
      <w:r>
        <w:t>м</w:t>
      </w:r>
      <w:proofErr w:type="spellEnd"/>
      <w:proofErr w:type="gramEnd"/>
      <w:r>
        <w:rPr>
          <w:spacing w:val="37"/>
        </w:rPr>
        <w:t xml:space="preserve"> </w:t>
      </w:r>
      <w:r>
        <w:t>есть</w:t>
      </w:r>
      <w:r>
        <w:rPr>
          <w:spacing w:val="37"/>
        </w:rPr>
        <w:t xml:space="preserve"> </w:t>
      </w:r>
      <w:r>
        <w:t>черта,</w:t>
      </w:r>
      <w:r>
        <w:rPr>
          <w:spacing w:val="34"/>
        </w:rPr>
        <w:t xml:space="preserve"> </w:t>
      </w:r>
      <w:r>
        <w:t>за</w:t>
      </w:r>
      <w:r>
        <w:rPr>
          <w:spacing w:val="37"/>
        </w:rPr>
        <w:t xml:space="preserve"> </w:t>
      </w:r>
      <w:r>
        <w:t>которую</w:t>
      </w:r>
      <w:r>
        <w:rPr>
          <w:spacing w:val="37"/>
        </w:rPr>
        <w:t xml:space="preserve"> </w:t>
      </w:r>
      <w:r>
        <w:t>перейти</w:t>
      </w:r>
      <w:r>
        <w:rPr>
          <w:spacing w:val="38"/>
        </w:rPr>
        <w:t xml:space="preserve"> </w:t>
      </w:r>
      <w:r>
        <w:t>опасно;</w:t>
      </w:r>
      <w:r>
        <w:rPr>
          <w:spacing w:val="38"/>
        </w:rPr>
        <w:t xml:space="preserve"> </w:t>
      </w:r>
      <w:r>
        <w:t>ибо,</w:t>
      </w:r>
      <w:r>
        <w:rPr>
          <w:spacing w:val="34"/>
        </w:rPr>
        <w:t xml:space="preserve"> </w:t>
      </w:r>
      <w:r>
        <w:t>раз</w:t>
      </w:r>
      <w:r>
        <w:rPr>
          <w:spacing w:val="35"/>
        </w:rPr>
        <w:t xml:space="preserve"> </w:t>
      </w:r>
      <w:r>
        <w:t>переступив, воротиться назад невозможно.</w:t>
      </w:r>
    </w:p>
    <w:p w:rsidR="0057070D" w:rsidRDefault="006C518E">
      <w:pPr>
        <w:pStyle w:val="a3"/>
        <w:spacing w:before="201" w:line="388" w:lineRule="auto"/>
        <w:ind w:left="810" w:firstLine="0"/>
        <w:jc w:val="left"/>
      </w:pPr>
      <w:r>
        <w:t>Удивительно,</w:t>
      </w:r>
      <w:r>
        <w:rPr>
          <w:spacing w:val="-5"/>
        </w:rPr>
        <w:t xml:space="preserve"> </w:t>
      </w:r>
      <w:r>
        <w:t>что</w:t>
      </w:r>
      <w:r>
        <w:rPr>
          <w:spacing w:val="-3"/>
        </w:rPr>
        <w:t xml:space="preserve"> </w:t>
      </w:r>
      <w:r>
        <w:t>может</w:t>
      </w:r>
      <w:r>
        <w:rPr>
          <w:spacing w:val="-4"/>
        </w:rPr>
        <w:t xml:space="preserve"> </w:t>
      </w:r>
      <w:r>
        <w:t>сделать</w:t>
      </w:r>
      <w:r>
        <w:rPr>
          <w:spacing w:val="-5"/>
        </w:rPr>
        <w:t xml:space="preserve"> </w:t>
      </w:r>
      <w:r>
        <w:t>один</w:t>
      </w:r>
      <w:r>
        <w:rPr>
          <w:spacing w:val="-4"/>
        </w:rPr>
        <w:t xml:space="preserve"> </w:t>
      </w:r>
      <w:r>
        <w:t>луч</w:t>
      </w:r>
      <w:r>
        <w:rPr>
          <w:spacing w:val="-4"/>
        </w:rPr>
        <w:t xml:space="preserve"> </w:t>
      </w:r>
      <w:r>
        <w:t>солнца</w:t>
      </w:r>
      <w:r>
        <w:rPr>
          <w:spacing w:val="-4"/>
        </w:rPr>
        <w:t xml:space="preserve"> </w:t>
      </w:r>
      <w:r>
        <w:t>с</w:t>
      </w:r>
      <w:r>
        <w:rPr>
          <w:spacing w:val="-5"/>
        </w:rPr>
        <w:t xml:space="preserve"> </w:t>
      </w:r>
      <w:r>
        <w:t>душой</w:t>
      </w:r>
      <w:r>
        <w:rPr>
          <w:spacing w:val="-7"/>
        </w:rPr>
        <w:t xml:space="preserve"> </w:t>
      </w:r>
      <w:r>
        <w:t>человека! Душа исцеляется рядом с детьми.</w:t>
      </w:r>
    </w:p>
    <w:p w:rsidR="0057070D" w:rsidRDefault="006C518E">
      <w:pPr>
        <w:pStyle w:val="a3"/>
        <w:spacing w:before="1"/>
        <w:ind w:left="810" w:firstLine="0"/>
        <w:jc w:val="left"/>
      </w:pPr>
      <w:r>
        <w:t>Мир</w:t>
      </w:r>
      <w:r>
        <w:rPr>
          <w:spacing w:val="-5"/>
        </w:rPr>
        <w:t xml:space="preserve"> </w:t>
      </w:r>
      <w:proofErr w:type="spellStart"/>
      <w:r>
        <w:t>спасѐт</w:t>
      </w:r>
      <w:proofErr w:type="spellEnd"/>
      <w:r>
        <w:rPr>
          <w:spacing w:val="-2"/>
        </w:rPr>
        <w:t xml:space="preserve"> красота.</w:t>
      </w:r>
    </w:p>
    <w:sectPr w:rsidR="0057070D">
      <w:pgSz w:w="11910" w:h="16840"/>
      <w:pgMar w:top="7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7070D"/>
    <w:rsid w:val="0057070D"/>
    <w:rsid w:val="006123C5"/>
    <w:rsid w:val="006C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441" w:right="144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Title"/>
    <w:basedOn w:val="a"/>
    <w:uiPriority w:val="1"/>
    <w:qFormat/>
    <w:pPr>
      <w:ind w:left="682" w:right="686"/>
      <w:jc w:val="center"/>
    </w:pPr>
    <w:rPr>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441" w:right="144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Title"/>
    <w:basedOn w:val="a"/>
    <w:uiPriority w:val="1"/>
    <w:qFormat/>
    <w:pPr>
      <w:ind w:left="682" w:right="686"/>
      <w:jc w:val="center"/>
    </w:pPr>
    <w:rPr>
      <w:b/>
      <w:bCs/>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6413</Words>
  <Characters>36556</Characters>
  <Application>Microsoft Office Word</Application>
  <DocSecurity>0</DocSecurity>
  <Lines>304</Lines>
  <Paragraphs>85</Paragraphs>
  <ScaleCrop>false</ScaleCrop>
  <Company/>
  <LinksUpToDate>false</LinksUpToDate>
  <CharactersWithSpaces>42884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3</cp:revision>
  <dcterms:created xsi:type="dcterms:W3CDTF">2021-11-04T04:22:00Z</dcterms:created>
  <dcterms:modified xsi:type="dcterms:W3CDTF">2021-11-30T10:47:00Z</dcterms:modified>
</cp:coreProperties>
</file>