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37C" w:rsidRPr="0081370F" w:rsidRDefault="0099137C" w:rsidP="002774B0">
      <w:pPr>
        <w:ind w:left="-284"/>
        <w:jc w:val="center"/>
        <w:rPr>
          <w:rFonts w:ascii="Times New Roman" w:hAnsi="Times New Roman" w:cs="Times New Roman"/>
        </w:rPr>
      </w:pPr>
      <w:r w:rsidRPr="0081370F">
        <w:rPr>
          <w:rFonts w:ascii="Times New Roman" w:eastAsia="Calibri" w:hAnsi="Times New Roman" w:cs="Times New Roman"/>
          <w:b/>
          <w:sz w:val="28"/>
          <w:szCs w:val="28"/>
        </w:rPr>
        <w:t>Дисциплина:</w:t>
      </w:r>
      <w:r w:rsidR="000C37B0" w:rsidRPr="0081370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442A8" w:rsidRPr="0081370F">
        <w:rPr>
          <w:rFonts w:ascii="Times New Roman" w:eastAsia="Calibri" w:hAnsi="Times New Roman" w:cs="Times New Roman"/>
          <w:b/>
          <w:sz w:val="28"/>
          <w:szCs w:val="28"/>
          <w:u w:val="single"/>
        </w:rPr>
        <w:t>ИНЖЕНЕРНАЯ ГРАФИКА</w:t>
      </w:r>
    </w:p>
    <w:p w:rsidR="00143CA4" w:rsidRDefault="00143CA4" w:rsidP="00E86341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3CA4" w:rsidRDefault="00143CA4" w:rsidP="00143CA4">
      <w:pPr>
        <w:pStyle w:val="a5"/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1370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Практическая работа </w:t>
      </w:r>
    </w:p>
    <w:p w:rsidR="00143CA4" w:rsidRPr="00143CA4" w:rsidRDefault="00143CA4" w:rsidP="00143CA4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43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за</w:t>
      </w:r>
      <w:r w:rsidRPr="00143C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ня</w:t>
      </w:r>
      <w:r w:rsidRPr="00143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тия:</w:t>
      </w:r>
      <w:r w:rsidRPr="00143CA4">
        <w:rPr>
          <w:rFonts w:ascii="Times New Roman" w:hAnsi="Times New Roman" w:cs="Times New Roman"/>
          <w:sz w:val="24"/>
          <w:szCs w:val="24"/>
        </w:rPr>
        <w:t xml:space="preserve"> </w:t>
      </w:r>
      <w:r w:rsidRPr="00143CA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</w:t>
      </w:r>
      <w:r w:rsidRPr="00143CA4">
        <w:rPr>
          <w:rFonts w:ascii="Times New Roman" w:hAnsi="Times New Roman" w:cs="Times New Roman"/>
          <w:sz w:val="28"/>
          <w:szCs w:val="28"/>
        </w:rPr>
        <w:t>Деление окружности на равные части, построение правильных многоугольников</w:t>
      </w:r>
      <w:r w:rsidRPr="00143CA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»</w:t>
      </w:r>
    </w:p>
    <w:p w:rsidR="00143CA4" w:rsidRDefault="00143CA4" w:rsidP="00E86341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5D97" w:rsidRPr="00E86341" w:rsidRDefault="000A5D97" w:rsidP="00E86341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8137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занятия: </w:t>
      </w:r>
      <w:r w:rsidR="00DF3371" w:rsidRPr="00E863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Освоить приемы деления окружности на части с помощью чертежных инструментов.</w:t>
      </w:r>
    </w:p>
    <w:p w:rsidR="000A5D97" w:rsidRPr="0081370F" w:rsidRDefault="000A5D97" w:rsidP="00E86341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37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Рассматриваемые вопросы:</w:t>
      </w:r>
    </w:p>
    <w:p w:rsidR="000A5D97" w:rsidRPr="00E86341" w:rsidRDefault="00DF3371" w:rsidP="00E86341">
      <w:pPr>
        <w:pStyle w:val="a5"/>
        <w:widowControl w:val="0"/>
        <w:numPr>
          <w:ilvl w:val="0"/>
          <w:numId w:val="25"/>
        </w:numPr>
        <w:spacing w:after="0"/>
        <w:ind w:left="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E8634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Деление окружности на три равные части</w:t>
      </w:r>
    </w:p>
    <w:p w:rsidR="00DF3371" w:rsidRPr="00E86341" w:rsidRDefault="00DF3371" w:rsidP="00E86341">
      <w:pPr>
        <w:pStyle w:val="a5"/>
        <w:widowControl w:val="0"/>
        <w:numPr>
          <w:ilvl w:val="0"/>
          <w:numId w:val="25"/>
        </w:numPr>
        <w:spacing w:after="0"/>
        <w:ind w:left="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E8634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Деление окружности на шесть равных частей</w:t>
      </w:r>
    </w:p>
    <w:p w:rsidR="00DF3371" w:rsidRPr="00E86341" w:rsidRDefault="00DF3371" w:rsidP="00E86341">
      <w:pPr>
        <w:pStyle w:val="a5"/>
        <w:widowControl w:val="0"/>
        <w:numPr>
          <w:ilvl w:val="0"/>
          <w:numId w:val="25"/>
        </w:numPr>
        <w:spacing w:after="0"/>
        <w:ind w:left="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E8634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Деление окружности на восемь равных частей</w:t>
      </w:r>
    </w:p>
    <w:p w:rsidR="000A5D97" w:rsidRPr="00E86341" w:rsidRDefault="00DF3371" w:rsidP="00E86341">
      <w:pPr>
        <w:pStyle w:val="a5"/>
        <w:widowControl w:val="0"/>
        <w:numPr>
          <w:ilvl w:val="0"/>
          <w:numId w:val="25"/>
        </w:numPr>
        <w:spacing w:after="0"/>
        <w:ind w:left="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E8634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Определение центра дуги</w:t>
      </w:r>
    </w:p>
    <w:p w:rsidR="006212F5" w:rsidRPr="0081370F" w:rsidRDefault="006212F5" w:rsidP="002774B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282C69" w:rsidRPr="0081370F" w:rsidRDefault="00FE3D2D" w:rsidP="002774B0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137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Используя чертежные инструменты и бумагу для черчения Формата А</w:t>
      </w:r>
      <w:proofErr w:type="gramStart"/>
      <w:r w:rsidRPr="008137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proofErr w:type="gramEnd"/>
      <w:r w:rsidRPr="008137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выполните следующие построения:</w:t>
      </w:r>
    </w:p>
    <w:p w:rsidR="00FE3D2D" w:rsidRPr="0081370F" w:rsidRDefault="000E76B8" w:rsidP="002774B0">
      <w:pPr>
        <w:pStyle w:val="a5"/>
        <w:numPr>
          <w:ilvl w:val="0"/>
          <w:numId w:val="2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137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Разделите окружность произвольного радиуса на три равные части.</w:t>
      </w:r>
    </w:p>
    <w:p w:rsidR="000E76B8" w:rsidRPr="0081370F" w:rsidRDefault="000E76B8" w:rsidP="002774B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137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Угольник с углами 30 и 60</w:t>
      </w:r>
      <w:r w:rsidRPr="0081370F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ar-SA"/>
        </w:rPr>
        <w:t xml:space="preserve">о </w:t>
      </w:r>
      <w:r w:rsidRPr="008137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установите так, </w:t>
      </w:r>
      <w:r w:rsidR="00D46D8C" w:rsidRPr="008137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чтобы большой катет был параллелен одной из осевых линий окружности. Вдоль гипотенузы из точки 1 (первое деление) проводят хорду, получают второе деление рисунок 1.</w:t>
      </w:r>
      <w:r w:rsidRPr="008137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D46D8C" w:rsidRPr="008137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Перевернув угольник и проведя вторую хорду, получают третье деление. Соединив точки 2 и 3 можно получить равносторонний треугольник. Ту же задачу можно решить с помощью циркуля. Выполните деление двумя способами</w:t>
      </w:r>
    </w:p>
    <w:p w:rsidR="00F220B5" w:rsidRPr="0081370F" w:rsidRDefault="00F220B5" w:rsidP="002774B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220B5" w:rsidRPr="0081370F" w:rsidRDefault="00D46D8C" w:rsidP="002774B0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1370F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2962275" cy="2306105"/>
            <wp:effectExtent l="19050" t="0" r="9525" b="0"/>
            <wp:docPr id="4" name="Рисунок 1" descr="C:\Users\755E~1\AppData\Local\Temp\Rar$DR01.635\IMG_64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55E~1\AppData\Local\Temp\Rar$DR01.635\IMG_648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944" cy="2308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D8C" w:rsidRPr="0081370F" w:rsidRDefault="00D46D8C" w:rsidP="002774B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D46D8C" w:rsidRDefault="00D46D8C" w:rsidP="002774B0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137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Рисунок 1 – Деление окружности на три равные части</w:t>
      </w:r>
    </w:p>
    <w:p w:rsidR="00E6229E" w:rsidRPr="0081370F" w:rsidRDefault="00E6229E" w:rsidP="002774B0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220B5" w:rsidRPr="0081370F" w:rsidRDefault="00AB362E" w:rsidP="002774B0">
      <w:pPr>
        <w:pStyle w:val="a5"/>
        <w:numPr>
          <w:ilvl w:val="0"/>
          <w:numId w:val="2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137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Разделите окружность на 6 и 8 равных частей. </w:t>
      </w:r>
      <w:r w:rsidR="007716FF" w:rsidRPr="008137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Раствор циркуля устанавливают </w:t>
      </w:r>
      <w:proofErr w:type="gramStart"/>
      <w:r w:rsidR="007716FF" w:rsidRPr="008137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равным</w:t>
      </w:r>
      <w:proofErr w:type="gramEnd"/>
      <w:r w:rsidR="007716FF" w:rsidRPr="008137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радиусу </w:t>
      </w:r>
      <w:r w:rsidR="007716FF" w:rsidRPr="0081370F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R</w:t>
      </w:r>
      <w:r w:rsidR="007716FF" w:rsidRPr="008137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окружности. Из противоположных концов пересечения оси с окружностью (точки 1-4) описывают дуги. Точки 1, 2, 3, 4, 5, 6 делят окружность на равные части. Соединив их прямыми линиями, получаем правильный шестиугольник. Ту же задачу можно решить с помощью линейки и угольника с углами 30 и 60</w:t>
      </w:r>
      <w:r w:rsidR="007716FF" w:rsidRPr="0081370F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ar-SA"/>
        </w:rPr>
        <w:t xml:space="preserve">о. </w:t>
      </w:r>
      <w:r w:rsidR="007716FF" w:rsidRPr="008137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Гипот</w:t>
      </w:r>
      <w:r w:rsidRPr="008137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е</w:t>
      </w:r>
      <w:r w:rsidR="007716FF" w:rsidRPr="008137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нуза угольника при этом должна проходить через центр окружности. Рисунок 3.</w:t>
      </w:r>
      <w:r w:rsidRPr="008137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Для деления на 8 равных частей используют угольник с углом 45</w:t>
      </w:r>
      <w:r w:rsidRPr="0081370F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ar-SA"/>
        </w:rPr>
        <w:t xml:space="preserve"> о</w:t>
      </w:r>
    </w:p>
    <w:p w:rsidR="009C0F1F" w:rsidRPr="0081370F" w:rsidRDefault="009C0F1F" w:rsidP="002774B0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C0F1F" w:rsidRPr="0081370F" w:rsidRDefault="009C0F1F" w:rsidP="002774B0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1370F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318687" cy="2305050"/>
            <wp:effectExtent l="19050" t="0" r="0" b="0"/>
            <wp:docPr id="5" name="Рисунок 2" descr="C:\Users\755E~1\AppData\Local\Temp\Rar$DR72.544\IMG_64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55E~1\AppData\Local\Temp\Rar$DR72.544\IMG_648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51" cy="2307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0B5" w:rsidRPr="0081370F" w:rsidRDefault="00F220B5" w:rsidP="002774B0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7716FF" w:rsidRPr="0081370F" w:rsidRDefault="007716FF" w:rsidP="002774B0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137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Рисунок 2 – Деление окружности на шесть равны частей.</w:t>
      </w:r>
    </w:p>
    <w:p w:rsidR="007716FF" w:rsidRPr="0081370F" w:rsidRDefault="007716FF" w:rsidP="002774B0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7716FF" w:rsidRPr="0081370F" w:rsidRDefault="00AB362E" w:rsidP="002774B0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1370F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5350810" cy="2009775"/>
            <wp:effectExtent l="19050" t="0" r="2240" b="0"/>
            <wp:docPr id="6" name="Рисунок 3" descr="C:\Users\755E~1\AppData\Local\Temp\Rar$DR12.7884\IMG_64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55E~1\AppData\Local\Temp\Rar$DR12.7884\IMG_648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398" cy="2013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AD2" w:rsidRPr="0081370F" w:rsidRDefault="00B02AD2" w:rsidP="002774B0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7716FF" w:rsidRPr="0081370F" w:rsidRDefault="00AB362E" w:rsidP="002774B0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137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Рисунок 3 – Деление окружности на шесть и восемь равных частей.</w:t>
      </w:r>
    </w:p>
    <w:p w:rsidR="002275CC" w:rsidRPr="0081370F" w:rsidRDefault="002275CC" w:rsidP="002774B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B362E" w:rsidRPr="0081370F" w:rsidRDefault="00B02AD2" w:rsidP="002774B0">
      <w:pPr>
        <w:pStyle w:val="a5"/>
        <w:numPr>
          <w:ilvl w:val="0"/>
          <w:numId w:val="2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137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Найдите центр дуги и определите радиус. Задана дуга окружности, центр и радиус которой неизвестны. Рисунок 4.Для их определения нужно провести две непараллельные хорды и восстановить перпендикуляр</w:t>
      </w:r>
      <w:r w:rsidR="002275CC" w:rsidRPr="008137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ы к их серединам. Центр дуги будет </w:t>
      </w:r>
      <w:proofErr w:type="gramStart"/>
      <w:r w:rsidR="002275CC" w:rsidRPr="008137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находится</w:t>
      </w:r>
      <w:proofErr w:type="gramEnd"/>
      <w:r w:rsidR="002275CC" w:rsidRPr="008137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на пересечении этих перпендикуляров.</w:t>
      </w:r>
    </w:p>
    <w:p w:rsidR="00AB362E" w:rsidRPr="0081370F" w:rsidRDefault="00AB362E" w:rsidP="002774B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2275CC" w:rsidRPr="0081370F" w:rsidRDefault="002275CC" w:rsidP="002774B0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2275CC" w:rsidRPr="0081370F" w:rsidRDefault="002275CC" w:rsidP="002774B0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1370F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5504067" cy="1828800"/>
            <wp:effectExtent l="19050" t="0" r="1383" b="0"/>
            <wp:docPr id="8" name="Рисунок 5" descr="C:\Users\755E~1\AppData\Local\Temp\Rar$DR18.8767\IMG_64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755E~1\AppData\Local\Temp\Rar$DR18.8767\IMG_648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9450" cy="1833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5CC" w:rsidRPr="0081370F" w:rsidRDefault="002275CC" w:rsidP="002774B0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2275CC" w:rsidRPr="0081370F" w:rsidRDefault="002275CC" w:rsidP="002774B0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137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Рисунок 4 – Определение центра дуги</w:t>
      </w:r>
    </w:p>
    <w:p w:rsidR="002275CC" w:rsidRPr="00443611" w:rsidRDefault="0056203F" w:rsidP="002774B0">
      <w:pPr>
        <w:pStyle w:val="a5"/>
        <w:numPr>
          <w:ilvl w:val="0"/>
          <w:numId w:val="2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ar-SA"/>
        </w:rPr>
      </w:pPr>
      <w:r w:rsidRPr="00443611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ar-SA"/>
        </w:rPr>
        <w:t>Самостоятельно разделите окружность при помощи циркуля и линейки на 12 равн</w:t>
      </w:r>
      <w:r w:rsidR="0081370F" w:rsidRPr="00443611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ar-SA"/>
        </w:rPr>
        <w:t>ы</w:t>
      </w:r>
      <w:r w:rsidRPr="00443611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ar-SA"/>
        </w:rPr>
        <w:t>х частей.</w:t>
      </w:r>
    </w:p>
    <w:p w:rsidR="007B7BCE" w:rsidRPr="0081370F" w:rsidRDefault="007B7BCE" w:rsidP="002774B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6229E" w:rsidRDefault="00E6229E" w:rsidP="002774B0">
      <w:pPr>
        <w:widowControl w:val="0"/>
        <w:jc w:val="both"/>
        <w:rPr>
          <w:rFonts w:ascii="Times New Roman" w:hAnsi="Times New Roman" w:cs="Times New Roman"/>
          <w:b/>
          <w:bCs/>
        </w:rPr>
      </w:pPr>
    </w:p>
    <w:p w:rsidR="00E6229E" w:rsidRDefault="00E6229E" w:rsidP="002774B0">
      <w:pPr>
        <w:widowControl w:val="0"/>
        <w:jc w:val="both"/>
        <w:rPr>
          <w:rFonts w:ascii="Times New Roman" w:hAnsi="Times New Roman" w:cs="Times New Roman"/>
          <w:b/>
          <w:bCs/>
        </w:rPr>
      </w:pPr>
    </w:p>
    <w:p w:rsidR="000A5D97" w:rsidRPr="0081370F" w:rsidRDefault="002A660B" w:rsidP="002774B0">
      <w:pPr>
        <w:widowControl w:val="0"/>
        <w:jc w:val="both"/>
        <w:rPr>
          <w:rFonts w:ascii="Times New Roman" w:eastAsiaTheme="minorEastAsia" w:hAnsi="Times New Roman" w:cs="Times New Roman"/>
          <w:b/>
          <w:bCs/>
          <w:sz w:val="28"/>
          <w:lang w:eastAsia="ru-RU"/>
        </w:rPr>
      </w:pPr>
      <w:r w:rsidRPr="0081370F">
        <w:rPr>
          <w:rFonts w:ascii="Times New Roman" w:hAnsi="Times New Roman" w:cs="Times New Roman"/>
          <w:b/>
          <w:bCs/>
        </w:rPr>
        <w:lastRenderedPageBreak/>
        <w:t>Список литературы и информационных ресурсов:</w:t>
      </w:r>
    </w:p>
    <w:p w:rsidR="000A5D97" w:rsidRPr="0081370F" w:rsidRDefault="000A5D97" w:rsidP="002774B0">
      <w:pPr>
        <w:pStyle w:val="a5"/>
        <w:numPr>
          <w:ilvl w:val="0"/>
          <w:numId w:val="13"/>
        </w:numPr>
        <w:spacing w:after="0"/>
        <w:ind w:left="0" w:firstLine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137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Томилова, С.В. Инженерная графика. Строительство [Текст]: учеб</w:t>
      </w:r>
      <w:proofErr w:type="gramStart"/>
      <w:r w:rsidRPr="008137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proofErr w:type="gramEnd"/>
      <w:r w:rsidRPr="008137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gramStart"/>
      <w:r w:rsidRPr="008137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</w:t>
      </w:r>
      <w:proofErr w:type="gramEnd"/>
      <w:r w:rsidRPr="008137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ля сред. проф. образования / С.В. Томилова. – 4-е изд., </w:t>
      </w:r>
      <w:proofErr w:type="spellStart"/>
      <w:r w:rsidRPr="008137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испр</w:t>
      </w:r>
      <w:proofErr w:type="spellEnd"/>
      <w:r w:rsidRPr="008137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– М.: Академия, 2015. – 336 с. </w:t>
      </w:r>
    </w:p>
    <w:p w:rsidR="000A5D97" w:rsidRPr="0081370F" w:rsidRDefault="000A5D97" w:rsidP="002774B0">
      <w:pPr>
        <w:pStyle w:val="a5"/>
        <w:numPr>
          <w:ilvl w:val="0"/>
          <w:numId w:val="13"/>
        </w:numPr>
        <w:spacing w:after="0"/>
        <w:ind w:left="0" w:firstLine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spellStart"/>
      <w:r w:rsidRPr="008137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Вышнепольский</w:t>
      </w:r>
      <w:proofErr w:type="spellEnd"/>
      <w:r w:rsidRPr="008137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И.С. Черчение [Текст]: учеб</w:t>
      </w:r>
      <w:proofErr w:type="gramStart"/>
      <w:r w:rsidRPr="008137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proofErr w:type="gramEnd"/>
      <w:r w:rsidRPr="008137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gramStart"/>
      <w:r w:rsidRPr="008137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</w:t>
      </w:r>
      <w:proofErr w:type="gramEnd"/>
      <w:r w:rsidRPr="008137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ля сред. проф. образования / И.С. </w:t>
      </w:r>
      <w:proofErr w:type="spellStart"/>
      <w:r w:rsidRPr="008137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Вышнепольский</w:t>
      </w:r>
      <w:proofErr w:type="spellEnd"/>
      <w:r w:rsidRPr="008137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В.И. </w:t>
      </w:r>
      <w:proofErr w:type="spellStart"/>
      <w:r w:rsidRPr="008137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Вышнепольский</w:t>
      </w:r>
      <w:proofErr w:type="spellEnd"/>
      <w:r w:rsidRPr="008137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– 3-е изд., </w:t>
      </w:r>
      <w:proofErr w:type="spellStart"/>
      <w:r w:rsidRPr="008137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испр</w:t>
      </w:r>
      <w:proofErr w:type="spellEnd"/>
      <w:r w:rsidRPr="008137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– М.: ИНФРА-М, 2016. – 400 с.</w:t>
      </w:r>
    </w:p>
    <w:p w:rsidR="000A5D97" w:rsidRPr="0081370F" w:rsidRDefault="000A5D97" w:rsidP="002774B0">
      <w:pPr>
        <w:pStyle w:val="a5"/>
        <w:numPr>
          <w:ilvl w:val="0"/>
          <w:numId w:val="13"/>
        </w:numPr>
        <w:spacing w:after="0"/>
        <w:ind w:left="0" w:firstLine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137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Куликов, В.П. Инженерная графика [Текст]: учеб</w:t>
      </w:r>
      <w:proofErr w:type="gramStart"/>
      <w:r w:rsidRPr="008137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proofErr w:type="gramEnd"/>
      <w:r w:rsidRPr="008137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gramStart"/>
      <w:r w:rsidRPr="008137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</w:t>
      </w:r>
      <w:proofErr w:type="gramEnd"/>
      <w:r w:rsidRPr="008137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ля сред. проф. образования / В.П. Куликов, А.В. Кузин. – М.: ИНФРА-М: ФОРУМ, 2016. – 368 с.</w:t>
      </w:r>
    </w:p>
    <w:p w:rsidR="00287086" w:rsidRPr="0081370F" w:rsidRDefault="00287086" w:rsidP="002774B0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A660B" w:rsidRPr="0081370F" w:rsidRDefault="002A660B" w:rsidP="002774B0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bookmarkStart w:id="0" w:name="_GoBack"/>
      <w:bookmarkEnd w:id="0"/>
    </w:p>
    <w:sectPr w:rsidR="002A660B" w:rsidRPr="0081370F" w:rsidSect="00FA255A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71412"/>
    <w:multiLevelType w:val="hybridMultilevel"/>
    <w:tmpl w:val="571C2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A18C9"/>
    <w:multiLevelType w:val="multilevel"/>
    <w:tmpl w:val="83061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  <w:b/>
        <w:u w:val="single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9A3F0B"/>
    <w:multiLevelType w:val="hybridMultilevel"/>
    <w:tmpl w:val="7D047D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A231EBE"/>
    <w:multiLevelType w:val="hybridMultilevel"/>
    <w:tmpl w:val="2F3C5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E35BF"/>
    <w:multiLevelType w:val="hybridMultilevel"/>
    <w:tmpl w:val="36BE6E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6BB468E"/>
    <w:multiLevelType w:val="hybridMultilevel"/>
    <w:tmpl w:val="E8DCD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5D78D9"/>
    <w:multiLevelType w:val="hybridMultilevel"/>
    <w:tmpl w:val="DF0ED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4A55E4"/>
    <w:multiLevelType w:val="hybridMultilevel"/>
    <w:tmpl w:val="930E1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C747A"/>
    <w:multiLevelType w:val="multilevel"/>
    <w:tmpl w:val="991C5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0E03D3"/>
    <w:multiLevelType w:val="hybridMultilevel"/>
    <w:tmpl w:val="52FCE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A94F59"/>
    <w:multiLevelType w:val="hybridMultilevel"/>
    <w:tmpl w:val="B2866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78451F"/>
    <w:multiLevelType w:val="hybridMultilevel"/>
    <w:tmpl w:val="58228F3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41054F2"/>
    <w:multiLevelType w:val="hybridMultilevel"/>
    <w:tmpl w:val="616A8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063B7A"/>
    <w:multiLevelType w:val="hybridMultilevel"/>
    <w:tmpl w:val="DDBAB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DA6F88"/>
    <w:multiLevelType w:val="hybridMultilevel"/>
    <w:tmpl w:val="DDBAB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E16470"/>
    <w:multiLevelType w:val="multilevel"/>
    <w:tmpl w:val="BD1A0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F60FDB"/>
    <w:multiLevelType w:val="multilevel"/>
    <w:tmpl w:val="01CA1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  <w:b/>
        <w:u w:val="single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1D3D0B"/>
    <w:multiLevelType w:val="hybridMultilevel"/>
    <w:tmpl w:val="1280F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4D7E6E"/>
    <w:multiLevelType w:val="multilevel"/>
    <w:tmpl w:val="174289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2B1278"/>
    <w:multiLevelType w:val="hybridMultilevel"/>
    <w:tmpl w:val="9E56C2A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8A01627"/>
    <w:multiLevelType w:val="hybridMultilevel"/>
    <w:tmpl w:val="F9F6F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602AB6"/>
    <w:multiLevelType w:val="multilevel"/>
    <w:tmpl w:val="A29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9B14A0"/>
    <w:multiLevelType w:val="hybridMultilevel"/>
    <w:tmpl w:val="1280F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5128FA"/>
    <w:multiLevelType w:val="hybridMultilevel"/>
    <w:tmpl w:val="605C2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A32682"/>
    <w:multiLevelType w:val="hybridMultilevel"/>
    <w:tmpl w:val="06B6B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D712A2"/>
    <w:multiLevelType w:val="hybridMultilevel"/>
    <w:tmpl w:val="07941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16"/>
  </w:num>
  <w:num w:numId="4">
    <w:abstractNumId w:val="18"/>
  </w:num>
  <w:num w:numId="5">
    <w:abstractNumId w:val="8"/>
  </w:num>
  <w:num w:numId="6">
    <w:abstractNumId w:val="21"/>
  </w:num>
  <w:num w:numId="7">
    <w:abstractNumId w:val="17"/>
  </w:num>
  <w:num w:numId="8">
    <w:abstractNumId w:val="3"/>
  </w:num>
  <w:num w:numId="9">
    <w:abstractNumId w:val="7"/>
  </w:num>
  <w:num w:numId="10">
    <w:abstractNumId w:val="20"/>
  </w:num>
  <w:num w:numId="11">
    <w:abstractNumId w:val="22"/>
  </w:num>
  <w:num w:numId="12">
    <w:abstractNumId w:val="6"/>
  </w:num>
  <w:num w:numId="13">
    <w:abstractNumId w:val="12"/>
  </w:num>
  <w:num w:numId="14">
    <w:abstractNumId w:val="5"/>
  </w:num>
  <w:num w:numId="15">
    <w:abstractNumId w:val="0"/>
  </w:num>
  <w:num w:numId="16">
    <w:abstractNumId w:val="11"/>
  </w:num>
  <w:num w:numId="17">
    <w:abstractNumId w:val="13"/>
  </w:num>
  <w:num w:numId="18">
    <w:abstractNumId w:val="14"/>
  </w:num>
  <w:num w:numId="19">
    <w:abstractNumId w:val="24"/>
  </w:num>
  <w:num w:numId="20">
    <w:abstractNumId w:val="10"/>
  </w:num>
  <w:num w:numId="21">
    <w:abstractNumId w:val="19"/>
  </w:num>
  <w:num w:numId="22">
    <w:abstractNumId w:val="25"/>
  </w:num>
  <w:num w:numId="23">
    <w:abstractNumId w:val="9"/>
  </w:num>
  <w:num w:numId="24">
    <w:abstractNumId w:val="4"/>
  </w:num>
  <w:num w:numId="25">
    <w:abstractNumId w:val="2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D4AD7"/>
    <w:rsid w:val="0003222A"/>
    <w:rsid w:val="00043BB5"/>
    <w:rsid w:val="000477D0"/>
    <w:rsid w:val="00096861"/>
    <w:rsid w:val="000A5D97"/>
    <w:rsid w:val="000C37B0"/>
    <w:rsid w:val="000D4AD7"/>
    <w:rsid w:val="000E76B8"/>
    <w:rsid w:val="00120880"/>
    <w:rsid w:val="00143CA4"/>
    <w:rsid w:val="001A543F"/>
    <w:rsid w:val="001C4AE1"/>
    <w:rsid w:val="001E540B"/>
    <w:rsid w:val="001F7F9F"/>
    <w:rsid w:val="002036CC"/>
    <w:rsid w:val="002044F9"/>
    <w:rsid w:val="002275CC"/>
    <w:rsid w:val="00245F29"/>
    <w:rsid w:val="00266A71"/>
    <w:rsid w:val="00275E40"/>
    <w:rsid w:val="002774B0"/>
    <w:rsid w:val="00282C69"/>
    <w:rsid w:val="00284DC5"/>
    <w:rsid w:val="00285172"/>
    <w:rsid w:val="00286715"/>
    <w:rsid w:val="00287086"/>
    <w:rsid w:val="00295A15"/>
    <w:rsid w:val="002A660B"/>
    <w:rsid w:val="002C15DA"/>
    <w:rsid w:val="002F72B3"/>
    <w:rsid w:val="0030385A"/>
    <w:rsid w:val="00323E90"/>
    <w:rsid w:val="00392202"/>
    <w:rsid w:val="003A02DB"/>
    <w:rsid w:val="003B41C4"/>
    <w:rsid w:val="004247B9"/>
    <w:rsid w:val="00443611"/>
    <w:rsid w:val="004604FC"/>
    <w:rsid w:val="00461024"/>
    <w:rsid w:val="00484907"/>
    <w:rsid w:val="00512A99"/>
    <w:rsid w:val="005346C8"/>
    <w:rsid w:val="0054372E"/>
    <w:rsid w:val="00560179"/>
    <w:rsid w:val="0056203F"/>
    <w:rsid w:val="005876B5"/>
    <w:rsid w:val="00595750"/>
    <w:rsid w:val="006212F5"/>
    <w:rsid w:val="006611E6"/>
    <w:rsid w:val="0069520E"/>
    <w:rsid w:val="006D1471"/>
    <w:rsid w:val="007442A8"/>
    <w:rsid w:val="007716FF"/>
    <w:rsid w:val="00790FC2"/>
    <w:rsid w:val="00794570"/>
    <w:rsid w:val="00797549"/>
    <w:rsid w:val="007B488B"/>
    <w:rsid w:val="007B7BCE"/>
    <w:rsid w:val="007C44ED"/>
    <w:rsid w:val="007E1165"/>
    <w:rsid w:val="0081370F"/>
    <w:rsid w:val="008D29A1"/>
    <w:rsid w:val="00977A26"/>
    <w:rsid w:val="0099137C"/>
    <w:rsid w:val="009C0F1F"/>
    <w:rsid w:val="009E79D6"/>
    <w:rsid w:val="009F1A2A"/>
    <w:rsid w:val="00A274FB"/>
    <w:rsid w:val="00A6498F"/>
    <w:rsid w:val="00AA50CF"/>
    <w:rsid w:val="00AB362E"/>
    <w:rsid w:val="00B02AD2"/>
    <w:rsid w:val="00B21ED3"/>
    <w:rsid w:val="00B275B2"/>
    <w:rsid w:val="00B63451"/>
    <w:rsid w:val="00C42A38"/>
    <w:rsid w:val="00CB3FD1"/>
    <w:rsid w:val="00CB70D7"/>
    <w:rsid w:val="00D44BAA"/>
    <w:rsid w:val="00D46D8C"/>
    <w:rsid w:val="00D933D6"/>
    <w:rsid w:val="00DF3371"/>
    <w:rsid w:val="00E05E3D"/>
    <w:rsid w:val="00E6229E"/>
    <w:rsid w:val="00E86341"/>
    <w:rsid w:val="00EA6BB1"/>
    <w:rsid w:val="00ED4B13"/>
    <w:rsid w:val="00ED6F93"/>
    <w:rsid w:val="00EF4903"/>
    <w:rsid w:val="00EF495F"/>
    <w:rsid w:val="00F11C06"/>
    <w:rsid w:val="00F17B0C"/>
    <w:rsid w:val="00F220B5"/>
    <w:rsid w:val="00F40688"/>
    <w:rsid w:val="00F47E22"/>
    <w:rsid w:val="00F533CB"/>
    <w:rsid w:val="00F76C07"/>
    <w:rsid w:val="00F77F49"/>
    <w:rsid w:val="00FA255A"/>
    <w:rsid w:val="00FE3D2D"/>
    <w:rsid w:val="00FE5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202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39220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70D7"/>
    <w:pPr>
      <w:spacing w:before="100" w:beforeAutospacing="1" w:after="100" w:afterAutospacing="1" w:line="270" w:lineRule="atLeast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B70D7"/>
    <w:rPr>
      <w:b/>
      <w:bCs/>
    </w:rPr>
  </w:style>
  <w:style w:type="paragraph" w:styleId="a9">
    <w:name w:val="No Spacing"/>
    <w:uiPriority w:val="1"/>
    <w:qFormat/>
    <w:rsid w:val="006212F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basedOn w:val="a0"/>
    <w:link w:val="a5"/>
    <w:uiPriority w:val="34"/>
    <w:locked/>
    <w:rsid w:val="003B41C4"/>
  </w:style>
  <w:style w:type="paragraph" w:customStyle="1" w:styleId="Default">
    <w:name w:val="Default"/>
    <w:rsid w:val="002A66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2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2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 С.Е.</dc:creator>
  <cp:keywords/>
  <dc:description/>
  <cp:lastModifiedBy>Маслова</cp:lastModifiedBy>
  <cp:revision>87</cp:revision>
  <dcterms:created xsi:type="dcterms:W3CDTF">2020-04-08T11:43:00Z</dcterms:created>
  <dcterms:modified xsi:type="dcterms:W3CDTF">2021-10-21T09:06:00Z</dcterms:modified>
</cp:coreProperties>
</file>