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8B" w:rsidRPr="0026645A" w:rsidRDefault="0026645A" w:rsidP="002E7A74">
      <w:pPr>
        <w:spacing w:after="0" w:line="360" w:lineRule="auto"/>
        <w:ind w:right="-427"/>
        <w:jc w:val="center"/>
        <w:rPr>
          <w:rFonts w:ascii="Times New Roman" w:hAnsi="Times New Roman" w:cs="Times New Roman"/>
          <w:b/>
          <w:sz w:val="32"/>
          <w:szCs w:val="32"/>
        </w:rPr>
      </w:pPr>
      <w:r w:rsidRPr="0026645A">
        <w:rPr>
          <w:rFonts w:ascii="Times New Roman" w:hAnsi="Times New Roman" w:cs="Times New Roman"/>
          <w:b/>
          <w:sz w:val="32"/>
          <w:szCs w:val="32"/>
        </w:rPr>
        <w:t xml:space="preserve">Использование инновационных технологий в </w:t>
      </w:r>
      <w:r w:rsidR="001809E9">
        <w:rPr>
          <w:rFonts w:ascii="Times New Roman" w:hAnsi="Times New Roman" w:cs="Times New Roman"/>
          <w:b/>
          <w:sz w:val="32"/>
          <w:szCs w:val="32"/>
        </w:rPr>
        <w:t xml:space="preserve">организации и проведении уроков </w:t>
      </w:r>
      <w:proofErr w:type="spellStart"/>
      <w:r w:rsidR="002E7A74">
        <w:rPr>
          <w:rFonts w:ascii="Times New Roman" w:hAnsi="Times New Roman" w:cs="Times New Roman"/>
          <w:b/>
          <w:sz w:val="32"/>
          <w:szCs w:val="32"/>
        </w:rPr>
        <w:t>общепрофессиональных</w:t>
      </w:r>
      <w:proofErr w:type="spellEnd"/>
      <w:r w:rsidR="002E7A74">
        <w:rPr>
          <w:rFonts w:ascii="Times New Roman" w:hAnsi="Times New Roman" w:cs="Times New Roman"/>
          <w:b/>
          <w:sz w:val="32"/>
          <w:szCs w:val="32"/>
        </w:rPr>
        <w:t xml:space="preserve"> </w:t>
      </w:r>
      <w:r w:rsidRPr="0026645A">
        <w:rPr>
          <w:rFonts w:ascii="Times New Roman" w:hAnsi="Times New Roman" w:cs="Times New Roman"/>
          <w:b/>
          <w:sz w:val="32"/>
          <w:szCs w:val="32"/>
        </w:rPr>
        <w:t xml:space="preserve">дисциплин и </w:t>
      </w:r>
      <w:r w:rsidR="002E7A74">
        <w:rPr>
          <w:rFonts w:ascii="Times New Roman" w:hAnsi="Times New Roman" w:cs="Times New Roman"/>
          <w:b/>
          <w:sz w:val="32"/>
          <w:szCs w:val="32"/>
        </w:rPr>
        <w:t>учебной практики</w:t>
      </w:r>
      <w:r w:rsidRPr="0026645A">
        <w:rPr>
          <w:rFonts w:ascii="Times New Roman" w:hAnsi="Times New Roman" w:cs="Times New Roman"/>
          <w:b/>
          <w:sz w:val="32"/>
          <w:szCs w:val="32"/>
        </w:rPr>
        <w:t>.</w:t>
      </w:r>
    </w:p>
    <w:p w:rsidR="000B2581" w:rsidRDefault="000B2581" w:rsidP="002E7A74">
      <w:pPr>
        <w:spacing w:after="0" w:line="360" w:lineRule="auto"/>
        <w:ind w:right="-427"/>
        <w:jc w:val="right"/>
        <w:rPr>
          <w:rFonts w:ascii="Times New Roman" w:hAnsi="Times New Roman" w:cs="Times New Roman"/>
          <w:i/>
          <w:sz w:val="28"/>
          <w:szCs w:val="28"/>
        </w:rPr>
      </w:pPr>
      <w:proofErr w:type="spellStart"/>
      <w:r w:rsidRPr="000B2581">
        <w:rPr>
          <w:rFonts w:ascii="Times New Roman" w:hAnsi="Times New Roman" w:cs="Times New Roman"/>
          <w:i/>
          <w:sz w:val="28"/>
          <w:szCs w:val="28"/>
        </w:rPr>
        <w:t>Чечина</w:t>
      </w:r>
      <w:proofErr w:type="spellEnd"/>
      <w:r w:rsidRPr="000B2581">
        <w:rPr>
          <w:rFonts w:ascii="Times New Roman" w:hAnsi="Times New Roman" w:cs="Times New Roman"/>
          <w:i/>
          <w:sz w:val="28"/>
          <w:szCs w:val="28"/>
        </w:rPr>
        <w:t xml:space="preserve"> Л.Н</w:t>
      </w:r>
      <w:r>
        <w:rPr>
          <w:rFonts w:ascii="Times New Roman" w:hAnsi="Times New Roman" w:cs="Times New Roman"/>
          <w:i/>
          <w:sz w:val="28"/>
          <w:szCs w:val="28"/>
        </w:rPr>
        <w:t xml:space="preserve">, </w:t>
      </w:r>
      <w:r w:rsidR="0026645A">
        <w:rPr>
          <w:rFonts w:ascii="Times New Roman" w:hAnsi="Times New Roman" w:cs="Times New Roman"/>
          <w:i/>
          <w:sz w:val="28"/>
          <w:szCs w:val="28"/>
        </w:rPr>
        <w:t>преподаватель</w:t>
      </w:r>
    </w:p>
    <w:p w:rsidR="00D56D84" w:rsidRDefault="00D56D84" w:rsidP="002E7A74">
      <w:pPr>
        <w:spacing w:after="0" w:line="360" w:lineRule="auto"/>
        <w:ind w:right="-427"/>
        <w:jc w:val="right"/>
        <w:rPr>
          <w:rFonts w:ascii="Times New Roman" w:hAnsi="Times New Roman" w:cs="Times New Roman"/>
          <w:i/>
          <w:sz w:val="28"/>
          <w:szCs w:val="28"/>
        </w:rPr>
      </w:pPr>
      <w:r>
        <w:rPr>
          <w:rFonts w:ascii="Times New Roman" w:hAnsi="Times New Roman" w:cs="Times New Roman"/>
          <w:i/>
          <w:sz w:val="28"/>
          <w:szCs w:val="28"/>
        </w:rPr>
        <w:t xml:space="preserve">общепрофессионального и </w:t>
      </w:r>
      <w:proofErr w:type="gramStart"/>
      <w:r>
        <w:rPr>
          <w:rFonts w:ascii="Times New Roman" w:hAnsi="Times New Roman" w:cs="Times New Roman"/>
          <w:i/>
          <w:sz w:val="28"/>
          <w:szCs w:val="28"/>
        </w:rPr>
        <w:t>профессионального</w:t>
      </w:r>
      <w:proofErr w:type="gramEnd"/>
      <w:r>
        <w:rPr>
          <w:rFonts w:ascii="Times New Roman" w:hAnsi="Times New Roman" w:cs="Times New Roman"/>
          <w:i/>
          <w:sz w:val="28"/>
          <w:szCs w:val="28"/>
        </w:rPr>
        <w:t xml:space="preserve"> циклов</w:t>
      </w:r>
    </w:p>
    <w:p w:rsidR="000B2581" w:rsidRDefault="00BC088B" w:rsidP="002E7A74">
      <w:pPr>
        <w:spacing w:after="0" w:line="360" w:lineRule="auto"/>
        <w:ind w:right="-427"/>
        <w:jc w:val="right"/>
        <w:rPr>
          <w:rFonts w:ascii="Times New Roman" w:hAnsi="Times New Roman" w:cs="Times New Roman"/>
          <w:i/>
          <w:sz w:val="28"/>
          <w:szCs w:val="28"/>
        </w:rPr>
      </w:pPr>
      <w:r>
        <w:rPr>
          <w:rFonts w:ascii="Times New Roman" w:hAnsi="Times New Roman" w:cs="Times New Roman"/>
          <w:i/>
          <w:sz w:val="28"/>
          <w:szCs w:val="28"/>
        </w:rPr>
        <w:t>Г</w:t>
      </w:r>
      <w:r w:rsidR="0026645A">
        <w:rPr>
          <w:rFonts w:ascii="Times New Roman" w:hAnsi="Times New Roman" w:cs="Times New Roman"/>
          <w:i/>
          <w:sz w:val="28"/>
          <w:szCs w:val="28"/>
        </w:rPr>
        <w:t>Б</w:t>
      </w:r>
      <w:r w:rsidR="002E7A74">
        <w:rPr>
          <w:rFonts w:ascii="Times New Roman" w:hAnsi="Times New Roman" w:cs="Times New Roman"/>
          <w:i/>
          <w:sz w:val="28"/>
          <w:szCs w:val="28"/>
        </w:rPr>
        <w:t xml:space="preserve">ПОУ </w:t>
      </w:r>
      <w:proofErr w:type="gramStart"/>
      <w:r w:rsidR="002E7A74">
        <w:rPr>
          <w:rFonts w:ascii="Times New Roman" w:hAnsi="Times New Roman" w:cs="Times New Roman"/>
          <w:i/>
          <w:sz w:val="28"/>
          <w:szCs w:val="28"/>
        </w:rPr>
        <w:t>С</w:t>
      </w:r>
      <w:r>
        <w:rPr>
          <w:rFonts w:ascii="Times New Roman" w:hAnsi="Times New Roman" w:cs="Times New Roman"/>
          <w:i/>
          <w:sz w:val="28"/>
          <w:szCs w:val="28"/>
        </w:rPr>
        <w:t>О</w:t>
      </w:r>
      <w:proofErr w:type="gramEnd"/>
      <w:r>
        <w:rPr>
          <w:rFonts w:ascii="Times New Roman" w:hAnsi="Times New Roman" w:cs="Times New Roman"/>
          <w:i/>
          <w:sz w:val="28"/>
          <w:szCs w:val="28"/>
        </w:rPr>
        <w:t xml:space="preserve"> </w:t>
      </w:r>
      <w:r w:rsidR="0026645A">
        <w:rPr>
          <w:rFonts w:ascii="Times New Roman" w:hAnsi="Times New Roman" w:cs="Times New Roman"/>
          <w:i/>
          <w:sz w:val="28"/>
          <w:szCs w:val="28"/>
        </w:rPr>
        <w:t>«</w:t>
      </w:r>
      <w:r w:rsidR="000B2581">
        <w:rPr>
          <w:rFonts w:ascii="Times New Roman" w:hAnsi="Times New Roman" w:cs="Times New Roman"/>
          <w:i/>
          <w:sz w:val="28"/>
          <w:szCs w:val="28"/>
        </w:rPr>
        <w:t>Чапаевский губернский колледж</w:t>
      </w:r>
      <w:r w:rsidR="002E7A74">
        <w:rPr>
          <w:rFonts w:ascii="Times New Roman" w:hAnsi="Times New Roman" w:cs="Times New Roman"/>
          <w:i/>
          <w:sz w:val="28"/>
          <w:szCs w:val="28"/>
        </w:rPr>
        <w:t xml:space="preserve"> им. </w:t>
      </w:r>
      <w:proofErr w:type="spellStart"/>
      <w:r w:rsidR="002E7A74">
        <w:rPr>
          <w:rFonts w:ascii="Times New Roman" w:hAnsi="Times New Roman" w:cs="Times New Roman"/>
          <w:i/>
          <w:sz w:val="28"/>
          <w:szCs w:val="28"/>
        </w:rPr>
        <w:t>О.Колычева</w:t>
      </w:r>
      <w:proofErr w:type="spellEnd"/>
      <w:r w:rsidR="0026645A">
        <w:rPr>
          <w:rFonts w:ascii="Times New Roman" w:hAnsi="Times New Roman" w:cs="Times New Roman"/>
          <w:i/>
          <w:sz w:val="28"/>
          <w:szCs w:val="28"/>
        </w:rPr>
        <w:t>»,</w:t>
      </w:r>
    </w:p>
    <w:p w:rsidR="00A51A61" w:rsidRPr="00B06C52" w:rsidRDefault="00EE2048" w:rsidP="002E7A74">
      <w:pPr>
        <w:spacing w:after="0" w:line="360" w:lineRule="auto"/>
        <w:ind w:right="-427" w:firstLine="708"/>
        <w:jc w:val="both"/>
        <w:rPr>
          <w:rFonts w:ascii="Times New Roman" w:hAnsi="Times New Roman" w:cs="Times New Roman"/>
          <w:sz w:val="28"/>
          <w:szCs w:val="28"/>
        </w:rPr>
      </w:pPr>
      <w:r w:rsidRPr="00B06C52">
        <w:rPr>
          <w:rFonts w:ascii="Times New Roman" w:hAnsi="Times New Roman" w:cs="Times New Roman"/>
          <w:sz w:val="28"/>
          <w:szCs w:val="28"/>
        </w:rPr>
        <w:t>В настоящее время в педагогический лексикон прочно вошло понятие педагогической технологии. Любая современная педагогическая технология это синтез достижений педагогической науки и практики, сочетание традиционных элементов прошлого опыта и современного педагогического опыта.</w:t>
      </w:r>
      <w:r w:rsidRPr="00B06C52">
        <w:rPr>
          <w:rFonts w:ascii="Times New Roman" w:eastAsia="Times New Roman" w:hAnsi="Times New Roman" w:cs="Times New Roman"/>
          <w:b/>
          <w:color w:val="FFFFFF"/>
          <w:sz w:val="28"/>
          <w:szCs w:val="28"/>
        </w:rPr>
        <w:t xml:space="preserve">, </w:t>
      </w:r>
      <w:r w:rsidRPr="00B06C52">
        <w:rPr>
          <w:rFonts w:ascii="Times New Roman" w:hAnsi="Times New Roman" w:cs="Times New Roman"/>
          <w:sz w:val="28"/>
          <w:szCs w:val="28"/>
        </w:rPr>
        <w:t xml:space="preserve">Цель педагогической деятельности ориентирована на повышение качества образования через внедрение и интеграцию современных образовательных технологий, при этом </w:t>
      </w:r>
      <w:proofErr w:type="gramStart"/>
      <w:r w:rsidRPr="00B06C52">
        <w:rPr>
          <w:rFonts w:ascii="Times New Roman" w:hAnsi="Times New Roman" w:cs="Times New Roman"/>
          <w:sz w:val="28"/>
          <w:szCs w:val="28"/>
        </w:rPr>
        <w:t>информационным</w:t>
      </w:r>
      <w:proofErr w:type="gramEnd"/>
      <w:r w:rsidRPr="00B06C52">
        <w:rPr>
          <w:rFonts w:ascii="Times New Roman" w:hAnsi="Times New Roman" w:cs="Times New Roman"/>
          <w:sz w:val="28"/>
          <w:szCs w:val="28"/>
        </w:rPr>
        <w:t xml:space="preserve"> отводится ведущее место. </w:t>
      </w:r>
    </w:p>
    <w:p w:rsidR="002E7A74" w:rsidRDefault="00EE2048" w:rsidP="002E7A74">
      <w:pPr>
        <w:spacing w:after="0" w:line="360" w:lineRule="auto"/>
        <w:ind w:right="-427" w:firstLine="708"/>
        <w:jc w:val="both"/>
        <w:rPr>
          <w:rFonts w:ascii="Times New Roman" w:hAnsi="Times New Roman" w:cs="Times New Roman"/>
          <w:b/>
          <w:sz w:val="28"/>
          <w:szCs w:val="28"/>
        </w:rPr>
      </w:pPr>
      <w:r w:rsidRPr="00B06C52">
        <w:rPr>
          <w:rFonts w:ascii="Times New Roman" w:hAnsi="Times New Roman" w:cs="Times New Roman"/>
          <w:sz w:val="28"/>
          <w:szCs w:val="28"/>
        </w:rPr>
        <w:t>Интенсивное развитие строительной отрасли, внедрение современных, высокотехнологичных зарубежных и отечественных строительных материалов, соответственно высокие требования к качеству строительных работ, диктует и новые требования к организации учебного процесса, деятельности мастера производственного обучения</w:t>
      </w:r>
      <w:r w:rsidR="00A51A61" w:rsidRPr="00B06C52">
        <w:rPr>
          <w:rFonts w:ascii="Times New Roman" w:hAnsi="Times New Roman" w:cs="Times New Roman"/>
          <w:sz w:val="28"/>
          <w:szCs w:val="28"/>
        </w:rPr>
        <w:t xml:space="preserve"> и преподавателя </w:t>
      </w:r>
      <w:proofErr w:type="spellStart"/>
      <w:r w:rsidR="00A51A61" w:rsidRPr="00B06C52">
        <w:rPr>
          <w:rFonts w:ascii="Times New Roman" w:hAnsi="Times New Roman" w:cs="Times New Roman"/>
          <w:sz w:val="28"/>
          <w:szCs w:val="28"/>
        </w:rPr>
        <w:t>спецдисциплин</w:t>
      </w:r>
      <w:proofErr w:type="gramStart"/>
      <w:r w:rsidR="00A51A61" w:rsidRPr="00B06C52">
        <w:rPr>
          <w:rFonts w:ascii="Times New Roman" w:hAnsi="Times New Roman" w:cs="Times New Roman"/>
          <w:sz w:val="28"/>
          <w:szCs w:val="28"/>
        </w:rPr>
        <w:t>.</w:t>
      </w:r>
      <w:r w:rsidRPr="00B06C52">
        <w:rPr>
          <w:rFonts w:ascii="Times New Roman" w:hAnsi="Times New Roman" w:cs="Times New Roman"/>
          <w:sz w:val="28"/>
          <w:szCs w:val="28"/>
        </w:rPr>
        <w:t>Н</w:t>
      </w:r>
      <w:proofErr w:type="gramEnd"/>
      <w:r w:rsidRPr="00B06C52">
        <w:rPr>
          <w:rFonts w:ascii="Times New Roman" w:hAnsi="Times New Roman" w:cs="Times New Roman"/>
          <w:sz w:val="28"/>
          <w:szCs w:val="28"/>
        </w:rPr>
        <w:t>а</w:t>
      </w:r>
      <w:proofErr w:type="spellEnd"/>
      <w:r w:rsidRPr="00B06C52">
        <w:rPr>
          <w:rFonts w:ascii="Times New Roman" w:hAnsi="Times New Roman" w:cs="Times New Roman"/>
          <w:sz w:val="28"/>
          <w:szCs w:val="28"/>
        </w:rPr>
        <w:t xml:space="preserve"> уроках теоретического и производственного обучения мною  используются элементы новых информационных технологий, к которым относятся технологии </w:t>
      </w:r>
      <w:r w:rsidRPr="00B06C52">
        <w:rPr>
          <w:rFonts w:ascii="Times New Roman" w:hAnsi="Times New Roman" w:cs="Times New Roman"/>
          <w:b/>
          <w:sz w:val="28"/>
          <w:szCs w:val="28"/>
        </w:rPr>
        <w:t>мультимедиа.</w:t>
      </w:r>
      <w:r w:rsidR="002E7A74">
        <w:rPr>
          <w:rFonts w:ascii="Times New Roman" w:hAnsi="Times New Roman" w:cs="Times New Roman"/>
          <w:b/>
          <w:sz w:val="28"/>
          <w:szCs w:val="28"/>
        </w:rPr>
        <w:t xml:space="preserve"> </w:t>
      </w:r>
    </w:p>
    <w:p w:rsidR="00EE2048" w:rsidRPr="00B06C52" w:rsidRDefault="00EE2048" w:rsidP="002E7A74">
      <w:pPr>
        <w:spacing w:after="0" w:line="360" w:lineRule="auto"/>
        <w:ind w:right="-427" w:firstLine="708"/>
        <w:jc w:val="both"/>
        <w:rPr>
          <w:rFonts w:ascii="Times New Roman" w:eastAsia="Times New Roman" w:hAnsi="Times New Roman" w:cs="Times New Roman"/>
          <w:sz w:val="28"/>
          <w:szCs w:val="28"/>
        </w:rPr>
      </w:pPr>
      <w:r w:rsidRPr="00B06C52">
        <w:rPr>
          <w:rFonts w:ascii="Times New Roman" w:eastAsia="Times New Roman" w:hAnsi="Times New Roman" w:cs="Times New Roman"/>
          <w:sz w:val="28"/>
          <w:szCs w:val="28"/>
        </w:rPr>
        <w:t>Технологии мультимедиа сочетают информационные и вычислительные возможности современных компьютеров, сре</w:t>
      </w:r>
      <w:proofErr w:type="gramStart"/>
      <w:r w:rsidRPr="00B06C52">
        <w:rPr>
          <w:rFonts w:ascii="Times New Roman" w:eastAsia="Times New Roman" w:hAnsi="Times New Roman" w:cs="Times New Roman"/>
          <w:sz w:val="28"/>
          <w:szCs w:val="28"/>
        </w:rPr>
        <w:t>дств зв</w:t>
      </w:r>
      <w:proofErr w:type="gramEnd"/>
      <w:r w:rsidRPr="00B06C52">
        <w:rPr>
          <w:rFonts w:ascii="Times New Roman" w:eastAsia="Times New Roman" w:hAnsi="Times New Roman" w:cs="Times New Roman"/>
          <w:sz w:val="28"/>
          <w:szCs w:val="28"/>
        </w:rPr>
        <w:t>укового и визуального представления информации, позволяют озвучивать компьютерные программы, вывод</w:t>
      </w:r>
      <w:r w:rsidR="000B2581" w:rsidRPr="00B06C52">
        <w:rPr>
          <w:rFonts w:ascii="Times New Roman" w:eastAsia="Times New Roman" w:hAnsi="Times New Roman" w:cs="Times New Roman"/>
          <w:sz w:val="28"/>
          <w:szCs w:val="28"/>
        </w:rPr>
        <w:t xml:space="preserve">ить компьютерные ролики  видео, </w:t>
      </w:r>
      <w:r w:rsidRPr="00B06C52">
        <w:rPr>
          <w:rFonts w:ascii="Times New Roman" w:eastAsia="Times New Roman" w:hAnsi="Times New Roman" w:cs="Times New Roman"/>
          <w:sz w:val="28"/>
          <w:szCs w:val="28"/>
        </w:rPr>
        <w:t>синхронизировать изображение и звук. Одно из главных преимуществ использования мультимедийных и компьютерных систем в обучении, особенно заметное при изучении специальных дисциплин, состоит в возможности выведения иллюстративного материала на экран. При традицион</w:t>
      </w:r>
      <w:r w:rsidR="000B2581" w:rsidRPr="00B06C52">
        <w:rPr>
          <w:rFonts w:ascii="Times New Roman" w:eastAsia="Times New Roman" w:hAnsi="Times New Roman" w:cs="Times New Roman"/>
          <w:sz w:val="28"/>
          <w:szCs w:val="28"/>
        </w:rPr>
        <w:t xml:space="preserve">ном обучении преподаватель  рисует </w:t>
      </w:r>
      <w:r w:rsidRPr="00B06C52">
        <w:rPr>
          <w:rFonts w:ascii="Times New Roman" w:eastAsia="Times New Roman" w:hAnsi="Times New Roman" w:cs="Times New Roman"/>
          <w:sz w:val="28"/>
          <w:szCs w:val="28"/>
        </w:rPr>
        <w:t xml:space="preserve"> иллюстрации</w:t>
      </w:r>
      <w:r w:rsidR="000B2581" w:rsidRPr="00B06C52">
        <w:rPr>
          <w:rFonts w:ascii="Times New Roman" w:eastAsia="Times New Roman" w:hAnsi="Times New Roman" w:cs="Times New Roman"/>
          <w:sz w:val="28"/>
          <w:szCs w:val="28"/>
        </w:rPr>
        <w:t xml:space="preserve">, схемы, таблицы  на доске или показывает </w:t>
      </w:r>
      <w:r w:rsidRPr="00B06C52">
        <w:rPr>
          <w:rFonts w:ascii="Times New Roman" w:eastAsia="Times New Roman" w:hAnsi="Times New Roman" w:cs="Times New Roman"/>
          <w:sz w:val="28"/>
          <w:szCs w:val="28"/>
        </w:rPr>
        <w:t xml:space="preserve"> на плакате. Но рисование на доске прерывает контакт с </w:t>
      </w:r>
      <w:proofErr w:type="gramStart"/>
      <w:r w:rsidRPr="00B06C52">
        <w:rPr>
          <w:rFonts w:ascii="Times New Roman" w:eastAsia="Times New Roman" w:hAnsi="Times New Roman" w:cs="Times New Roman"/>
          <w:sz w:val="28"/>
          <w:szCs w:val="28"/>
        </w:rPr>
        <w:lastRenderedPageBreak/>
        <w:t>обучающимися</w:t>
      </w:r>
      <w:proofErr w:type="gramEnd"/>
      <w:r w:rsidRPr="00B06C52">
        <w:rPr>
          <w:rFonts w:ascii="Times New Roman" w:eastAsia="Times New Roman" w:hAnsi="Times New Roman" w:cs="Times New Roman"/>
          <w:sz w:val="28"/>
          <w:szCs w:val="28"/>
        </w:rPr>
        <w:t>, занимает много времени, ограничивает размеры и сложность схем. Мультимедийная техника п</w:t>
      </w:r>
      <w:r w:rsidR="000B2581" w:rsidRPr="00B06C52">
        <w:rPr>
          <w:rFonts w:ascii="Times New Roman" w:eastAsia="Times New Roman" w:hAnsi="Times New Roman" w:cs="Times New Roman"/>
          <w:sz w:val="28"/>
          <w:szCs w:val="28"/>
        </w:rPr>
        <w:t>редполагает вывод на экран любые</w:t>
      </w:r>
      <w:r w:rsidRPr="00B06C52">
        <w:rPr>
          <w:rFonts w:ascii="Times New Roman" w:eastAsia="Times New Roman" w:hAnsi="Times New Roman" w:cs="Times New Roman"/>
          <w:sz w:val="28"/>
          <w:szCs w:val="28"/>
        </w:rPr>
        <w:t xml:space="preserve"> иллюстрации</w:t>
      </w:r>
      <w:r w:rsidR="000B2581" w:rsidRPr="00B06C52">
        <w:rPr>
          <w:rFonts w:ascii="Times New Roman" w:eastAsia="Times New Roman" w:hAnsi="Times New Roman" w:cs="Times New Roman"/>
          <w:sz w:val="28"/>
          <w:szCs w:val="28"/>
        </w:rPr>
        <w:t xml:space="preserve">, схемы технологических процессов, таблицы </w:t>
      </w:r>
      <w:r w:rsidRPr="00B06C52">
        <w:rPr>
          <w:rFonts w:ascii="Times New Roman" w:eastAsia="Times New Roman" w:hAnsi="Times New Roman" w:cs="Times New Roman"/>
          <w:sz w:val="28"/>
          <w:szCs w:val="28"/>
        </w:rPr>
        <w:t xml:space="preserve"> в любом масштабе.</w:t>
      </w:r>
    </w:p>
    <w:p w:rsidR="003100E9" w:rsidRPr="00B06C52" w:rsidRDefault="00EE2048" w:rsidP="002E7A74">
      <w:pPr>
        <w:spacing w:after="0" w:line="360" w:lineRule="auto"/>
        <w:ind w:right="-427" w:firstLine="708"/>
        <w:jc w:val="both"/>
        <w:rPr>
          <w:rFonts w:ascii="Times New Roman" w:eastAsia="Times New Roman" w:hAnsi="Times New Roman" w:cs="Times New Roman"/>
          <w:sz w:val="28"/>
          <w:szCs w:val="28"/>
        </w:rPr>
      </w:pPr>
      <w:r w:rsidRPr="00B06C52">
        <w:rPr>
          <w:rFonts w:ascii="Times New Roman" w:eastAsia="Times New Roman" w:hAnsi="Times New Roman" w:cs="Times New Roman"/>
          <w:sz w:val="28"/>
          <w:szCs w:val="28"/>
        </w:rPr>
        <w:t xml:space="preserve">Другое преимущество </w:t>
      </w:r>
      <w:proofErr w:type="spellStart"/>
      <w:r w:rsidRPr="00B06C52">
        <w:rPr>
          <w:rFonts w:ascii="Times New Roman" w:eastAsia="Times New Roman" w:hAnsi="Times New Roman" w:cs="Times New Roman"/>
          <w:sz w:val="28"/>
          <w:szCs w:val="28"/>
        </w:rPr>
        <w:t>мультимедийной</w:t>
      </w:r>
      <w:proofErr w:type="spellEnd"/>
      <w:r w:rsidRPr="00B06C52">
        <w:rPr>
          <w:rFonts w:ascii="Times New Roman" w:eastAsia="Times New Roman" w:hAnsi="Times New Roman" w:cs="Times New Roman"/>
          <w:sz w:val="28"/>
          <w:szCs w:val="28"/>
        </w:rPr>
        <w:t xml:space="preserve"> техники заключается в том, что информация на </w:t>
      </w:r>
      <w:r w:rsidR="0026645A">
        <w:rPr>
          <w:rFonts w:ascii="Times New Roman" w:eastAsia="Times New Roman" w:hAnsi="Times New Roman" w:cs="Times New Roman"/>
          <w:sz w:val="28"/>
          <w:szCs w:val="28"/>
        </w:rPr>
        <w:t>экране может появляться частями</w:t>
      </w:r>
      <w:proofErr w:type="gramStart"/>
      <w:r w:rsidRPr="00B06C52">
        <w:rPr>
          <w:rFonts w:ascii="Times New Roman" w:eastAsia="Times New Roman" w:hAnsi="Times New Roman" w:cs="Times New Roman"/>
          <w:sz w:val="28"/>
          <w:szCs w:val="28"/>
        </w:rPr>
        <w:t>,т</w:t>
      </w:r>
      <w:proofErr w:type="gramEnd"/>
      <w:r w:rsidRPr="00B06C52">
        <w:rPr>
          <w:rFonts w:ascii="Times New Roman" w:eastAsia="Times New Roman" w:hAnsi="Times New Roman" w:cs="Times New Roman"/>
          <w:sz w:val="28"/>
          <w:szCs w:val="28"/>
        </w:rPr>
        <w:t>акая информация лучше структурируется и запоминается, а сам текст можно представлять разным цветом. При этом не возникает никаких сложностей при возврате текста назад для повторного объяснения или повторения пройденного материала. Большим достоинством использования мультимедийных систем обучения является запись обучающимися конспектов не только под диктовку преподавателя, но и с экрана; а также возможность показа учебных фильмов, чередование в определенной последовательности просмотра их фрагментов с другими</w:t>
      </w:r>
      <w:r w:rsidR="0026645A">
        <w:rPr>
          <w:rFonts w:ascii="Times New Roman" w:eastAsia="Times New Roman" w:hAnsi="Times New Roman" w:cs="Times New Roman"/>
          <w:sz w:val="28"/>
          <w:szCs w:val="28"/>
        </w:rPr>
        <w:t xml:space="preserve"> видами учебной деятельности. В </w:t>
      </w:r>
      <w:r w:rsidRPr="00B06C52">
        <w:rPr>
          <w:rFonts w:ascii="Times New Roman" w:eastAsia="Times New Roman" w:hAnsi="Times New Roman" w:cs="Times New Roman"/>
          <w:sz w:val="28"/>
          <w:szCs w:val="28"/>
        </w:rPr>
        <w:t xml:space="preserve">таких фильмах обучающимся демонстрируют различные внештатные ситуации, с которыми они могут встретиться на производстве и к которым </w:t>
      </w:r>
      <w:r w:rsidR="0026645A">
        <w:rPr>
          <w:rFonts w:ascii="Times New Roman" w:eastAsia="Times New Roman" w:hAnsi="Times New Roman" w:cs="Times New Roman"/>
          <w:sz w:val="28"/>
          <w:szCs w:val="28"/>
        </w:rPr>
        <w:t>они должны быть готовы</w:t>
      </w:r>
      <w:proofErr w:type="gramStart"/>
      <w:r w:rsidR="0026645A">
        <w:rPr>
          <w:rFonts w:ascii="Times New Roman" w:eastAsia="Times New Roman" w:hAnsi="Times New Roman" w:cs="Times New Roman"/>
          <w:sz w:val="28"/>
          <w:szCs w:val="28"/>
        </w:rPr>
        <w:t>.</w:t>
      </w:r>
      <w:r w:rsidRPr="00B06C52">
        <w:rPr>
          <w:rFonts w:ascii="Times New Roman" w:eastAsia="Times New Roman" w:hAnsi="Times New Roman" w:cs="Times New Roman"/>
          <w:sz w:val="28"/>
          <w:szCs w:val="28"/>
        </w:rPr>
        <w:t>М</w:t>
      </w:r>
      <w:proofErr w:type="gramEnd"/>
      <w:r w:rsidRPr="00B06C52">
        <w:rPr>
          <w:rFonts w:ascii="Times New Roman" w:eastAsia="Times New Roman" w:hAnsi="Times New Roman" w:cs="Times New Roman"/>
          <w:sz w:val="28"/>
          <w:szCs w:val="28"/>
        </w:rPr>
        <w:t xml:space="preserve">ною создается </w:t>
      </w:r>
      <w:r w:rsidRPr="00B06C52">
        <w:rPr>
          <w:rFonts w:ascii="Times New Roman" w:eastAsia="Times New Roman" w:hAnsi="Times New Roman" w:cs="Times New Roman"/>
          <w:b/>
          <w:sz w:val="28"/>
          <w:szCs w:val="28"/>
        </w:rPr>
        <w:t>видеотека обучающих фрагментов.</w:t>
      </w:r>
      <w:r w:rsidRPr="00B06C52">
        <w:rPr>
          <w:rFonts w:ascii="Times New Roman" w:eastAsia="Times New Roman" w:hAnsi="Times New Roman" w:cs="Times New Roman"/>
          <w:sz w:val="28"/>
          <w:szCs w:val="28"/>
        </w:rPr>
        <w:t xml:space="preserve"> Такие фрагменты применяю при инструктировании обучающихся на вводном инструктаже, при закреплении материала на заключительном инструктаже, при изучении новых тем, выполнении лабораторных и практических работ. Использование компьютерных технологий значительно усиливает интерес к ним обучающихся, повышает качество усвоения учебного материала, активизирует их познавательную и мыслительную деятельность.</w:t>
      </w:r>
    </w:p>
    <w:p w:rsidR="003100E9" w:rsidRPr="00B06C52" w:rsidRDefault="00EE2048" w:rsidP="002E7A74">
      <w:pPr>
        <w:spacing w:after="0" w:line="360" w:lineRule="auto"/>
        <w:ind w:right="-427" w:firstLine="708"/>
        <w:jc w:val="both"/>
        <w:rPr>
          <w:rFonts w:ascii="Times New Roman" w:hAnsi="Times New Roman" w:cs="Times New Roman"/>
          <w:sz w:val="28"/>
          <w:szCs w:val="28"/>
        </w:rPr>
      </w:pPr>
      <w:r w:rsidRPr="00B06C52">
        <w:rPr>
          <w:rFonts w:ascii="Times New Roman" w:hAnsi="Times New Roman" w:cs="Times New Roman"/>
          <w:sz w:val="28"/>
          <w:szCs w:val="28"/>
        </w:rPr>
        <w:t xml:space="preserve">Повышает качество образования и делает более эффективным учебный процесс использование </w:t>
      </w:r>
      <w:r w:rsidRPr="00B06C52">
        <w:rPr>
          <w:rFonts w:ascii="Times New Roman" w:hAnsi="Times New Roman" w:cs="Times New Roman"/>
          <w:b/>
          <w:sz w:val="28"/>
          <w:szCs w:val="28"/>
        </w:rPr>
        <w:t>электронных учебников,</w:t>
      </w:r>
      <w:r w:rsidRPr="00B06C52">
        <w:rPr>
          <w:rFonts w:ascii="Times New Roman" w:hAnsi="Times New Roman" w:cs="Times New Roman"/>
          <w:sz w:val="28"/>
          <w:szCs w:val="28"/>
        </w:rPr>
        <w:t xml:space="preserve"> за счет расширения информационной базы,  наглядности, доступности, мотивации обучающихся, поднятия престижа  профессиональных  знаний, развития навыков индивидуальной  самостоятельной  работы. Электронные учебники по профессиям  включают необходимый  учебный материал  в соответствии  с требованиями стандартов начального профессионального образования. Располагают разделами по изучению теоретического курса, практического обучения, включая технологические процессы с подробными  инструктажами,  с детальной  наглядной  демонстрацией  </w:t>
      </w:r>
      <w:r w:rsidRPr="00B06C52">
        <w:rPr>
          <w:rFonts w:ascii="Times New Roman" w:hAnsi="Times New Roman" w:cs="Times New Roman"/>
          <w:sz w:val="28"/>
          <w:szCs w:val="28"/>
        </w:rPr>
        <w:lastRenderedPageBreak/>
        <w:t xml:space="preserve">операционной обработки  деталей и узлов. Содержат тренировочные упражнения  и контрольные задания. Учитывая  образовательный уровень наших обучающихся, для наиболее эффективного использования  информационных технологий мною создаются  собственные  электронные разработки и презентации по темам учебных программ, которые разрабатываются, апробируются и корректируются  в ходе учебного процесса.Еще одним аргументом в пользу применения информационных технологий является возможность быстрого и эффективного контроля знаний обучающихся. Большая часть электронных учебников содержит упражнения – тренажеры, задачи с решениями, тестовые задания.    </w:t>
      </w:r>
    </w:p>
    <w:p w:rsidR="00EE2048" w:rsidRPr="00B06C52" w:rsidRDefault="00EE2048" w:rsidP="002E7A74">
      <w:pPr>
        <w:spacing w:after="0" w:line="360" w:lineRule="auto"/>
        <w:ind w:right="-427" w:firstLine="708"/>
        <w:jc w:val="both"/>
        <w:rPr>
          <w:rFonts w:ascii="Times New Roman" w:hAnsi="Times New Roman" w:cs="Times New Roman"/>
          <w:sz w:val="28"/>
          <w:szCs w:val="28"/>
        </w:rPr>
      </w:pPr>
      <w:r w:rsidRPr="00B06C52">
        <w:rPr>
          <w:rFonts w:ascii="Times New Roman" w:hAnsi="Times New Roman" w:cs="Times New Roman"/>
          <w:sz w:val="28"/>
          <w:szCs w:val="28"/>
        </w:rPr>
        <w:t xml:space="preserve">Наиболее простым и эффективным приемом является использование мною  </w:t>
      </w:r>
      <w:r w:rsidRPr="00B06C52">
        <w:rPr>
          <w:rFonts w:ascii="Times New Roman" w:hAnsi="Times New Roman" w:cs="Times New Roman"/>
          <w:b/>
          <w:sz w:val="28"/>
          <w:szCs w:val="28"/>
        </w:rPr>
        <w:t>готовых программных продуктов</w:t>
      </w:r>
      <w:r w:rsidRPr="00B06C52">
        <w:rPr>
          <w:rFonts w:ascii="Times New Roman" w:hAnsi="Times New Roman" w:cs="Times New Roman"/>
          <w:sz w:val="28"/>
          <w:szCs w:val="28"/>
        </w:rPr>
        <w:t xml:space="preserve">, которые обладают большим потенциалом и позволяют варьировать способы их применения исходя из содержательных и организационных особенностей образовательного процесса. Использование изобразительных средств (анимация, видеофрагмент, динамические рисунки) значительно расширяют возможности обучения, делает содержание учебного материала более наглядным, понятным, занимательным. Объяснение технологических процессов, проходящих в электронном виде,  удобно, наглядно и доступно </w:t>
      </w:r>
      <w:proofErr w:type="gramStart"/>
      <w:r w:rsidRPr="00B06C52">
        <w:rPr>
          <w:rFonts w:ascii="Times New Roman" w:hAnsi="Times New Roman" w:cs="Times New Roman"/>
          <w:sz w:val="28"/>
          <w:szCs w:val="28"/>
        </w:rPr>
        <w:t>для</w:t>
      </w:r>
      <w:proofErr w:type="gramEnd"/>
      <w:r w:rsidRPr="00B06C52">
        <w:rPr>
          <w:rFonts w:ascii="Times New Roman" w:hAnsi="Times New Roman" w:cs="Times New Roman"/>
          <w:sz w:val="28"/>
          <w:szCs w:val="28"/>
        </w:rPr>
        <w:t xml:space="preserve"> обучающихся</w:t>
      </w:r>
      <w:r w:rsidR="003100E9" w:rsidRPr="00B06C52">
        <w:rPr>
          <w:rFonts w:ascii="Times New Roman" w:hAnsi="Times New Roman" w:cs="Times New Roman"/>
          <w:sz w:val="28"/>
          <w:szCs w:val="28"/>
        </w:rPr>
        <w:t>.</w:t>
      </w:r>
    </w:p>
    <w:p w:rsidR="003100E9" w:rsidRPr="00B06C52" w:rsidRDefault="00EE2048" w:rsidP="002E7A74">
      <w:pPr>
        <w:spacing w:after="0" w:line="360" w:lineRule="auto"/>
        <w:ind w:right="-427" w:firstLine="708"/>
        <w:jc w:val="both"/>
        <w:rPr>
          <w:rFonts w:ascii="Times New Roman" w:hAnsi="Times New Roman" w:cs="Times New Roman"/>
          <w:sz w:val="28"/>
          <w:szCs w:val="28"/>
        </w:rPr>
      </w:pPr>
      <w:r w:rsidRPr="00B06C52">
        <w:rPr>
          <w:rFonts w:ascii="Times New Roman" w:hAnsi="Times New Roman" w:cs="Times New Roman"/>
          <w:b/>
          <w:sz w:val="28"/>
          <w:szCs w:val="28"/>
        </w:rPr>
        <w:t>Компьютерные презентации</w:t>
      </w:r>
      <w:r w:rsidRPr="00B06C52">
        <w:rPr>
          <w:rFonts w:ascii="Times New Roman" w:hAnsi="Times New Roman" w:cs="Times New Roman"/>
          <w:sz w:val="28"/>
          <w:szCs w:val="28"/>
        </w:rPr>
        <w:t xml:space="preserve"> – эффективный метод представления и изучения любого материала. Применение мною слайд – фильмов (</w:t>
      </w:r>
      <w:proofErr w:type="spellStart"/>
      <w:r w:rsidRPr="00B06C52">
        <w:rPr>
          <w:rFonts w:ascii="Times New Roman" w:hAnsi="Times New Roman" w:cs="Times New Roman"/>
          <w:sz w:val="28"/>
          <w:szCs w:val="28"/>
        </w:rPr>
        <w:t>PowerPoint</w:t>
      </w:r>
      <w:proofErr w:type="spellEnd"/>
      <w:r w:rsidRPr="00B06C52">
        <w:rPr>
          <w:rFonts w:ascii="Times New Roman" w:hAnsi="Times New Roman" w:cs="Times New Roman"/>
          <w:sz w:val="28"/>
          <w:szCs w:val="28"/>
        </w:rPr>
        <w:t xml:space="preserve">) обеспечивает более высокий уровень проведения урока, его информационную насыщенность, динамичность, наглядность. При создании презентаций использую данные электронных учебников, информацию сети Интернет, размещаю на слайдах необходимые  схемы, таблицы  в соответствии с последовательностью изучения материала на уроке. В целях своевременного устранения пробелов в знаниях и закрепления наиболее важных вопросов темы на последнем слайде помещаю контрольные задания. Если обучающиеся не могут ответить, на какой - либо вопрос, то есть возможность вернуть слайд, содержащий сведения для правильного ответа. Таким образом, осуществляется разбор материала, вызвавшего затруднения. Очень важно, что использование информационных технологий </w:t>
      </w:r>
      <w:r w:rsidRPr="00B06C52">
        <w:rPr>
          <w:rFonts w:ascii="Times New Roman" w:hAnsi="Times New Roman" w:cs="Times New Roman"/>
          <w:sz w:val="28"/>
          <w:szCs w:val="28"/>
        </w:rPr>
        <w:lastRenderedPageBreak/>
        <w:t xml:space="preserve">органично вписывается в структуру любого урока, дает возможность стимулировать поисковую деятельность учащихся на современном, качественно ином уровне, а также формировать учебную мотивацию и ключевые компетенции обучающихся. </w:t>
      </w:r>
    </w:p>
    <w:p w:rsidR="00C62C84" w:rsidRPr="00B06C52" w:rsidRDefault="00EE2048" w:rsidP="002E7A74">
      <w:pPr>
        <w:spacing w:after="0" w:line="360" w:lineRule="auto"/>
        <w:ind w:right="-427" w:firstLine="708"/>
        <w:jc w:val="both"/>
        <w:rPr>
          <w:rFonts w:ascii="Times New Roman" w:hAnsi="Times New Roman" w:cs="Times New Roman"/>
          <w:sz w:val="28"/>
          <w:szCs w:val="28"/>
        </w:rPr>
      </w:pPr>
      <w:r w:rsidRPr="00B06C52">
        <w:rPr>
          <w:rFonts w:ascii="Times New Roman" w:hAnsi="Times New Roman" w:cs="Times New Roman"/>
          <w:sz w:val="28"/>
          <w:szCs w:val="28"/>
        </w:rPr>
        <w:t>На заседаниях</w:t>
      </w:r>
      <w:r w:rsidR="003100E9" w:rsidRPr="00B06C52">
        <w:rPr>
          <w:rFonts w:ascii="Times New Roman" w:hAnsi="Times New Roman" w:cs="Times New Roman"/>
          <w:sz w:val="28"/>
          <w:szCs w:val="28"/>
        </w:rPr>
        <w:t xml:space="preserve"> предметно-цикловой </w:t>
      </w:r>
      <w:r w:rsidRPr="00B06C52">
        <w:rPr>
          <w:rFonts w:ascii="Times New Roman" w:hAnsi="Times New Roman" w:cs="Times New Roman"/>
          <w:sz w:val="28"/>
          <w:szCs w:val="28"/>
        </w:rPr>
        <w:t xml:space="preserve"> комиссии анализируем,  передаем  собственный педагогический опыт  через  общение, мастер - классы, семинары, круглые столы. Обобщаем  полученные результаты.  Пути разрешения проблемы  приводят  к поиску эффективных методов преподавания, позволяющих  обеспечить каждому обучающемуся возможность достижения планируемых результатов обучения с учетом их индивидуальных особенностей, а именно – к уровневой дифференциации обучения.  </w:t>
      </w:r>
    </w:p>
    <w:p w:rsidR="00C62C84" w:rsidRPr="00B06C52" w:rsidRDefault="00C62C84" w:rsidP="002E7A74">
      <w:pPr>
        <w:spacing w:after="0" w:line="360" w:lineRule="auto"/>
        <w:ind w:right="-427" w:firstLine="708"/>
        <w:jc w:val="both"/>
        <w:rPr>
          <w:rFonts w:ascii="Times New Roman" w:hAnsi="Times New Roman" w:cs="Times New Roman"/>
          <w:sz w:val="28"/>
          <w:szCs w:val="28"/>
        </w:rPr>
      </w:pPr>
      <w:r w:rsidRPr="00B06C52">
        <w:rPr>
          <w:rFonts w:ascii="Times New Roman" w:hAnsi="Times New Roman" w:cs="Times New Roman"/>
          <w:sz w:val="28"/>
          <w:szCs w:val="28"/>
        </w:rPr>
        <w:t xml:space="preserve">Целевое включение новых информационных технологий в учебный процесс способствует постоянному динамичному обновлению содержания, форм и методов </w:t>
      </w:r>
      <w:bookmarkStart w:id="0" w:name="_GoBack"/>
      <w:bookmarkEnd w:id="0"/>
      <w:r w:rsidRPr="00B06C52">
        <w:rPr>
          <w:rFonts w:ascii="Times New Roman" w:hAnsi="Times New Roman" w:cs="Times New Roman"/>
          <w:sz w:val="28"/>
          <w:szCs w:val="28"/>
        </w:rPr>
        <w:t>обучения и воспитания, позволяет педагогу решать проблемы, связанные с разработкой и использованием учебных программных продуктов качественно нового уровня.</w:t>
      </w:r>
    </w:p>
    <w:p w:rsidR="00C62C84" w:rsidRPr="00D56D84" w:rsidRDefault="003100E9" w:rsidP="002E7A74">
      <w:pPr>
        <w:spacing w:after="0" w:line="360" w:lineRule="auto"/>
        <w:ind w:right="-427" w:firstLine="708"/>
        <w:jc w:val="both"/>
        <w:rPr>
          <w:rFonts w:ascii="Times New Roman" w:hAnsi="Times New Roman" w:cs="Times New Roman"/>
          <w:sz w:val="28"/>
          <w:szCs w:val="28"/>
        </w:rPr>
      </w:pPr>
      <w:r w:rsidRPr="00B06C52">
        <w:rPr>
          <w:rFonts w:ascii="Times New Roman" w:hAnsi="Times New Roman" w:cs="Times New Roman"/>
          <w:sz w:val="28"/>
          <w:szCs w:val="28"/>
        </w:rPr>
        <w:t>Б</w:t>
      </w:r>
      <w:r w:rsidR="00C62C84" w:rsidRPr="00B06C52">
        <w:rPr>
          <w:rFonts w:ascii="Times New Roman" w:hAnsi="Times New Roman" w:cs="Times New Roman"/>
          <w:sz w:val="28"/>
          <w:szCs w:val="28"/>
        </w:rPr>
        <w:t>удущие специалисты должны обладать системой знаний и умений, позволяющих грамотно использовать информационные технологии в профессиональной деятельности. Применение ИКТ</w:t>
      </w:r>
      <w:proofErr w:type="gramStart"/>
      <w:r w:rsidR="0026645A">
        <w:rPr>
          <w:rFonts w:ascii="Times New Roman" w:hAnsi="Times New Roman" w:cs="Times New Roman"/>
          <w:sz w:val="28"/>
          <w:szCs w:val="28"/>
        </w:rPr>
        <w:t>,Э</w:t>
      </w:r>
      <w:proofErr w:type="gramEnd"/>
      <w:r w:rsidR="0026645A">
        <w:rPr>
          <w:rFonts w:ascii="Times New Roman" w:hAnsi="Times New Roman" w:cs="Times New Roman"/>
          <w:sz w:val="28"/>
          <w:szCs w:val="28"/>
        </w:rPr>
        <w:t>ОР</w:t>
      </w:r>
      <w:r w:rsidR="00C62C84" w:rsidRPr="00B06C52">
        <w:rPr>
          <w:rFonts w:ascii="Times New Roman" w:hAnsi="Times New Roman" w:cs="Times New Roman"/>
          <w:sz w:val="28"/>
          <w:szCs w:val="28"/>
        </w:rPr>
        <w:t xml:space="preserve"> в учебном процессе даёт возможность приблизить обучение к рыночным условиям, где требуется оперативное получение, обработка и использование информации для принятия </w:t>
      </w:r>
      <w:r w:rsidR="00C62C84" w:rsidRPr="00D56D84">
        <w:rPr>
          <w:rFonts w:ascii="Times New Roman" w:hAnsi="Times New Roman" w:cs="Times New Roman"/>
          <w:sz w:val="28"/>
          <w:szCs w:val="28"/>
        </w:rPr>
        <w:t xml:space="preserve">оптимальных решений </w:t>
      </w:r>
      <w:r w:rsidRPr="00D56D84">
        <w:rPr>
          <w:rFonts w:ascii="Times New Roman" w:hAnsi="Times New Roman" w:cs="Times New Roman"/>
          <w:sz w:val="28"/>
          <w:szCs w:val="28"/>
        </w:rPr>
        <w:t>.</w:t>
      </w:r>
    </w:p>
    <w:p w:rsidR="0026645A" w:rsidRPr="00D56D84" w:rsidRDefault="0026645A" w:rsidP="002E7A74">
      <w:pPr>
        <w:spacing w:after="0" w:line="360" w:lineRule="auto"/>
        <w:ind w:right="-427"/>
        <w:jc w:val="both"/>
        <w:rPr>
          <w:rFonts w:ascii="Times New Roman" w:hAnsi="Times New Roman" w:cs="Times New Roman"/>
          <w:sz w:val="28"/>
          <w:szCs w:val="28"/>
        </w:rPr>
      </w:pPr>
      <w:r w:rsidRPr="00D56D84">
        <w:rPr>
          <w:rFonts w:ascii="Times New Roman" w:hAnsi="Times New Roman" w:cs="Times New Roman"/>
          <w:sz w:val="28"/>
          <w:szCs w:val="28"/>
        </w:rPr>
        <w:t>Литература:</w:t>
      </w:r>
    </w:p>
    <w:p w:rsidR="0026645A" w:rsidRPr="00D56D84" w:rsidRDefault="00D56D84" w:rsidP="002E7A74">
      <w:pPr>
        <w:spacing w:after="0" w:line="360" w:lineRule="auto"/>
        <w:ind w:right="-427"/>
        <w:jc w:val="both"/>
        <w:rPr>
          <w:rFonts w:ascii="Times New Roman" w:hAnsi="Times New Roman" w:cs="Times New Roman"/>
          <w:sz w:val="28"/>
          <w:szCs w:val="28"/>
        </w:rPr>
      </w:pPr>
      <w:r>
        <w:rPr>
          <w:rFonts w:ascii="Times New Roman" w:hAnsi="Times New Roman" w:cs="Times New Roman"/>
          <w:sz w:val="28"/>
          <w:szCs w:val="28"/>
        </w:rPr>
        <w:t>1.</w:t>
      </w:r>
      <w:r w:rsidRPr="00D56D84">
        <w:rPr>
          <w:rFonts w:ascii="Times New Roman" w:hAnsi="Times New Roman" w:cs="Times New Roman"/>
          <w:sz w:val="28"/>
          <w:szCs w:val="28"/>
        </w:rPr>
        <w:t>Нефедова Л.А., Ухова Н.М. Развитие ключевых компетенций в проектном обучении.- М.: Школьные технологии. – 2006. - №4. –с.61</w:t>
      </w:r>
    </w:p>
    <w:p w:rsidR="00D56D84" w:rsidRPr="00D56D84" w:rsidRDefault="00D56D84" w:rsidP="002E7A74">
      <w:pPr>
        <w:spacing w:after="0" w:line="360" w:lineRule="auto"/>
        <w:ind w:right="-427"/>
        <w:jc w:val="both"/>
        <w:rPr>
          <w:rFonts w:ascii="Times New Roman" w:hAnsi="Times New Roman" w:cs="Times New Roman"/>
          <w:sz w:val="28"/>
          <w:szCs w:val="28"/>
        </w:rPr>
      </w:pPr>
      <w:r>
        <w:rPr>
          <w:rFonts w:ascii="Times New Roman" w:hAnsi="Times New Roman" w:cs="Times New Roman"/>
          <w:sz w:val="28"/>
          <w:szCs w:val="28"/>
        </w:rPr>
        <w:t>2.</w:t>
      </w:r>
      <w:r w:rsidRPr="00D56D84">
        <w:rPr>
          <w:rFonts w:ascii="Times New Roman" w:hAnsi="Times New Roman" w:cs="Times New Roman"/>
          <w:sz w:val="28"/>
          <w:szCs w:val="28"/>
        </w:rPr>
        <w:t xml:space="preserve">Белиловская М.Е. Информационные технологии в образовании. </w:t>
      </w:r>
      <w:proofErr w:type="gramStart"/>
      <w:r w:rsidRPr="00D56D84">
        <w:rPr>
          <w:rFonts w:ascii="Times New Roman" w:hAnsi="Times New Roman" w:cs="Times New Roman"/>
          <w:sz w:val="28"/>
          <w:szCs w:val="28"/>
        </w:rPr>
        <w:t>-«</w:t>
      </w:r>
      <w:proofErr w:type="gramEnd"/>
      <w:r w:rsidRPr="00D56D84">
        <w:rPr>
          <w:rFonts w:ascii="Times New Roman" w:hAnsi="Times New Roman" w:cs="Times New Roman"/>
          <w:sz w:val="28"/>
          <w:szCs w:val="28"/>
        </w:rPr>
        <w:t>Информатика ПС» 1999г, № 47 с.29</w:t>
      </w:r>
    </w:p>
    <w:p w:rsidR="00D56D84" w:rsidRPr="00D56D84" w:rsidRDefault="00D56D84" w:rsidP="002E7A74">
      <w:pPr>
        <w:tabs>
          <w:tab w:val="left" w:pos="100"/>
        </w:tabs>
        <w:spacing w:after="0" w:line="360" w:lineRule="auto"/>
        <w:ind w:right="-427"/>
        <w:jc w:val="both"/>
        <w:rPr>
          <w:rFonts w:ascii="Times New Roman" w:hAnsi="Times New Roman" w:cs="Times New Roman"/>
          <w:sz w:val="28"/>
          <w:szCs w:val="28"/>
        </w:rPr>
      </w:pPr>
      <w:r>
        <w:rPr>
          <w:rFonts w:ascii="Times New Roman" w:hAnsi="Times New Roman" w:cs="Times New Roman"/>
          <w:sz w:val="28"/>
          <w:szCs w:val="28"/>
        </w:rPr>
        <w:t>3.</w:t>
      </w:r>
      <w:r w:rsidRPr="00D56D84">
        <w:rPr>
          <w:rFonts w:ascii="Times New Roman" w:hAnsi="Times New Roman" w:cs="Times New Roman"/>
          <w:sz w:val="28"/>
          <w:szCs w:val="28"/>
        </w:rPr>
        <w:t xml:space="preserve">Бордовская Н.В., </w:t>
      </w:r>
      <w:proofErr w:type="spellStart"/>
      <w:r w:rsidRPr="00D56D84">
        <w:rPr>
          <w:rFonts w:ascii="Times New Roman" w:hAnsi="Times New Roman" w:cs="Times New Roman"/>
          <w:sz w:val="28"/>
          <w:szCs w:val="28"/>
        </w:rPr>
        <w:t>Реан</w:t>
      </w:r>
      <w:proofErr w:type="spellEnd"/>
      <w:r w:rsidRPr="00D56D84">
        <w:rPr>
          <w:rFonts w:ascii="Times New Roman" w:hAnsi="Times New Roman" w:cs="Times New Roman"/>
          <w:sz w:val="28"/>
          <w:szCs w:val="28"/>
        </w:rPr>
        <w:t xml:space="preserve"> А.А. Педагогика</w:t>
      </w:r>
      <w:proofErr w:type="gramStart"/>
      <w:r w:rsidRPr="00D56D84">
        <w:rPr>
          <w:rFonts w:ascii="Times New Roman" w:hAnsi="Times New Roman" w:cs="Times New Roman"/>
          <w:sz w:val="28"/>
          <w:szCs w:val="28"/>
        </w:rPr>
        <w:t xml:space="preserve"> .</w:t>
      </w:r>
      <w:proofErr w:type="gramEnd"/>
      <w:r w:rsidRPr="00D56D84">
        <w:rPr>
          <w:rFonts w:ascii="Times New Roman" w:hAnsi="Times New Roman" w:cs="Times New Roman"/>
          <w:sz w:val="28"/>
          <w:szCs w:val="28"/>
        </w:rPr>
        <w:t xml:space="preserve"> – Санкт- Петербург, 2004 с.183-201.</w:t>
      </w:r>
    </w:p>
    <w:p w:rsidR="00D56D84" w:rsidRPr="00D56D84" w:rsidRDefault="00D56D84" w:rsidP="002E7A74">
      <w:pPr>
        <w:tabs>
          <w:tab w:val="left" w:pos="100"/>
        </w:tabs>
        <w:spacing w:after="0" w:line="360" w:lineRule="auto"/>
        <w:ind w:right="-427"/>
        <w:jc w:val="both"/>
        <w:rPr>
          <w:rFonts w:ascii="Times New Roman" w:hAnsi="Times New Roman" w:cs="Times New Roman"/>
          <w:sz w:val="28"/>
          <w:szCs w:val="28"/>
        </w:rPr>
      </w:pPr>
      <w:r>
        <w:rPr>
          <w:rFonts w:ascii="Times New Roman" w:hAnsi="Times New Roman" w:cs="Times New Roman"/>
          <w:sz w:val="28"/>
          <w:szCs w:val="28"/>
        </w:rPr>
        <w:t>4.</w:t>
      </w:r>
      <w:r w:rsidRPr="00D56D84">
        <w:rPr>
          <w:rFonts w:ascii="Times New Roman" w:hAnsi="Times New Roman" w:cs="Times New Roman"/>
          <w:sz w:val="28"/>
          <w:szCs w:val="28"/>
        </w:rPr>
        <w:t xml:space="preserve">Иванов Д.А., Митрофанова К.Г., Соколова О.А. </w:t>
      </w:r>
      <w:proofErr w:type="spellStart"/>
      <w:r w:rsidRPr="00D56D84">
        <w:rPr>
          <w:rFonts w:ascii="Times New Roman" w:hAnsi="Times New Roman" w:cs="Times New Roman"/>
          <w:sz w:val="28"/>
          <w:szCs w:val="28"/>
        </w:rPr>
        <w:t>Компетентностный</w:t>
      </w:r>
      <w:proofErr w:type="spellEnd"/>
      <w:r w:rsidRPr="00D56D84">
        <w:rPr>
          <w:rFonts w:ascii="Times New Roman" w:hAnsi="Times New Roman" w:cs="Times New Roman"/>
          <w:sz w:val="28"/>
          <w:szCs w:val="28"/>
        </w:rPr>
        <w:t xml:space="preserve"> подход в образовании. Проблемы, понятия, инструментарий. </w:t>
      </w:r>
      <w:proofErr w:type="gramStart"/>
      <w:r w:rsidRPr="00D56D84">
        <w:rPr>
          <w:rFonts w:ascii="Times New Roman" w:hAnsi="Times New Roman" w:cs="Times New Roman"/>
          <w:sz w:val="28"/>
          <w:szCs w:val="28"/>
        </w:rPr>
        <w:t>–М</w:t>
      </w:r>
      <w:proofErr w:type="gramEnd"/>
      <w:r w:rsidRPr="00D56D84">
        <w:rPr>
          <w:rFonts w:ascii="Times New Roman" w:hAnsi="Times New Roman" w:cs="Times New Roman"/>
          <w:sz w:val="28"/>
          <w:szCs w:val="28"/>
        </w:rPr>
        <w:t>.: 2003.</w:t>
      </w:r>
    </w:p>
    <w:p w:rsidR="00D56D84" w:rsidRPr="00D56D84" w:rsidRDefault="00D56D84" w:rsidP="002E7A74">
      <w:pPr>
        <w:tabs>
          <w:tab w:val="left" w:pos="100"/>
        </w:tabs>
        <w:spacing w:after="0" w:line="360" w:lineRule="auto"/>
        <w:ind w:right="-427"/>
        <w:jc w:val="both"/>
        <w:rPr>
          <w:rFonts w:ascii="Times New Roman" w:hAnsi="Times New Roman" w:cs="Times New Roman"/>
          <w:sz w:val="28"/>
          <w:szCs w:val="28"/>
        </w:rPr>
      </w:pPr>
      <w:r>
        <w:rPr>
          <w:rFonts w:ascii="Times New Roman" w:hAnsi="Times New Roman" w:cs="Times New Roman"/>
          <w:sz w:val="28"/>
          <w:szCs w:val="28"/>
        </w:rPr>
        <w:lastRenderedPageBreak/>
        <w:t>5.</w:t>
      </w:r>
      <w:r w:rsidRPr="00D56D84">
        <w:rPr>
          <w:rFonts w:ascii="Times New Roman" w:hAnsi="Times New Roman" w:cs="Times New Roman"/>
          <w:sz w:val="28"/>
          <w:szCs w:val="28"/>
        </w:rPr>
        <w:t>Информационные технологии в образовании – шаг в будущее.   « Учитель». 2002. - № 4. – С.53.</w:t>
      </w:r>
    </w:p>
    <w:p w:rsidR="00D56D84" w:rsidRPr="00D56D84" w:rsidRDefault="00D56D84" w:rsidP="002E7A74">
      <w:pPr>
        <w:tabs>
          <w:tab w:val="left" w:pos="100"/>
        </w:tabs>
        <w:spacing w:after="0" w:line="360" w:lineRule="auto"/>
        <w:ind w:right="-427"/>
        <w:jc w:val="both"/>
        <w:rPr>
          <w:rFonts w:ascii="Times New Roman" w:hAnsi="Times New Roman" w:cs="Times New Roman"/>
          <w:sz w:val="28"/>
          <w:szCs w:val="28"/>
        </w:rPr>
      </w:pPr>
      <w:r>
        <w:rPr>
          <w:rFonts w:ascii="Times New Roman" w:hAnsi="Times New Roman" w:cs="Times New Roman"/>
          <w:sz w:val="28"/>
          <w:szCs w:val="28"/>
        </w:rPr>
        <w:t>6.</w:t>
      </w:r>
      <w:proofErr w:type="spellStart"/>
      <w:r w:rsidRPr="00D56D84">
        <w:rPr>
          <w:rFonts w:ascii="Times New Roman" w:hAnsi="Times New Roman" w:cs="Times New Roman"/>
          <w:sz w:val="28"/>
          <w:szCs w:val="28"/>
          <w:lang w:val="uk-UA"/>
        </w:rPr>
        <w:t>Киреева</w:t>
      </w:r>
      <w:proofErr w:type="spellEnd"/>
      <w:r w:rsidRPr="00D56D84">
        <w:rPr>
          <w:rFonts w:ascii="Times New Roman" w:hAnsi="Times New Roman" w:cs="Times New Roman"/>
          <w:sz w:val="28"/>
          <w:szCs w:val="28"/>
        </w:rPr>
        <w:t>Е.Д. Анализ перспективного развития существующих форм образовательных Интерне</w:t>
      </w:r>
      <w:proofErr w:type="gramStart"/>
      <w:r w:rsidRPr="00D56D84">
        <w:rPr>
          <w:rFonts w:ascii="Times New Roman" w:hAnsi="Times New Roman" w:cs="Times New Roman"/>
          <w:sz w:val="28"/>
          <w:szCs w:val="28"/>
        </w:rPr>
        <w:t>т-</w:t>
      </w:r>
      <w:proofErr w:type="gramEnd"/>
      <w:r w:rsidRPr="00D56D84">
        <w:rPr>
          <w:rFonts w:ascii="Times New Roman" w:hAnsi="Times New Roman" w:cs="Times New Roman"/>
          <w:sz w:val="28"/>
          <w:szCs w:val="28"/>
        </w:rPr>
        <w:t xml:space="preserve"> проектов. «Инновации в образовании». 2002.    № 4. с.38-39.</w:t>
      </w:r>
    </w:p>
    <w:p w:rsidR="00D56D84" w:rsidRPr="00D56D84" w:rsidRDefault="00D56D84" w:rsidP="002E7A74">
      <w:pPr>
        <w:spacing w:after="0" w:line="360" w:lineRule="auto"/>
        <w:ind w:right="-427"/>
        <w:jc w:val="both"/>
        <w:rPr>
          <w:rFonts w:ascii="Times New Roman" w:hAnsi="Times New Roman" w:cs="Times New Roman"/>
          <w:sz w:val="28"/>
          <w:szCs w:val="28"/>
        </w:rPr>
      </w:pPr>
      <w:r>
        <w:rPr>
          <w:rFonts w:ascii="Times New Roman" w:hAnsi="Times New Roman" w:cs="Times New Roman"/>
          <w:sz w:val="28"/>
          <w:szCs w:val="28"/>
        </w:rPr>
        <w:t>7.</w:t>
      </w:r>
      <w:r w:rsidRPr="00D56D84">
        <w:rPr>
          <w:rFonts w:ascii="Times New Roman" w:hAnsi="Times New Roman" w:cs="Times New Roman"/>
          <w:sz w:val="28"/>
          <w:szCs w:val="28"/>
        </w:rPr>
        <w:t>Матрос Д.Ш., Полев Д.М., Мельникова Н.Н. Управление качеством образования на основе новых информационных технологий и образовательного мониторинга. «Школьные технологии» 1999 №2 с. 10-21, №3 с.3-19.</w:t>
      </w:r>
    </w:p>
    <w:p w:rsidR="00D56D84" w:rsidRPr="00D56D84" w:rsidRDefault="00D56D84" w:rsidP="002E7A74">
      <w:pPr>
        <w:pStyle w:val="a3"/>
        <w:spacing w:after="0" w:line="360" w:lineRule="auto"/>
        <w:ind w:left="0" w:right="-427"/>
        <w:jc w:val="both"/>
        <w:rPr>
          <w:rFonts w:ascii="Times New Roman" w:hAnsi="Times New Roman" w:cs="Times New Roman"/>
          <w:sz w:val="28"/>
          <w:szCs w:val="28"/>
        </w:rPr>
      </w:pPr>
    </w:p>
    <w:p w:rsidR="0026645A" w:rsidRPr="00D35CB9" w:rsidRDefault="0026645A" w:rsidP="002E7A74">
      <w:pPr>
        <w:spacing w:after="0" w:line="360" w:lineRule="auto"/>
        <w:ind w:right="-427" w:firstLine="567"/>
        <w:jc w:val="both"/>
        <w:rPr>
          <w:rFonts w:ascii="Times New Roman" w:hAnsi="Times New Roman" w:cs="Times New Roman"/>
          <w:sz w:val="28"/>
          <w:szCs w:val="28"/>
        </w:rPr>
      </w:pPr>
    </w:p>
    <w:p w:rsidR="0026645A" w:rsidRPr="00B06C52" w:rsidRDefault="0026645A" w:rsidP="002E7A74">
      <w:pPr>
        <w:spacing w:after="0" w:line="360" w:lineRule="auto"/>
        <w:ind w:right="-427"/>
        <w:jc w:val="both"/>
        <w:rPr>
          <w:rFonts w:ascii="Times New Roman" w:hAnsi="Times New Roman" w:cs="Times New Roman"/>
          <w:sz w:val="28"/>
          <w:szCs w:val="28"/>
        </w:rPr>
      </w:pPr>
    </w:p>
    <w:p w:rsidR="00EE2048" w:rsidRPr="00B06C52" w:rsidRDefault="00EE2048" w:rsidP="001809E9">
      <w:pPr>
        <w:pStyle w:val="2"/>
        <w:spacing w:line="360" w:lineRule="auto"/>
        <w:ind w:left="1134" w:right="1134" w:firstLine="0"/>
        <w:jc w:val="both"/>
        <w:rPr>
          <w:sz w:val="28"/>
          <w:szCs w:val="28"/>
        </w:rPr>
      </w:pPr>
    </w:p>
    <w:p w:rsidR="001809E9" w:rsidRDefault="001809E9" w:rsidP="0026645A">
      <w:pPr>
        <w:spacing w:after="0" w:line="360" w:lineRule="auto"/>
        <w:ind w:left="1134" w:right="567"/>
        <w:jc w:val="both"/>
        <w:rPr>
          <w:rFonts w:ascii="Times New Roman" w:hAnsi="Times New Roman" w:cs="Times New Roman"/>
          <w:sz w:val="28"/>
          <w:szCs w:val="28"/>
        </w:rPr>
        <w:sectPr w:rsidR="001809E9" w:rsidSect="001809E9">
          <w:pgSz w:w="11906" w:h="16838"/>
          <w:pgMar w:top="1134" w:right="1134" w:bottom="1134" w:left="1134" w:header="709" w:footer="709" w:gutter="0"/>
          <w:cols w:space="708"/>
          <w:docGrid w:linePitch="360"/>
        </w:sectPr>
      </w:pPr>
    </w:p>
    <w:p w:rsidR="00EE2048" w:rsidRPr="00B06C52" w:rsidRDefault="00EE2048" w:rsidP="0026645A">
      <w:pPr>
        <w:spacing w:after="0" w:line="360" w:lineRule="auto"/>
        <w:ind w:left="1134" w:right="567"/>
        <w:jc w:val="both"/>
        <w:rPr>
          <w:rFonts w:ascii="Times New Roman" w:hAnsi="Times New Roman" w:cs="Times New Roman"/>
          <w:sz w:val="28"/>
          <w:szCs w:val="28"/>
        </w:rPr>
      </w:pPr>
    </w:p>
    <w:p w:rsidR="00C1433D" w:rsidRPr="00B06C52" w:rsidRDefault="00C1433D" w:rsidP="0026645A">
      <w:pPr>
        <w:spacing w:after="0" w:line="360" w:lineRule="auto"/>
        <w:ind w:left="1134" w:right="567"/>
        <w:jc w:val="both"/>
        <w:rPr>
          <w:rFonts w:ascii="Times New Roman" w:hAnsi="Times New Roman" w:cs="Times New Roman"/>
          <w:sz w:val="28"/>
          <w:szCs w:val="28"/>
        </w:rPr>
      </w:pPr>
    </w:p>
    <w:sectPr w:rsidR="00C1433D" w:rsidRPr="00B06C52" w:rsidSect="001809E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57E8A"/>
    <w:multiLevelType w:val="hybridMultilevel"/>
    <w:tmpl w:val="EB9A0C9A"/>
    <w:lvl w:ilvl="0" w:tplc="F6FCBA9E">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hideGrammaticalErrors/>
  <w:proofState w:spelling="clean" w:grammar="clean"/>
  <w:defaultTabStop w:val="708"/>
  <w:characterSpacingControl w:val="doNotCompress"/>
  <w:compat>
    <w:useFELayout/>
  </w:compat>
  <w:rsids>
    <w:rsidRoot w:val="00EE2048"/>
    <w:rsid w:val="000B2581"/>
    <w:rsid w:val="001809E9"/>
    <w:rsid w:val="0026645A"/>
    <w:rsid w:val="002E7A74"/>
    <w:rsid w:val="003100E9"/>
    <w:rsid w:val="0054687B"/>
    <w:rsid w:val="007616C8"/>
    <w:rsid w:val="007F506E"/>
    <w:rsid w:val="00A51A61"/>
    <w:rsid w:val="00B06C52"/>
    <w:rsid w:val="00B268B1"/>
    <w:rsid w:val="00BC088B"/>
    <w:rsid w:val="00C1433D"/>
    <w:rsid w:val="00C62C84"/>
    <w:rsid w:val="00D56D84"/>
    <w:rsid w:val="00D85A83"/>
    <w:rsid w:val="00EA5AD1"/>
    <w:rsid w:val="00EE2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6E"/>
  </w:style>
  <w:style w:type="paragraph" w:styleId="2">
    <w:name w:val="heading 2"/>
    <w:basedOn w:val="a"/>
    <w:next w:val="a"/>
    <w:link w:val="20"/>
    <w:qFormat/>
    <w:rsid w:val="00EE2048"/>
    <w:pPr>
      <w:autoSpaceDE w:val="0"/>
      <w:autoSpaceDN w:val="0"/>
      <w:adjustRightInd w:val="0"/>
      <w:spacing w:after="0" w:line="240" w:lineRule="auto"/>
      <w:ind w:left="270" w:hanging="270"/>
      <w:outlineLvl w:val="1"/>
    </w:pPr>
    <w:rPr>
      <w:rFonts w:ascii="Times New Roman" w:eastAsia="Times New Roman"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E2048"/>
    <w:rPr>
      <w:rFonts w:ascii="Times New Roman" w:eastAsia="Times New Roman" w:hAnsi="Times New Roman" w:cs="Times New Roman"/>
      <w:sz w:val="32"/>
      <w:szCs w:val="32"/>
    </w:rPr>
  </w:style>
  <w:style w:type="paragraph" w:styleId="a3">
    <w:name w:val="List Paragraph"/>
    <w:basedOn w:val="a"/>
    <w:uiPriority w:val="34"/>
    <w:qFormat/>
    <w:rsid w:val="00D56D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E2048"/>
    <w:pPr>
      <w:autoSpaceDE w:val="0"/>
      <w:autoSpaceDN w:val="0"/>
      <w:adjustRightInd w:val="0"/>
      <w:spacing w:after="0" w:line="240" w:lineRule="auto"/>
      <w:ind w:left="270" w:hanging="270"/>
      <w:outlineLvl w:val="1"/>
    </w:pPr>
    <w:rPr>
      <w:rFonts w:ascii="Times New Roman" w:eastAsia="Times New Roman"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E2048"/>
    <w:rPr>
      <w:rFonts w:ascii="Times New Roman" w:eastAsia="Times New Roman" w:hAnsi="Times New Roman" w:cs="Times New Roman"/>
      <w:sz w:val="32"/>
      <w:szCs w:val="32"/>
    </w:rPr>
  </w:style>
  <w:style w:type="paragraph" w:styleId="a3">
    <w:name w:val="List Paragraph"/>
    <w:basedOn w:val="a"/>
    <w:uiPriority w:val="34"/>
    <w:qFormat/>
    <w:rsid w:val="00D56D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dcterms:created xsi:type="dcterms:W3CDTF">2021-10-23T13:08:00Z</dcterms:created>
  <dcterms:modified xsi:type="dcterms:W3CDTF">2021-10-23T13:08:00Z</dcterms:modified>
</cp:coreProperties>
</file>