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FD" w:rsidRPr="0049168F" w:rsidRDefault="000202FD" w:rsidP="000202FD">
      <w:pPr>
        <w:pStyle w:val="a4"/>
        <w:spacing w:before="0" w:beforeAutospacing="0" w:after="150" w:afterAutospacing="0"/>
        <w:ind w:firstLine="284"/>
      </w:pPr>
      <w:r w:rsidRPr="0049168F">
        <w:t>Тема</w:t>
      </w:r>
      <w:r w:rsidRPr="0049168F">
        <w:rPr>
          <w:b/>
          <w:u w:val="single"/>
        </w:rPr>
        <w:t>:</w:t>
      </w:r>
      <w:r w:rsidRPr="0049168F">
        <w:t>«LEGO конструирование в старшем дошкольном возрасте, как средство развития технического творчества детей»</w:t>
      </w:r>
    </w:p>
    <w:p w:rsidR="000202FD" w:rsidRPr="0049168F" w:rsidRDefault="000202FD" w:rsidP="000202FD">
      <w:pPr>
        <w:spacing w:after="150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168F">
        <w:rPr>
          <w:rFonts w:ascii="Times New Roman" w:hAnsi="Times New Roman" w:cs="Times New Roman"/>
          <w:sz w:val="24"/>
          <w:szCs w:val="24"/>
        </w:rPr>
        <w:t>Целью работы по теме самообразования было:</w:t>
      </w:r>
      <w:r w:rsidRPr="004916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9168F">
        <w:rPr>
          <w:rFonts w:ascii="Times New Roman" w:eastAsia="Times New Roman" w:hAnsi="Times New Roman" w:cs="Times New Roman"/>
          <w:sz w:val="24"/>
          <w:szCs w:val="24"/>
          <w:u w:val="single"/>
        </w:rPr>
        <w:t>приобщение дошкольников к детскому научно-техническому творчеству посредством LEGO конструирования и робототехники.</w:t>
      </w:r>
    </w:p>
    <w:p w:rsidR="000202FD" w:rsidRPr="0049168F" w:rsidRDefault="000202FD" w:rsidP="000202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8F">
        <w:rPr>
          <w:rFonts w:ascii="Times New Roman" w:eastAsia="Times New Roman" w:hAnsi="Times New Roman" w:cs="Times New Roman"/>
          <w:sz w:val="24"/>
          <w:szCs w:val="24"/>
        </w:rPr>
        <w:t>Работа по теме самообразования осуществлялась в нескольких направлениях:</w:t>
      </w:r>
    </w:p>
    <w:p w:rsidR="000202FD" w:rsidRPr="0049168F" w:rsidRDefault="000202FD" w:rsidP="000202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8F">
        <w:rPr>
          <w:rFonts w:ascii="Times New Roman" w:eastAsia="Times New Roman" w:hAnsi="Times New Roman" w:cs="Times New Roman"/>
          <w:sz w:val="24"/>
          <w:szCs w:val="24"/>
        </w:rPr>
        <w:t>- Работа по самообразованию,</w:t>
      </w:r>
    </w:p>
    <w:p w:rsidR="000202FD" w:rsidRPr="0049168F" w:rsidRDefault="000202FD" w:rsidP="000202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8F">
        <w:rPr>
          <w:rFonts w:ascii="Times New Roman" w:eastAsia="Times New Roman" w:hAnsi="Times New Roman" w:cs="Times New Roman"/>
          <w:sz w:val="24"/>
          <w:szCs w:val="24"/>
        </w:rPr>
        <w:t>- Работа с воспитанниками,</w:t>
      </w:r>
    </w:p>
    <w:p w:rsidR="000202FD" w:rsidRPr="0049168F" w:rsidRDefault="000202FD" w:rsidP="000202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8F">
        <w:rPr>
          <w:rFonts w:ascii="Times New Roman" w:eastAsia="Times New Roman" w:hAnsi="Times New Roman" w:cs="Times New Roman"/>
          <w:sz w:val="24"/>
          <w:szCs w:val="24"/>
        </w:rPr>
        <w:t>- Работа с родителями,</w:t>
      </w:r>
    </w:p>
    <w:p w:rsidR="000202FD" w:rsidRPr="0049168F" w:rsidRDefault="000202FD" w:rsidP="000202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8F">
        <w:rPr>
          <w:rFonts w:ascii="Times New Roman" w:eastAsia="Times New Roman" w:hAnsi="Times New Roman" w:cs="Times New Roman"/>
          <w:sz w:val="24"/>
          <w:szCs w:val="24"/>
        </w:rPr>
        <w:t xml:space="preserve">- Работа с педагогами, </w:t>
      </w:r>
    </w:p>
    <w:p w:rsidR="000202FD" w:rsidRPr="0049168F" w:rsidRDefault="000202FD" w:rsidP="000202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68F">
        <w:rPr>
          <w:rFonts w:ascii="Times New Roman" w:eastAsia="Times New Roman" w:hAnsi="Times New Roman" w:cs="Times New Roman"/>
          <w:sz w:val="24"/>
          <w:szCs w:val="24"/>
        </w:rPr>
        <w:t>- Работа с социумом.</w:t>
      </w:r>
    </w:p>
    <w:p w:rsidR="000202FD" w:rsidRPr="0049168F" w:rsidRDefault="000202FD" w:rsidP="000202F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tbl>
      <w:tblPr>
        <w:tblStyle w:val="a3"/>
        <w:tblW w:w="10498" w:type="dxa"/>
        <w:tblInd w:w="-885" w:type="dxa"/>
        <w:tblLayout w:type="fixed"/>
        <w:tblLook w:val="04A0"/>
      </w:tblPr>
      <w:tblGrid>
        <w:gridCol w:w="2318"/>
        <w:gridCol w:w="2077"/>
        <w:gridCol w:w="2127"/>
        <w:gridCol w:w="1984"/>
        <w:gridCol w:w="1985"/>
        <w:gridCol w:w="7"/>
      </w:tblGrid>
      <w:tr w:rsidR="000202FD" w:rsidRPr="0049168F" w:rsidTr="006D68AC">
        <w:tc>
          <w:tcPr>
            <w:tcW w:w="2318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49168F">
              <w:rPr>
                <w:b/>
              </w:rPr>
              <w:t>Работа по самоо</w:t>
            </w:r>
            <w:r w:rsidRPr="0049168F">
              <w:rPr>
                <w:b/>
              </w:rPr>
              <w:t>б</w:t>
            </w:r>
            <w:r w:rsidRPr="0049168F">
              <w:rPr>
                <w:b/>
              </w:rPr>
              <w:t>разованию</w:t>
            </w:r>
          </w:p>
        </w:tc>
        <w:tc>
          <w:tcPr>
            <w:tcW w:w="2077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49168F">
              <w:rPr>
                <w:b/>
              </w:rPr>
              <w:t>Работа с восп</w:t>
            </w:r>
            <w:r w:rsidRPr="0049168F">
              <w:rPr>
                <w:b/>
              </w:rPr>
              <w:t>и</w:t>
            </w:r>
            <w:r w:rsidRPr="0049168F">
              <w:rPr>
                <w:b/>
              </w:rPr>
              <w:t>танниками</w:t>
            </w:r>
          </w:p>
        </w:tc>
        <w:tc>
          <w:tcPr>
            <w:tcW w:w="2127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49168F">
              <w:rPr>
                <w:b/>
              </w:rPr>
              <w:t>Работа с родит</w:t>
            </w:r>
            <w:r w:rsidRPr="0049168F">
              <w:rPr>
                <w:b/>
              </w:rPr>
              <w:t>е</w:t>
            </w:r>
            <w:r w:rsidRPr="0049168F">
              <w:rPr>
                <w:b/>
              </w:rPr>
              <w:t>лями</w:t>
            </w:r>
          </w:p>
        </w:tc>
        <w:tc>
          <w:tcPr>
            <w:tcW w:w="1984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49168F">
              <w:rPr>
                <w:b/>
              </w:rPr>
              <w:t>Работа с пед</w:t>
            </w:r>
            <w:r w:rsidRPr="0049168F">
              <w:rPr>
                <w:b/>
              </w:rPr>
              <w:t>а</w:t>
            </w:r>
            <w:r w:rsidRPr="0049168F">
              <w:rPr>
                <w:b/>
              </w:rPr>
              <w:t>гогами</w:t>
            </w:r>
          </w:p>
        </w:tc>
        <w:tc>
          <w:tcPr>
            <w:tcW w:w="1992" w:type="dxa"/>
            <w:gridSpan w:val="2"/>
          </w:tcPr>
          <w:p w:rsidR="000202FD" w:rsidRPr="0049168F" w:rsidRDefault="000202FD" w:rsidP="006D68A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49168F">
              <w:rPr>
                <w:b/>
              </w:rPr>
              <w:t>Работа с соци</w:t>
            </w:r>
            <w:r w:rsidRPr="0049168F">
              <w:rPr>
                <w:b/>
              </w:rPr>
              <w:t>у</w:t>
            </w:r>
            <w:r w:rsidRPr="0049168F">
              <w:rPr>
                <w:b/>
              </w:rPr>
              <w:t>мом</w:t>
            </w:r>
          </w:p>
        </w:tc>
      </w:tr>
      <w:tr w:rsidR="000202FD" w:rsidRPr="0049168F" w:rsidTr="006D68AC">
        <w:trPr>
          <w:gridAfter w:val="1"/>
          <w:wAfter w:w="7" w:type="dxa"/>
        </w:trPr>
        <w:tc>
          <w:tcPr>
            <w:tcW w:w="2318" w:type="dxa"/>
            <w:shd w:val="clear" w:color="auto" w:fill="FFFFFF" w:themeFill="background1"/>
          </w:tcPr>
          <w:p w:rsidR="000202FD" w:rsidRPr="0049168F" w:rsidRDefault="000202FD" w:rsidP="006D6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Изучение литерат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ры и интернет р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сурсы: 1. А. </w:t>
            </w:r>
            <w:proofErr w:type="spellStart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  <w:proofErr w:type="spellEnd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  «Большая книга LEGO» - Манн, Иванов и Фербер, 2014 г. </w:t>
            </w:r>
          </w:p>
          <w:p w:rsidR="000202FD" w:rsidRPr="0049168F" w:rsidRDefault="000202FD" w:rsidP="006D6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2. Е.В. </w:t>
            </w:r>
            <w:proofErr w:type="spellStart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Фешина</w:t>
            </w:r>
            <w:proofErr w:type="spellEnd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рование в детском саду» - М.: Творч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ский центр «Сф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ра», 2012 г.</w:t>
            </w:r>
          </w:p>
          <w:p w:rsidR="000202FD" w:rsidRPr="0049168F" w:rsidRDefault="000202FD" w:rsidP="006D68AC">
            <w:pPr>
              <w:pStyle w:val="a4"/>
              <w:spacing w:before="0" w:beforeAutospacing="0" w:after="0" w:afterAutospacing="0" w:line="20" w:lineRule="atLeast"/>
              <w:jc w:val="both"/>
            </w:pPr>
          </w:p>
        </w:tc>
        <w:tc>
          <w:tcPr>
            <w:tcW w:w="2077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20" w:lineRule="atLeast"/>
              <w:jc w:val="both"/>
            </w:pPr>
            <w:r w:rsidRPr="0049168F">
              <w:t>Знакомство с деталями констру</w:t>
            </w:r>
            <w:r w:rsidRPr="0049168F">
              <w:t>к</w:t>
            </w:r>
            <w:r w:rsidRPr="0049168F">
              <w:t>торов, постройки по схемам, по образцу, по замы</w:t>
            </w:r>
            <w:r w:rsidRPr="0049168F">
              <w:t>с</w:t>
            </w:r>
            <w:r w:rsidRPr="0049168F">
              <w:t xml:space="preserve">лу. </w:t>
            </w:r>
          </w:p>
          <w:p w:rsidR="000202FD" w:rsidRPr="0049168F" w:rsidRDefault="000202FD" w:rsidP="006D68AC">
            <w:pPr>
              <w:pStyle w:val="a4"/>
              <w:spacing w:before="0" w:beforeAutospacing="0" w:after="0" w:afterAutospacing="0" w:line="20" w:lineRule="atLeast"/>
              <w:jc w:val="both"/>
            </w:pPr>
          </w:p>
          <w:p w:rsidR="000202FD" w:rsidRPr="0049168F" w:rsidRDefault="000202FD" w:rsidP="006D68AC">
            <w:pPr>
              <w:pStyle w:val="a4"/>
              <w:spacing w:before="0" w:beforeAutospacing="0" w:after="0" w:afterAutospacing="0" w:line="20" w:lineRule="atLeast"/>
              <w:jc w:val="both"/>
            </w:pPr>
            <w:r w:rsidRPr="0049168F">
              <w:t>Формирование технического словаря для д</w:t>
            </w:r>
            <w:r w:rsidRPr="0049168F">
              <w:t>е</w:t>
            </w:r>
            <w:r w:rsidRPr="0049168F">
              <w:t>тей.</w:t>
            </w:r>
          </w:p>
        </w:tc>
        <w:tc>
          <w:tcPr>
            <w:tcW w:w="2127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60" w:lineRule="atLeast"/>
              <w:jc w:val="both"/>
            </w:pPr>
            <w:r w:rsidRPr="0049168F">
              <w:t>Консульт</w:t>
            </w:r>
            <w:r w:rsidRPr="0049168F">
              <w:t>а</w:t>
            </w:r>
            <w:r w:rsidRPr="0049168F">
              <w:t>ции:«Значение конструирования из строительного материала в умс</w:t>
            </w:r>
            <w:r w:rsidRPr="0049168F">
              <w:t>т</w:t>
            </w:r>
            <w:r w:rsidRPr="0049168F">
              <w:t>венном развитии реб</w:t>
            </w:r>
            <w:bookmarkStart w:id="0" w:name="_GoBack"/>
            <w:bookmarkEnd w:id="0"/>
            <w:r w:rsidRPr="0049168F">
              <w:t xml:space="preserve">ёнка», </w:t>
            </w:r>
          </w:p>
        </w:tc>
        <w:tc>
          <w:tcPr>
            <w:tcW w:w="1984" w:type="dxa"/>
          </w:tcPr>
          <w:p w:rsidR="000202FD" w:rsidRPr="0049168F" w:rsidRDefault="000202FD" w:rsidP="006D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«LEGO-конструиров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ние и робот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техника в де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ском саду».</w:t>
            </w:r>
          </w:p>
          <w:p w:rsidR="000202FD" w:rsidRPr="0049168F" w:rsidRDefault="000202FD" w:rsidP="006D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20" w:lineRule="atLeast"/>
              <w:jc w:val="both"/>
            </w:pPr>
          </w:p>
        </w:tc>
      </w:tr>
      <w:tr w:rsidR="000202FD" w:rsidRPr="0049168F" w:rsidTr="006D68AC">
        <w:trPr>
          <w:gridAfter w:val="1"/>
          <w:wAfter w:w="7" w:type="dxa"/>
          <w:trHeight w:val="1721"/>
        </w:trPr>
        <w:tc>
          <w:tcPr>
            <w:tcW w:w="2318" w:type="dxa"/>
          </w:tcPr>
          <w:p w:rsidR="000202FD" w:rsidRPr="0049168F" w:rsidRDefault="000202FD" w:rsidP="006D6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3. Л. Г. Комарова, Строим из </w:t>
            </w:r>
            <w:proofErr w:type="spellStart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 / Л. Г. Комарова. – М.: Мозаика-Синтез, 2006 г.</w:t>
            </w:r>
          </w:p>
          <w:p w:rsidR="000202FD" w:rsidRPr="0049168F" w:rsidRDefault="000202FD" w:rsidP="006D6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, Конструирование и художественный труд в детском саду / Л. В. </w:t>
            </w:r>
            <w:proofErr w:type="spellStart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. – М.: Творческий центр «Сфера», 2005 г.</w:t>
            </w:r>
          </w:p>
          <w:p w:rsidR="000202FD" w:rsidRPr="0049168F" w:rsidRDefault="000202FD" w:rsidP="006D6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20" w:lineRule="atLeast"/>
              <w:jc w:val="both"/>
            </w:pPr>
            <w:r w:rsidRPr="0049168F">
              <w:t>Участие в инте</w:t>
            </w:r>
            <w:r w:rsidRPr="0049168F">
              <w:t>р</w:t>
            </w:r>
            <w:r w:rsidRPr="0049168F">
              <w:t>нет конкурсах.</w:t>
            </w:r>
          </w:p>
          <w:p w:rsidR="000202FD" w:rsidRPr="0049168F" w:rsidRDefault="000202FD" w:rsidP="006D68AC">
            <w:pPr>
              <w:pStyle w:val="a4"/>
              <w:spacing w:before="0" w:beforeAutospacing="0" w:after="0" w:afterAutospacing="0" w:line="20" w:lineRule="atLeast"/>
              <w:jc w:val="both"/>
            </w:pPr>
          </w:p>
          <w:p w:rsidR="000202FD" w:rsidRPr="0049168F" w:rsidRDefault="000202FD" w:rsidP="006D68AC">
            <w:pPr>
              <w:pStyle w:val="a4"/>
              <w:spacing w:before="0" w:beforeAutospacing="0" w:after="0" w:afterAutospacing="0" w:line="20" w:lineRule="atLeast"/>
              <w:jc w:val="both"/>
            </w:pPr>
            <w:r w:rsidRPr="0049168F">
              <w:t>Карточки дида</w:t>
            </w:r>
            <w:r w:rsidRPr="0049168F">
              <w:t>к</w:t>
            </w:r>
            <w:r w:rsidRPr="0049168F">
              <w:t>тических игр, технологические карты.</w:t>
            </w:r>
          </w:p>
        </w:tc>
        <w:tc>
          <w:tcPr>
            <w:tcW w:w="2127" w:type="dxa"/>
          </w:tcPr>
          <w:p w:rsidR="000202FD" w:rsidRPr="0049168F" w:rsidRDefault="000202FD" w:rsidP="006D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Рекомендации р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дителям "Игры из конструкторов </w:t>
            </w:r>
            <w:proofErr w:type="spellStart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202FD" w:rsidRPr="0049168F" w:rsidRDefault="000202FD" w:rsidP="006D68AC">
            <w:pPr>
              <w:pStyle w:val="a4"/>
              <w:spacing w:before="0" w:beforeAutospacing="0" w:after="0" w:afterAutospacing="0" w:line="20" w:lineRule="atLeast"/>
              <w:jc w:val="both"/>
            </w:pPr>
            <w:r w:rsidRPr="0049168F">
              <w:t>Презентация: «LEGO констру</w:t>
            </w:r>
            <w:r w:rsidRPr="0049168F">
              <w:t>и</w:t>
            </w:r>
            <w:r w:rsidRPr="0049168F">
              <w:t>рование в ста</w:t>
            </w:r>
            <w:r w:rsidRPr="0049168F">
              <w:t>р</w:t>
            </w:r>
            <w:r w:rsidRPr="0049168F">
              <w:t>шем дошкольном возрасте, как средство развития технического творчества д</w:t>
            </w:r>
            <w:r w:rsidRPr="0049168F">
              <w:t>е</w:t>
            </w:r>
            <w:r w:rsidRPr="0049168F">
              <w:t>тей».</w:t>
            </w:r>
          </w:p>
        </w:tc>
        <w:tc>
          <w:tcPr>
            <w:tcW w:w="1984" w:type="dxa"/>
          </w:tcPr>
          <w:p w:rsidR="000202FD" w:rsidRPr="0049168F" w:rsidRDefault="000202FD" w:rsidP="006D68AC">
            <w:pPr>
              <w:pStyle w:val="a4"/>
              <w:spacing w:line="20" w:lineRule="atLeast"/>
              <w:jc w:val="both"/>
            </w:pPr>
            <w:r w:rsidRPr="0049168F">
              <w:rPr>
                <w:bCs/>
              </w:rPr>
              <w:t>Выступление на ГПС:"Конструирование в группе раннего возра</w:t>
            </w:r>
            <w:r w:rsidRPr="0049168F">
              <w:rPr>
                <w:bCs/>
              </w:rPr>
              <w:t>с</w:t>
            </w:r>
            <w:r w:rsidRPr="0049168F">
              <w:rPr>
                <w:bCs/>
              </w:rPr>
              <w:t xml:space="preserve">та" </w:t>
            </w:r>
          </w:p>
        </w:tc>
        <w:tc>
          <w:tcPr>
            <w:tcW w:w="1985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0202FD" w:rsidRPr="0049168F" w:rsidTr="006D68AC">
        <w:trPr>
          <w:gridAfter w:val="1"/>
          <w:wAfter w:w="7" w:type="dxa"/>
        </w:trPr>
        <w:tc>
          <w:tcPr>
            <w:tcW w:w="2318" w:type="dxa"/>
          </w:tcPr>
          <w:p w:rsidR="000202FD" w:rsidRPr="0049168F" w:rsidRDefault="000202FD" w:rsidP="006D6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5.«</w:t>
            </w:r>
            <w:r w:rsidRPr="00491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LEGO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 конструирование в детском саду» </w:t>
            </w:r>
            <w:proofErr w:type="spellStart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Феншина</w:t>
            </w:r>
            <w:proofErr w:type="spellEnd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 Е. В. пособие для п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дагогов – Москва, 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Сфера, 2011 г.</w:t>
            </w:r>
          </w:p>
          <w:p w:rsidR="000202FD" w:rsidRPr="0049168F" w:rsidRDefault="000202FD" w:rsidP="006D6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6.Сайт Института новых технологий/ ПервоР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бот </w:t>
            </w:r>
            <w:r w:rsidRPr="00491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LEGO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 WeDo: http://www.int-edu.ru/object.php?m1=3&amp;m2=62&amp;id=1002</w:t>
            </w:r>
          </w:p>
          <w:p w:rsidR="000202FD" w:rsidRPr="0049168F" w:rsidRDefault="000202FD" w:rsidP="006D6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20" w:lineRule="atLeast"/>
              <w:jc w:val="both"/>
            </w:pPr>
            <w:r w:rsidRPr="0049168F">
              <w:lastRenderedPageBreak/>
              <w:t>Участие в реги</w:t>
            </w:r>
            <w:r w:rsidRPr="0049168F">
              <w:t>о</w:t>
            </w:r>
            <w:r w:rsidRPr="0049168F">
              <w:t>нальном конкурсе "</w:t>
            </w:r>
            <w:proofErr w:type="spellStart"/>
            <w:r w:rsidRPr="0049168F">
              <w:t>ИКАР</w:t>
            </w:r>
            <w:r w:rsidRPr="0049168F">
              <w:t>е</w:t>
            </w:r>
            <w:r w:rsidRPr="0049168F">
              <w:t>нок</w:t>
            </w:r>
            <w:proofErr w:type="spellEnd"/>
            <w:r w:rsidRPr="0049168F">
              <w:t>"</w:t>
            </w:r>
            <w:proofErr w:type="spellStart"/>
            <w:r w:rsidRPr="0049168F">
              <w:t>пгт.Пойковский</w:t>
            </w:r>
            <w:proofErr w:type="spellEnd"/>
          </w:p>
        </w:tc>
        <w:tc>
          <w:tcPr>
            <w:tcW w:w="2127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60" w:lineRule="atLeast"/>
              <w:jc w:val="both"/>
            </w:pPr>
            <w:r w:rsidRPr="0049168F">
              <w:t>Памятка для родителей «Что т</w:t>
            </w:r>
            <w:r w:rsidRPr="0049168F">
              <w:t>а</w:t>
            </w:r>
            <w:r w:rsidRPr="0049168F">
              <w:t>кое LEGO-конструиров</w:t>
            </w:r>
            <w:r w:rsidRPr="0049168F">
              <w:t>а</w:t>
            </w:r>
            <w:r w:rsidRPr="0049168F">
              <w:t>ние?»</w:t>
            </w:r>
          </w:p>
        </w:tc>
        <w:tc>
          <w:tcPr>
            <w:tcW w:w="1984" w:type="dxa"/>
          </w:tcPr>
          <w:p w:rsidR="000202FD" w:rsidRPr="0049168F" w:rsidRDefault="000202FD" w:rsidP="006D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60" w:lineRule="atLeast"/>
              <w:jc w:val="both"/>
            </w:pPr>
            <w:r w:rsidRPr="0049168F">
              <w:t>Посещение м</w:t>
            </w:r>
            <w:r w:rsidRPr="0049168F">
              <w:t>у</w:t>
            </w:r>
            <w:r w:rsidRPr="0049168F">
              <w:t>зея, в рамках проекта "Нефть - черное золото"</w:t>
            </w:r>
          </w:p>
          <w:p w:rsidR="000202FD" w:rsidRPr="0049168F" w:rsidRDefault="000202FD" w:rsidP="006D68AC">
            <w:pPr>
              <w:pStyle w:val="a4"/>
              <w:spacing w:before="0" w:beforeAutospacing="0" w:after="0" w:afterAutospacing="0" w:line="60" w:lineRule="atLeast"/>
              <w:jc w:val="both"/>
            </w:pPr>
          </w:p>
          <w:p w:rsidR="000202FD" w:rsidRPr="0049168F" w:rsidRDefault="000202FD" w:rsidP="006D68AC">
            <w:pPr>
              <w:pStyle w:val="a4"/>
              <w:spacing w:before="0" w:beforeAutospacing="0" w:after="0" w:afterAutospacing="0" w:line="60" w:lineRule="atLeast"/>
              <w:jc w:val="both"/>
            </w:pPr>
          </w:p>
        </w:tc>
      </w:tr>
      <w:tr w:rsidR="000202FD" w:rsidRPr="0049168F" w:rsidTr="006D68AC">
        <w:trPr>
          <w:gridAfter w:val="1"/>
          <w:wAfter w:w="7" w:type="dxa"/>
        </w:trPr>
        <w:tc>
          <w:tcPr>
            <w:tcW w:w="2318" w:type="dxa"/>
          </w:tcPr>
          <w:p w:rsidR="000202FD" w:rsidRPr="0049168F" w:rsidRDefault="000202FD" w:rsidP="006D68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7.«Формирование навыков констру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тивно-игровой де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тельности у </w:t>
            </w:r>
            <w:r w:rsidRPr="0049168F">
              <w:rPr>
                <w:rFonts w:ascii="Times New Roman" w:hAnsi="Times New Roman" w:cs="Times New Roman"/>
                <w:bCs/>
                <w:sz w:val="24"/>
                <w:szCs w:val="24"/>
              </w:rPr>
              <w:t>детей с помощью LEGO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 Т. В. - Москва, </w:t>
            </w:r>
            <w:proofErr w:type="spellStart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, 2003 г.</w:t>
            </w:r>
          </w:p>
          <w:p w:rsidR="000202FD" w:rsidRPr="0049168F" w:rsidRDefault="000202FD" w:rsidP="006D68AC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077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60" w:lineRule="atLeast"/>
              <w:jc w:val="both"/>
            </w:pPr>
            <w:r w:rsidRPr="0049168F">
              <w:t>Участие в реги</w:t>
            </w:r>
            <w:r w:rsidRPr="0049168F">
              <w:t>о</w:t>
            </w:r>
            <w:r w:rsidRPr="0049168F">
              <w:t>нальном конкурсе "</w:t>
            </w:r>
            <w:proofErr w:type="spellStart"/>
            <w:r w:rsidRPr="0049168F">
              <w:t>ИКАР</w:t>
            </w:r>
            <w:r w:rsidRPr="0049168F">
              <w:t>е</w:t>
            </w:r>
            <w:r w:rsidRPr="0049168F">
              <w:t>нок</w:t>
            </w:r>
            <w:proofErr w:type="spellEnd"/>
            <w:r w:rsidRPr="0049168F">
              <w:t>"г.Сургут</w:t>
            </w:r>
          </w:p>
        </w:tc>
        <w:tc>
          <w:tcPr>
            <w:tcW w:w="2127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60" w:lineRule="atLeast"/>
              <w:jc w:val="both"/>
            </w:pPr>
            <w:r w:rsidRPr="0049168F">
              <w:t>Консультация для родителей «Ко</w:t>
            </w:r>
            <w:r w:rsidRPr="0049168F">
              <w:t>н</w:t>
            </w:r>
            <w:r w:rsidRPr="0049168F">
              <w:t>структор </w:t>
            </w:r>
            <w:proofErr w:type="spellStart"/>
            <w:r w:rsidRPr="0049168F">
              <w:t>Лего</w:t>
            </w:r>
            <w:proofErr w:type="spellEnd"/>
            <w:r w:rsidRPr="0049168F">
              <w:t>: как играть, что выбрать?»</w:t>
            </w:r>
          </w:p>
        </w:tc>
        <w:tc>
          <w:tcPr>
            <w:tcW w:w="1984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85" w:type="dxa"/>
          </w:tcPr>
          <w:p w:rsidR="000202FD" w:rsidRPr="0049168F" w:rsidRDefault="000202FD" w:rsidP="006D68AC">
            <w:pPr>
              <w:pStyle w:val="a4"/>
              <w:spacing w:before="0" w:beforeAutospacing="0" w:after="0" w:afterAutospacing="0" w:line="60" w:lineRule="atLeast"/>
              <w:jc w:val="both"/>
            </w:pPr>
            <w:r w:rsidRPr="0049168F">
              <w:t>Публикация собственного опыта педагог</w:t>
            </w:r>
            <w:r w:rsidRPr="0049168F">
              <w:t>и</w:t>
            </w:r>
            <w:r w:rsidRPr="0049168F">
              <w:t>ческой деятел</w:t>
            </w:r>
            <w:r w:rsidRPr="0049168F">
              <w:t>ь</w:t>
            </w:r>
            <w:r w:rsidRPr="0049168F">
              <w:t>ности на сайте учреждения и в социальной сети работников о</w:t>
            </w:r>
            <w:r w:rsidRPr="0049168F">
              <w:t>б</w:t>
            </w:r>
            <w:r w:rsidRPr="0049168F">
              <w:t>разования.</w:t>
            </w:r>
          </w:p>
        </w:tc>
      </w:tr>
    </w:tbl>
    <w:p w:rsidR="000202FD" w:rsidRDefault="000202FD" w:rsidP="000202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0202FD" w:rsidRDefault="000202FD" w:rsidP="000202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0202FD" w:rsidRPr="001E565F" w:rsidRDefault="000202FD" w:rsidP="000202FD">
      <w:pPr>
        <w:rPr>
          <w:rFonts w:ascii="Times New Roman" w:eastAsia="Times New Roman" w:hAnsi="Times New Roman" w:cs="Times New Roman"/>
          <w:sz w:val="24"/>
        </w:rPr>
      </w:pPr>
    </w:p>
    <w:p w:rsidR="006A6587" w:rsidRDefault="006A6587"/>
    <w:sectPr w:rsidR="006A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02FD"/>
    <w:rsid w:val="000202FD"/>
    <w:rsid w:val="006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2F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02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</cp:revision>
  <dcterms:created xsi:type="dcterms:W3CDTF">2021-10-27T04:37:00Z</dcterms:created>
  <dcterms:modified xsi:type="dcterms:W3CDTF">2021-10-27T04:37:00Z</dcterms:modified>
</cp:coreProperties>
</file>