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6F" w:rsidRDefault="00246C6F" w:rsidP="0051642B">
      <w:pPr>
        <w:spacing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40"/>
          <w:szCs w:val="40"/>
        </w:rPr>
      </w:pPr>
    </w:p>
    <w:p w:rsidR="00246C6F" w:rsidRDefault="00246C6F" w:rsidP="0051642B">
      <w:pPr>
        <w:spacing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40"/>
          <w:szCs w:val="40"/>
        </w:rPr>
      </w:pPr>
    </w:p>
    <w:p w:rsidR="00246C6F" w:rsidRDefault="00246C6F" w:rsidP="0051642B">
      <w:pPr>
        <w:spacing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40"/>
          <w:szCs w:val="40"/>
        </w:rPr>
      </w:pPr>
    </w:p>
    <w:p w:rsidR="00246C6F" w:rsidRDefault="00246C6F" w:rsidP="0051642B">
      <w:pPr>
        <w:spacing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40"/>
          <w:szCs w:val="40"/>
        </w:rPr>
      </w:pPr>
    </w:p>
    <w:p w:rsidR="00246C6F" w:rsidRDefault="00246C6F" w:rsidP="0051642B">
      <w:pPr>
        <w:spacing w:line="360" w:lineRule="auto"/>
        <w:jc w:val="center"/>
        <w:rPr>
          <w:rFonts w:asciiTheme="majorHAnsi" w:eastAsiaTheme="majorEastAsia" w:hAnsiTheme="majorHAnsi" w:cstheme="majorBidi"/>
          <w:b/>
          <w:i/>
          <w:iCs/>
          <w:sz w:val="40"/>
          <w:szCs w:val="40"/>
        </w:rPr>
      </w:pPr>
    </w:p>
    <w:p w:rsidR="00246C6F" w:rsidRPr="00246C6F" w:rsidRDefault="0051642B" w:rsidP="006E0484">
      <w:pPr>
        <w:spacing w:line="360" w:lineRule="auto"/>
        <w:jc w:val="center"/>
        <w:rPr>
          <w:rFonts w:asciiTheme="majorHAnsi" w:eastAsiaTheme="majorEastAsia" w:hAnsiTheme="majorHAnsi" w:cstheme="majorBidi"/>
          <w:b/>
          <w:i/>
          <w:iCs/>
          <w:color w:val="0033CC"/>
          <w:sz w:val="72"/>
          <w:szCs w:val="72"/>
        </w:rPr>
      </w:pPr>
      <w:r w:rsidRPr="00246C6F">
        <w:rPr>
          <w:rFonts w:asciiTheme="majorHAnsi" w:eastAsiaTheme="majorEastAsia" w:hAnsiTheme="majorHAnsi" w:cstheme="majorBidi"/>
          <w:b/>
          <w:i/>
          <w:iCs/>
          <w:color w:val="0033CC"/>
          <w:sz w:val="72"/>
          <w:szCs w:val="72"/>
        </w:rPr>
        <w:t>Консультация для родителей</w:t>
      </w:r>
    </w:p>
    <w:p w:rsidR="00246C6F" w:rsidRPr="00246C6F" w:rsidRDefault="0051642B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</w:pPr>
      <w:r w:rsidRPr="00246C6F"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  <w:t xml:space="preserve">«Особенности </w:t>
      </w:r>
    </w:p>
    <w:p w:rsidR="00246C6F" w:rsidRPr="00246C6F" w:rsidRDefault="0051642B" w:rsidP="00246C6F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</w:pPr>
      <w:r w:rsidRPr="00246C6F"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  <w:t xml:space="preserve">речевого развития ребёнка </w:t>
      </w:r>
    </w:p>
    <w:p w:rsidR="0051642B" w:rsidRPr="00246C6F" w:rsidRDefault="0051642B" w:rsidP="00246C6F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</w:pPr>
      <w:r w:rsidRPr="00246C6F"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  <w:t>4-5 лет»</w:t>
      </w:r>
    </w:p>
    <w:p w:rsidR="0051642B" w:rsidRDefault="0051642B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</w:pPr>
    </w:p>
    <w:p w:rsidR="006E0484" w:rsidRPr="00246C6F" w:rsidRDefault="006E0484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i/>
          <w:color w:val="FF9900"/>
          <w:sz w:val="72"/>
          <w:szCs w:val="72"/>
          <w:u w:val="single"/>
        </w:rPr>
      </w:pPr>
    </w:p>
    <w:p w:rsidR="0051642B" w:rsidRDefault="0051642B" w:rsidP="0051642B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595449" cy="3267075"/>
            <wp:effectExtent l="19050" t="0" r="0" b="0"/>
            <wp:docPr id="4" name="Рисунок 2" descr="C:\Users\Оля\Desktop\Будем говорить правильно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Будем говорить правильно_g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49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C6F" w:rsidRDefault="00246C6F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246C6F" w:rsidRDefault="00246C6F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246C6F" w:rsidRDefault="00246C6F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6E0484" w:rsidRDefault="006E0484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246C6F" w:rsidRDefault="00246C6F" w:rsidP="00246C6F">
      <w:pPr>
        <w:pStyle w:val="a6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246C6F" w:rsidRDefault="00246C6F" w:rsidP="00246C6F">
      <w:pPr>
        <w:pStyle w:val="a6"/>
        <w:spacing w:before="0" w:beforeAutospacing="0" w:after="0" w:afterAutospacing="0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51642B" w:rsidRPr="009076C6" w:rsidRDefault="0051642B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color w:val="0033CC"/>
          <w:sz w:val="48"/>
          <w:szCs w:val="48"/>
        </w:rPr>
      </w:pPr>
      <w:r w:rsidRPr="009076C6">
        <w:rPr>
          <w:rFonts w:asciiTheme="minorHAnsi" w:hAnsiTheme="minorHAnsi" w:cs="Tahoma"/>
          <w:b/>
          <w:color w:val="0033CC"/>
          <w:sz w:val="48"/>
          <w:szCs w:val="48"/>
        </w:rPr>
        <w:t>Развитие речи</w:t>
      </w:r>
      <w:r w:rsidR="009076C6">
        <w:rPr>
          <w:rFonts w:asciiTheme="minorHAnsi" w:hAnsiTheme="minorHAnsi" w:cs="Tahoma"/>
          <w:b/>
          <w:color w:val="0033CC"/>
          <w:sz w:val="48"/>
          <w:szCs w:val="48"/>
        </w:rPr>
        <w:t xml:space="preserve"> </w:t>
      </w:r>
    </w:p>
    <w:p w:rsidR="0051642B" w:rsidRPr="006E0484" w:rsidRDefault="0051642B" w:rsidP="0051642B">
      <w:pPr>
        <w:pStyle w:val="a6"/>
        <w:spacing w:before="0" w:beforeAutospacing="0" w:after="0" w:afterAutospacing="0"/>
        <w:jc w:val="center"/>
        <w:rPr>
          <w:rFonts w:asciiTheme="minorHAnsi" w:hAnsiTheme="minorHAnsi" w:cs="Tahoma"/>
          <w:b/>
          <w:color w:val="000000"/>
          <w:sz w:val="36"/>
          <w:szCs w:val="36"/>
          <w:u w:val="single"/>
        </w:rPr>
      </w:pPr>
      <w:r w:rsidRPr="006E0484">
        <w:rPr>
          <w:rFonts w:asciiTheme="minorHAnsi" w:hAnsiTheme="minorHAnsi" w:cs="Tahoma"/>
          <w:b/>
          <w:color w:val="000000"/>
          <w:sz w:val="36"/>
          <w:szCs w:val="36"/>
          <w:u w:val="single"/>
        </w:rPr>
        <w:t xml:space="preserve"> одна из важнейших задач воспитания детей дошкольного возраста.</w:t>
      </w:r>
    </w:p>
    <w:p w:rsidR="0051642B" w:rsidRPr="009076C6" w:rsidRDefault="0051642B" w:rsidP="0051642B">
      <w:pPr>
        <w:pStyle w:val="a6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</w:p>
    <w:p w:rsidR="0051642B" w:rsidRPr="009076C6" w:rsidRDefault="0051642B" w:rsidP="0051642B">
      <w:pPr>
        <w:pStyle w:val="a6"/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  <w:r w:rsidRPr="009076C6">
        <w:rPr>
          <w:rFonts w:asciiTheme="minorHAnsi" w:hAnsiTheme="minorHAnsi" w:cs="Tahoma"/>
          <w:color w:val="000000"/>
          <w:sz w:val="36"/>
          <w:szCs w:val="36"/>
          <w:u w:val="single"/>
        </w:rPr>
        <w:t>Если ребёнок неправильно произносит отдельные звуки речи</w:t>
      </w:r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 - следовательно, он неправильно выговаривает слова, строит предложения.</w:t>
      </w:r>
    </w:p>
    <w:p w:rsidR="0051642B" w:rsidRPr="006E0484" w:rsidRDefault="0051642B" w:rsidP="0051642B">
      <w:pPr>
        <w:pStyle w:val="a6"/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16"/>
          <w:szCs w:val="16"/>
        </w:rPr>
      </w:pPr>
    </w:p>
    <w:p w:rsidR="00246C6F" w:rsidRPr="009076C6" w:rsidRDefault="0051642B" w:rsidP="009076C6">
      <w:pPr>
        <w:pStyle w:val="a6"/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Отсюда </w:t>
      </w:r>
      <w:r w:rsidRPr="009076C6">
        <w:rPr>
          <w:rFonts w:asciiTheme="minorHAnsi" w:hAnsiTheme="minorHAnsi" w:cs="Tahoma"/>
          <w:color w:val="000000"/>
          <w:sz w:val="36"/>
          <w:szCs w:val="36"/>
          <w:u w:val="single"/>
        </w:rPr>
        <w:t>могут возникнуть трудности в общении</w:t>
      </w:r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 ребенка со сверстниками и взрослыми. А поступив в школу, очень часто такие дети </w:t>
      </w:r>
      <w:r w:rsidRPr="009076C6">
        <w:rPr>
          <w:rFonts w:asciiTheme="minorHAnsi" w:hAnsiTheme="minorHAnsi" w:cs="Tahoma"/>
          <w:color w:val="000000"/>
          <w:sz w:val="36"/>
          <w:szCs w:val="36"/>
          <w:u w:val="single"/>
        </w:rPr>
        <w:t>плохо пишут и читают.</w:t>
      </w:r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  </w:t>
      </w:r>
    </w:p>
    <w:p w:rsidR="00246C6F" w:rsidRPr="006E0484" w:rsidRDefault="00246C6F" w:rsidP="00246C6F">
      <w:pPr>
        <w:jc w:val="center"/>
        <w:outlineLvl w:val="2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 w:rsidRPr="006E0484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Основные причины </w:t>
      </w:r>
    </w:p>
    <w:p w:rsidR="00246C6F" w:rsidRPr="006E0484" w:rsidRDefault="00246C6F" w:rsidP="00246C6F">
      <w:pPr>
        <w:jc w:val="center"/>
        <w:outlineLvl w:val="2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 w:rsidRPr="006E0484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задержки и нарушений речи у детей</w:t>
      </w:r>
    </w:p>
    <w:p w:rsidR="00246C6F" w:rsidRPr="006E0484" w:rsidRDefault="00246C6F" w:rsidP="00246C6F">
      <w:pPr>
        <w:jc w:val="center"/>
        <w:outlineLvl w:val="2"/>
        <w:rPr>
          <w:rFonts w:eastAsia="Times New Roman" w:cs="Times New Roman"/>
          <w:b/>
          <w:bCs/>
          <w:color w:val="0033CC"/>
          <w:sz w:val="48"/>
          <w:szCs w:val="48"/>
          <w:lang w:eastAsia="ru-RU"/>
        </w:rPr>
      </w:pPr>
    </w:p>
    <w:p w:rsidR="00246C6F" w:rsidRPr="009076C6" w:rsidRDefault="00246C6F" w:rsidP="00246C6F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eastAsia="Times New Roman" w:cs="Tahoma"/>
          <w:sz w:val="36"/>
          <w:szCs w:val="36"/>
          <w:lang w:eastAsia="ru-RU"/>
        </w:rPr>
      </w:pPr>
      <w:r w:rsidRPr="009076C6">
        <w:rPr>
          <w:rFonts w:eastAsia="Times New Roman" w:cs="Tahoma"/>
          <w:sz w:val="36"/>
          <w:szCs w:val="36"/>
          <w:lang w:eastAsia="ru-RU"/>
        </w:rPr>
        <w:t>наследственность: возможно, в семье есть родные, у которых период «говорения» затягивался;</w:t>
      </w:r>
    </w:p>
    <w:p w:rsidR="00246C6F" w:rsidRPr="009076C6" w:rsidRDefault="00246C6F" w:rsidP="00246C6F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eastAsia="Times New Roman" w:cs="Tahoma"/>
          <w:sz w:val="36"/>
          <w:szCs w:val="36"/>
          <w:lang w:eastAsia="ru-RU"/>
        </w:rPr>
      </w:pPr>
      <w:r w:rsidRPr="009076C6">
        <w:rPr>
          <w:rFonts w:eastAsia="Times New Roman" w:cs="Tahoma"/>
          <w:sz w:val="36"/>
          <w:szCs w:val="36"/>
          <w:lang w:eastAsia="ru-RU"/>
        </w:rPr>
        <w:t>родители уделяют мало внимания ребёнку, мало с ним общаются;</w:t>
      </w:r>
    </w:p>
    <w:p w:rsidR="00246C6F" w:rsidRPr="009076C6" w:rsidRDefault="00246C6F" w:rsidP="00246C6F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eastAsia="Times New Roman" w:cs="Tahoma"/>
          <w:sz w:val="36"/>
          <w:szCs w:val="36"/>
          <w:lang w:eastAsia="ru-RU"/>
        </w:rPr>
      </w:pPr>
      <w:r w:rsidRPr="009076C6">
        <w:rPr>
          <w:rFonts w:eastAsia="Times New Roman" w:cs="Tahoma"/>
          <w:sz w:val="36"/>
          <w:szCs w:val="36"/>
          <w:lang w:eastAsia="ru-RU"/>
        </w:rPr>
        <w:t>глухота;</w:t>
      </w:r>
    </w:p>
    <w:p w:rsidR="00246C6F" w:rsidRDefault="00246C6F" w:rsidP="006E048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rFonts w:eastAsia="Times New Roman" w:cs="Tahoma"/>
          <w:sz w:val="36"/>
          <w:szCs w:val="36"/>
          <w:lang w:eastAsia="ru-RU"/>
        </w:rPr>
      </w:pPr>
      <w:r w:rsidRPr="009076C6">
        <w:rPr>
          <w:rFonts w:eastAsia="Times New Roman" w:cs="Tahoma"/>
          <w:sz w:val="36"/>
          <w:szCs w:val="36"/>
          <w:lang w:eastAsia="ru-RU"/>
        </w:rPr>
        <w:t>заболевания центральной нервной системы.</w:t>
      </w:r>
    </w:p>
    <w:p w:rsidR="006E0484" w:rsidRPr="006E0484" w:rsidRDefault="006E0484" w:rsidP="006E0484">
      <w:pPr>
        <w:tabs>
          <w:tab w:val="left" w:pos="284"/>
        </w:tabs>
        <w:jc w:val="both"/>
        <w:rPr>
          <w:rFonts w:eastAsia="Times New Roman" w:cs="Tahoma"/>
          <w:sz w:val="16"/>
          <w:szCs w:val="16"/>
          <w:lang w:eastAsia="ru-RU"/>
        </w:rPr>
      </w:pPr>
    </w:p>
    <w:p w:rsidR="00246C6F" w:rsidRPr="006E0484" w:rsidRDefault="00246C6F" w:rsidP="00246C6F">
      <w:pPr>
        <w:jc w:val="center"/>
        <w:outlineLvl w:val="2"/>
        <w:rPr>
          <w:rFonts w:eastAsia="Times New Roman" w:cs="Times New Roman"/>
          <w:b/>
          <w:bCs/>
          <w:color w:val="0033CC"/>
          <w:sz w:val="48"/>
          <w:szCs w:val="48"/>
          <w:lang w:eastAsia="ru-RU"/>
        </w:rPr>
      </w:pPr>
      <w:r w:rsidRPr="006E0484">
        <w:rPr>
          <w:rFonts w:eastAsia="Times New Roman" w:cs="Times New Roman"/>
          <w:b/>
          <w:bCs/>
          <w:color w:val="0033CC"/>
          <w:sz w:val="48"/>
          <w:szCs w:val="48"/>
          <w:lang w:eastAsia="ru-RU"/>
        </w:rPr>
        <w:t xml:space="preserve">Что предпринять  родителям </w:t>
      </w:r>
    </w:p>
    <w:p w:rsidR="00246C6F" w:rsidRPr="006E0484" w:rsidRDefault="00246C6F" w:rsidP="00246C6F">
      <w:pPr>
        <w:jc w:val="center"/>
        <w:outlineLvl w:val="2"/>
        <w:rPr>
          <w:rFonts w:eastAsia="Times New Roman" w:cs="Times New Roman"/>
          <w:b/>
          <w:bCs/>
          <w:color w:val="0033CC"/>
          <w:sz w:val="48"/>
          <w:szCs w:val="48"/>
          <w:lang w:eastAsia="ru-RU"/>
        </w:rPr>
      </w:pPr>
      <w:r w:rsidRPr="006E0484">
        <w:rPr>
          <w:rFonts w:eastAsia="Times New Roman" w:cs="Times New Roman"/>
          <w:b/>
          <w:bCs/>
          <w:color w:val="0033CC"/>
          <w:sz w:val="48"/>
          <w:szCs w:val="48"/>
          <w:lang w:eastAsia="ru-RU"/>
        </w:rPr>
        <w:t>в данном случае?</w:t>
      </w:r>
    </w:p>
    <w:p w:rsidR="00246C6F" w:rsidRPr="009076C6" w:rsidRDefault="00246C6F" w:rsidP="00246C6F">
      <w:pPr>
        <w:jc w:val="both"/>
        <w:outlineLvl w:val="2"/>
        <w:rPr>
          <w:rFonts w:eastAsia="Times New Roman" w:cs="Times New Roman"/>
          <w:b/>
          <w:bCs/>
          <w:color w:val="0033CC"/>
          <w:sz w:val="36"/>
          <w:szCs w:val="36"/>
          <w:lang w:eastAsia="ru-RU"/>
        </w:rPr>
      </w:pPr>
    </w:p>
    <w:p w:rsidR="00246C6F" w:rsidRPr="009076C6" w:rsidRDefault="00246C6F" w:rsidP="00246C6F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Tahoma"/>
          <w:color w:val="000000"/>
          <w:sz w:val="36"/>
          <w:szCs w:val="36"/>
        </w:rPr>
      </w:pPr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В таком случае, необходима помощь логопеда, а при необходимости невролога, психолога, возможно  и </w:t>
      </w:r>
      <w:proofErr w:type="spellStart"/>
      <w:r w:rsidRPr="009076C6">
        <w:rPr>
          <w:rFonts w:asciiTheme="minorHAnsi" w:hAnsiTheme="minorHAnsi" w:cs="Tahoma"/>
          <w:color w:val="000000"/>
          <w:sz w:val="36"/>
          <w:szCs w:val="36"/>
        </w:rPr>
        <w:t>лор-врача</w:t>
      </w:r>
      <w:proofErr w:type="spellEnd"/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, </w:t>
      </w:r>
      <w:proofErr w:type="spellStart"/>
      <w:r w:rsidRPr="009076C6">
        <w:rPr>
          <w:rFonts w:asciiTheme="minorHAnsi" w:hAnsiTheme="minorHAnsi" w:cs="Tahoma"/>
          <w:color w:val="000000"/>
          <w:sz w:val="36"/>
          <w:szCs w:val="36"/>
        </w:rPr>
        <w:t>сурдолога</w:t>
      </w:r>
      <w:proofErr w:type="spellEnd"/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. Необходимо как можно раньше диагностировать причину  нарушений в развитии речи ребенка  и начать </w:t>
      </w:r>
      <w:proofErr w:type="spellStart"/>
      <w:r w:rsidRPr="009076C6">
        <w:rPr>
          <w:rFonts w:asciiTheme="minorHAnsi" w:hAnsiTheme="minorHAnsi" w:cs="Tahoma"/>
          <w:color w:val="000000"/>
          <w:sz w:val="36"/>
          <w:szCs w:val="36"/>
        </w:rPr>
        <w:t>коррекцонно-развивающую</w:t>
      </w:r>
      <w:proofErr w:type="spellEnd"/>
      <w:r w:rsidRPr="009076C6">
        <w:rPr>
          <w:rFonts w:asciiTheme="minorHAnsi" w:hAnsiTheme="minorHAnsi" w:cs="Tahoma"/>
          <w:color w:val="000000"/>
          <w:sz w:val="36"/>
          <w:szCs w:val="36"/>
        </w:rPr>
        <w:t xml:space="preserve">  и реабилитационную работу с ним.</w:t>
      </w:r>
    </w:p>
    <w:p w:rsidR="00246C6F" w:rsidRPr="009076C6" w:rsidRDefault="00246C6F" w:rsidP="00246C6F">
      <w:pPr>
        <w:pStyle w:val="a6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</w:p>
    <w:p w:rsidR="00246C6F" w:rsidRPr="009076C6" w:rsidRDefault="00246C6F" w:rsidP="00246C6F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Tahoma"/>
          <w:color w:val="000000"/>
          <w:sz w:val="36"/>
          <w:szCs w:val="36"/>
        </w:rPr>
      </w:pPr>
      <w:r w:rsidRPr="009076C6">
        <w:rPr>
          <w:rFonts w:asciiTheme="minorHAnsi" w:hAnsiTheme="minorHAnsi" w:cs="Tahoma"/>
          <w:sz w:val="36"/>
          <w:szCs w:val="36"/>
        </w:rPr>
        <w:t xml:space="preserve"> больше времени уделять совместным играм, прогулкам, общению, эмоциональная близость с родителями поможет малышу выговориться.</w:t>
      </w:r>
    </w:p>
    <w:p w:rsidR="00246C6F" w:rsidRPr="009076C6" w:rsidRDefault="00246C6F" w:rsidP="00246C6F">
      <w:pPr>
        <w:pStyle w:val="a6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</w:p>
    <w:p w:rsidR="00246C6F" w:rsidRPr="009076C6" w:rsidRDefault="00246C6F" w:rsidP="00246C6F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Tahoma"/>
          <w:color w:val="000000"/>
          <w:sz w:val="36"/>
          <w:szCs w:val="36"/>
        </w:rPr>
      </w:pPr>
      <w:r w:rsidRPr="009076C6">
        <w:rPr>
          <w:rFonts w:asciiTheme="minorHAnsi" w:hAnsiTheme="minorHAnsi" w:cs="Tahoma"/>
          <w:sz w:val="36"/>
          <w:szCs w:val="36"/>
        </w:rPr>
        <w:t>много разговаривайте, проговаривайте все свои действия всегда и везде</w:t>
      </w:r>
    </w:p>
    <w:p w:rsidR="00246C6F" w:rsidRPr="009076C6" w:rsidRDefault="00246C6F" w:rsidP="00246C6F">
      <w:pPr>
        <w:pStyle w:val="a6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</w:p>
    <w:p w:rsidR="00246C6F" w:rsidRPr="009076C6" w:rsidRDefault="00246C6F" w:rsidP="009076C6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="Tahoma"/>
          <w:color w:val="000000"/>
          <w:sz w:val="36"/>
          <w:szCs w:val="36"/>
        </w:rPr>
      </w:pPr>
      <w:r w:rsidRPr="009076C6">
        <w:rPr>
          <w:rFonts w:asciiTheme="minorHAnsi" w:hAnsiTheme="minorHAnsi" w:cs="Tahoma"/>
          <w:sz w:val="36"/>
          <w:szCs w:val="36"/>
        </w:rPr>
        <w:t>похвала за любые попытки общения с окружающими</w:t>
      </w:r>
    </w:p>
    <w:p w:rsidR="009076C6" w:rsidRPr="009076C6" w:rsidRDefault="009076C6" w:rsidP="009076C6">
      <w:pPr>
        <w:pStyle w:val="a6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</w:p>
    <w:p w:rsidR="00246C6F" w:rsidRPr="006E0484" w:rsidRDefault="00246C6F" w:rsidP="00246C6F">
      <w:pPr>
        <w:jc w:val="center"/>
        <w:outlineLvl w:val="2"/>
        <w:rPr>
          <w:b/>
          <w:color w:val="FF0000"/>
          <w:spacing w:val="6"/>
          <w:sz w:val="44"/>
          <w:szCs w:val="44"/>
          <w:shd w:val="clear" w:color="auto" w:fill="FFFFFF"/>
        </w:rPr>
      </w:pPr>
      <w:r w:rsidRPr="006E0484">
        <w:rPr>
          <w:b/>
          <w:color w:val="FF0000"/>
          <w:spacing w:val="6"/>
          <w:sz w:val="44"/>
          <w:szCs w:val="44"/>
          <w:shd w:val="clear" w:color="auto" w:fill="FFFFFF"/>
        </w:rPr>
        <w:t>Важно!</w:t>
      </w:r>
    </w:p>
    <w:p w:rsidR="009076C6" w:rsidRDefault="00246C6F" w:rsidP="00246C6F">
      <w:pPr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  <w:r w:rsidRPr="009076C6">
        <w:rPr>
          <w:color w:val="1F1F1F"/>
          <w:spacing w:val="6"/>
          <w:sz w:val="36"/>
          <w:szCs w:val="36"/>
          <w:u w:val="single"/>
          <w:shd w:val="clear" w:color="auto" w:fill="FFFFFF"/>
        </w:rPr>
        <w:t>В этом возрасте не давить на малыша,</w:t>
      </w:r>
      <w:r w:rsidRPr="009076C6">
        <w:rPr>
          <w:color w:val="1F1F1F"/>
          <w:spacing w:val="6"/>
          <w:sz w:val="36"/>
          <w:szCs w:val="36"/>
          <w:shd w:val="clear" w:color="auto" w:fill="FFFFFF"/>
        </w:rPr>
        <w:t xml:space="preserve"> насильно заставляя говорить правильно и четко – вы добьетесь обратного эффекта. </w:t>
      </w:r>
    </w:p>
    <w:p w:rsidR="009076C6" w:rsidRDefault="009076C6" w:rsidP="00246C6F">
      <w:pPr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</w:p>
    <w:p w:rsidR="00246C6F" w:rsidRPr="009076C6" w:rsidRDefault="00246C6F" w:rsidP="00246C6F">
      <w:pPr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  <w:r w:rsidRPr="009076C6">
        <w:rPr>
          <w:color w:val="1F1F1F"/>
          <w:spacing w:val="6"/>
          <w:sz w:val="36"/>
          <w:szCs w:val="36"/>
          <w:u w:val="single"/>
          <w:shd w:val="clear" w:color="auto" w:fill="FFFFFF"/>
        </w:rPr>
        <w:t>Лучше делайте замечания в мягкой форме, ласково, дружелюбно.</w:t>
      </w:r>
      <w:r w:rsidRPr="009076C6">
        <w:rPr>
          <w:color w:val="1F1F1F"/>
          <w:spacing w:val="6"/>
          <w:sz w:val="36"/>
          <w:szCs w:val="36"/>
          <w:shd w:val="clear" w:color="auto" w:fill="FFFFFF"/>
        </w:rPr>
        <w:t xml:space="preserve"> Тогда ребенок наверняка очень быстро исправит свои ошибки.</w:t>
      </w:r>
    </w:p>
    <w:p w:rsidR="00246C6F" w:rsidRPr="009076C6" w:rsidRDefault="00246C6F" w:rsidP="00246C6F">
      <w:pPr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</w:p>
    <w:p w:rsidR="009076C6" w:rsidRPr="006E0484" w:rsidRDefault="00246C6F" w:rsidP="00246C6F">
      <w:pPr>
        <w:jc w:val="center"/>
        <w:outlineLvl w:val="2"/>
        <w:rPr>
          <w:rFonts w:cs="Tahoma"/>
          <w:b/>
          <w:color w:val="00CC00"/>
          <w:sz w:val="36"/>
          <w:szCs w:val="36"/>
        </w:rPr>
      </w:pPr>
      <w:r w:rsidRPr="006E0484">
        <w:rPr>
          <w:rFonts w:cs="Tahoma"/>
          <w:b/>
          <w:color w:val="00CC00"/>
          <w:sz w:val="36"/>
          <w:szCs w:val="36"/>
          <w:u w:val="single"/>
        </w:rPr>
        <w:t>Чем раньше будут приняты необходимые меры</w:t>
      </w:r>
      <w:r w:rsidRPr="006E0484">
        <w:rPr>
          <w:rFonts w:cs="Tahoma"/>
          <w:b/>
          <w:color w:val="00CC00"/>
          <w:sz w:val="36"/>
          <w:szCs w:val="36"/>
        </w:rPr>
        <w:t xml:space="preserve"> </w:t>
      </w:r>
    </w:p>
    <w:p w:rsidR="006E0484" w:rsidRPr="006E0484" w:rsidRDefault="00246C6F" w:rsidP="006E0484">
      <w:pPr>
        <w:jc w:val="center"/>
        <w:outlineLvl w:val="2"/>
        <w:rPr>
          <w:rFonts w:cs="Tahoma"/>
          <w:color w:val="00CC00"/>
          <w:sz w:val="36"/>
          <w:szCs w:val="36"/>
        </w:rPr>
      </w:pPr>
      <w:r w:rsidRPr="006E0484">
        <w:rPr>
          <w:rFonts w:cs="Tahoma"/>
          <w:color w:val="00CC00"/>
          <w:sz w:val="36"/>
          <w:szCs w:val="36"/>
        </w:rPr>
        <w:t xml:space="preserve">для улучшения речевого развития ребенка, </w:t>
      </w:r>
    </w:p>
    <w:p w:rsidR="00246C6F" w:rsidRPr="006E0484" w:rsidRDefault="00246C6F" w:rsidP="00246C6F">
      <w:pPr>
        <w:jc w:val="center"/>
        <w:outlineLvl w:val="2"/>
        <w:rPr>
          <w:rFonts w:cs="Tahoma"/>
          <w:b/>
          <w:color w:val="00CC00"/>
          <w:sz w:val="36"/>
          <w:szCs w:val="36"/>
          <w:u w:val="single"/>
        </w:rPr>
      </w:pPr>
      <w:r w:rsidRPr="006E0484">
        <w:rPr>
          <w:rFonts w:cs="Tahoma"/>
          <w:b/>
          <w:color w:val="00CC00"/>
          <w:sz w:val="36"/>
          <w:szCs w:val="36"/>
          <w:u w:val="single"/>
        </w:rPr>
        <w:t>тем полноценнее будет и его общее развитие.</w:t>
      </w:r>
    </w:p>
    <w:p w:rsidR="0051642B" w:rsidRPr="009076C6" w:rsidRDefault="0051642B" w:rsidP="0051642B">
      <w:pPr>
        <w:pStyle w:val="a6"/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36"/>
          <w:szCs w:val="36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FF0000"/>
          <w:sz w:val="36"/>
          <w:szCs w:val="36"/>
          <w:lang w:eastAsia="ru-RU"/>
        </w:rPr>
      </w:pPr>
    </w:p>
    <w:p w:rsidR="0051642B" w:rsidRPr="009076C6" w:rsidRDefault="0051642B" w:rsidP="0051642B">
      <w:pPr>
        <w:jc w:val="center"/>
        <w:rPr>
          <w:rFonts w:eastAsia="Times New Roman" w:cs="Tahoma"/>
          <w:b/>
          <w:color w:val="FF0000"/>
          <w:sz w:val="36"/>
          <w:szCs w:val="36"/>
          <w:lang w:eastAsia="ru-RU"/>
        </w:rPr>
      </w:pPr>
      <w:r w:rsidRPr="009076C6">
        <w:rPr>
          <w:rFonts w:eastAsia="Times New Roman" w:cs="Tahoma"/>
          <w:b/>
          <w:color w:val="FF0000"/>
          <w:sz w:val="36"/>
          <w:szCs w:val="36"/>
          <w:lang w:eastAsia="ru-RU"/>
        </w:rPr>
        <w:t>Чётких нормативов речевого развития нет,</w:t>
      </w:r>
    </w:p>
    <w:p w:rsidR="0051642B" w:rsidRDefault="0051642B" w:rsidP="0051642B">
      <w:pPr>
        <w:jc w:val="center"/>
        <w:rPr>
          <w:rFonts w:eastAsia="Times New Roman" w:cs="Tahoma"/>
          <w:color w:val="000000"/>
          <w:sz w:val="36"/>
          <w:szCs w:val="36"/>
          <w:u w:val="single"/>
          <w:lang w:eastAsia="ru-RU"/>
        </w:rPr>
      </w:pPr>
      <w:r w:rsidRPr="009076C6">
        <w:rPr>
          <w:rFonts w:eastAsia="Times New Roman" w:cs="Tahoma"/>
          <w:color w:val="000000"/>
          <w:sz w:val="36"/>
          <w:szCs w:val="36"/>
          <w:u w:val="single"/>
          <w:lang w:eastAsia="ru-RU"/>
        </w:rPr>
        <w:t>каждый малыш индивидуален!</w:t>
      </w:r>
    </w:p>
    <w:p w:rsidR="009076C6" w:rsidRDefault="009076C6" w:rsidP="0051642B">
      <w:pPr>
        <w:jc w:val="center"/>
        <w:rPr>
          <w:rFonts w:eastAsia="Times New Roman" w:cs="Tahoma"/>
          <w:color w:val="000000"/>
          <w:sz w:val="36"/>
          <w:szCs w:val="36"/>
          <w:u w:val="single"/>
          <w:lang w:eastAsia="ru-RU"/>
        </w:rPr>
      </w:pPr>
    </w:p>
    <w:p w:rsidR="009076C6" w:rsidRPr="009076C6" w:rsidRDefault="009076C6" w:rsidP="0051642B">
      <w:pPr>
        <w:jc w:val="center"/>
        <w:rPr>
          <w:rFonts w:eastAsia="Times New Roman" w:cs="Tahoma"/>
          <w:color w:val="000000"/>
          <w:sz w:val="36"/>
          <w:szCs w:val="36"/>
          <w:u w:val="single"/>
          <w:lang w:eastAsia="ru-RU"/>
        </w:rPr>
      </w:pPr>
    </w:p>
    <w:p w:rsidR="0051642B" w:rsidRPr="009076C6" w:rsidRDefault="0051642B" w:rsidP="0051642B">
      <w:pPr>
        <w:pStyle w:val="a6"/>
        <w:jc w:val="center"/>
        <w:rPr>
          <w:rFonts w:ascii="Tahoma" w:hAnsi="Tahoma" w:cs="Tahoma"/>
          <w:color w:val="000000"/>
          <w:sz w:val="36"/>
          <w:szCs w:val="36"/>
        </w:rPr>
      </w:pPr>
      <w:r w:rsidRPr="009076C6">
        <w:rPr>
          <w:noProof/>
          <w:sz w:val="36"/>
          <w:szCs w:val="36"/>
        </w:rPr>
        <w:drawing>
          <wp:inline distT="0" distB="0" distL="0" distR="0">
            <wp:extent cx="3893408" cy="3790950"/>
            <wp:effectExtent l="19050" t="0" r="0" b="0"/>
            <wp:docPr id="2" name="Рисунок 3" descr="C:\Users\Оля\Desktop\6916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69160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88" cy="380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C6" w:rsidRDefault="009076C6" w:rsidP="0051642B">
      <w:pPr>
        <w:pStyle w:val="a5"/>
        <w:ind w:left="0"/>
        <w:jc w:val="center"/>
        <w:rPr>
          <w:rFonts w:eastAsia="Times New Roman" w:cs="Tahoma"/>
          <w:b/>
          <w:color w:val="0033CC"/>
          <w:sz w:val="36"/>
          <w:szCs w:val="36"/>
          <w:lang w:eastAsia="ru-RU"/>
        </w:rPr>
      </w:pPr>
    </w:p>
    <w:p w:rsidR="009076C6" w:rsidRDefault="009076C6" w:rsidP="0051642B">
      <w:pPr>
        <w:pStyle w:val="a5"/>
        <w:ind w:left="0"/>
        <w:jc w:val="center"/>
        <w:rPr>
          <w:rFonts w:eastAsia="Times New Roman" w:cs="Tahoma"/>
          <w:b/>
          <w:color w:val="0033CC"/>
          <w:sz w:val="36"/>
          <w:szCs w:val="36"/>
          <w:lang w:eastAsia="ru-RU"/>
        </w:rPr>
      </w:pPr>
    </w:p>
    <w:p w:rsidR="009076C6" w:rsidRDefault="009076C6" w:rsidP="0051642B">
      <w:pPr>
        <w:pStyle w:val="a5"/>
        <w:ind w:left="0"/>
        <w:jc w:val="center"/>
        <w:rPr>
          <w:rFonts w:eastAsia="Times New Roman" w:cs="Tahoma"/>
          <w:b/>
          <w:color w:val="0033CC"/>
          <w:sz w:val="36"/>
          <w:szCs w:val="36"/>
          <w:lang w:eastAsia="ru-RU"/>
        </w:rPr>
      </w:pPr>
    </w:p>
    <w:p w:rsidR="009076C6" w:rsidRDefault="009076C6" w:rsidP="006E0484">
      <w:pPr>
        <w:pStyle w:val="a5"/>
        <w:ind w:left="0"/>
        <w:rPr>
          <w:rFonts w:eastAsia="Times New Roman" w:cs="Tahoma"/>
          <w:b/>
          <w:color w:val="0033CC"/>
          <w:sz w:val="36"/>
          <w:szCs w:val="36"/>
          <w:lang w:eastAsia="ru-RU"/>
        </w:rPr>
      </w:pPr>
    </w:p>
    <w:p w:rsidR="006E0484" w:rsidRDefault="006E0484" w:rsidP="006E0484">
      <w:pPr>
        <w:pStyle w:val="a5"/>
        <w:ind w:left="0"/>
        <w:rPr>
          <w:rFonts w:eastAsia="Times New Roman" w:cs="Tahoma"/>
          <w:b/>
          <w:color w:val="0033CC"/>
          <w:sz w:val="36"/>
          <w:szCs w:val="36"/>
          <w:lang w:eastAsia="ru-RU"/>
        </w:rPr>
      </w:pPr>
    </w:p>
    <w:p w:rsidR="0051642B" w:rsidRPr="006E0484" w:rsidRDefault="0051642B" w:rsidP="0051642B">
      <w:pPr>
        <w:pStyle w:val="a5"/>
        <w:ind w:left="0"/>
        <w:jc w:val="center"/>
        <w:rPr>
          <w:rFonts w:eastAsia="Times New Roman" w:cs="Tahoma"/>
          <w:b/>
          <w:color w:val="000000"/>
          <w:sz w:val="56"/>
          <w:szCs w:val="56"/>
          <w:lang w:eastAsia="ru-RU"/>
        </w:rPr>
      </w:pPr>
      <w:r w:rsidRPr="006E0484">
        <w:rPr>
          <w:rFonts w:eastAsia="Times New Roman" w:cs="Tahoma"/>
          <w:b/>
          <w:color w:val="0033CC"/>
          <w:sz w:val="56"/>
          <w:szCs w:val="56"/>
          <w:lang w:eastAsia="ru-RU"/>
        </w:rPr>
        <w:t xml:space="preserve">Ребёнок в 4-5 лет может </w:t>
      </w:r>
      <w:r w:rsidRPr="006E0484">
        <w:rPr>
          <w:rFonts w:eastAsia="Times New Roman" w:cs="Tahoma"/>
          <w:b/>
          <w:color w:val="000000"/>
          <w:sz w:val="56"/>
          <w:szCs w:val="56"/>
          <w:lang w:eastAsia="ru-RU"/>
        </w:rPr>
        <w:t xml:space="preserve"> </w:t>
      </w:r>
      <w:r w:rsidRPr="006E0484">
        <w:rPr>
          <w:rFonts w:eastAsia="Times New Roman" w:cs="Tahoma"/>
          <w:b/>
          <w:color w:val="000000"/>
          <w:sz w:val="40"/>
          <w:szCs w:val="40"/>
          <w:u w:val="single"/>
          <w:lang w:eastAsia="ru-RU"/>
        </w:rPr>
        <w:t>(НЕ ДОЛЖЕН!!!)</w:t>
      </w:r>
    </w:p>
    <w:p w:rsidR="0051642B" w:rsidRPr="009076C6" w:rsidRDefault="0051642B" w:rsidP="0051642B">
      <w:pPr>
        <w:pStyle w:val="a5"/>
        <w:ind w:left="0"/>
        <w:jc w:val="center"/>
        <w:rPr>
          <w:rFonts w:eastAsia="Times New Roman" w:cs="Tahoma"/>
          <w:color w:val="000000"/>
          <w:sz w:val="36"/>
          <w:szCs w:val="36"/>
          <w:lang w:eastAsia="ru-RU"/>
        </w:rPr>
      </w:pPr>
      <w:r w:rsidRPr="009076C6">
        <w:rPr>
          <w:rFonts w:eastAsia="Times New Roman" w:cs="Tahoma"/>
          <w:color w:val="000000"/>
          <w:sz w:val="36"/>
          <w:szCs w:val="36"/>
          <w:lang w:eastAsia="ru-RU"/>
        </w:rPr>
        <w:t>достичь определённых навыков в речи:</w:t>
      </w:r>
    </w:p>
    <w:p w:rsidR="0051642B" w:rsidRPr="009076C6" w:rsidRDefault="0051642B" w:rsidP="0051642B">
      <w:pPr>
        <w:pStyle w:val="a5"/>
        <w:rPr>
          <w:rFonts w:eastAsia="Times New Roman" w:cs="Tahoma"/>
          <w:color w:val="000000"/>
          <w:sz w:val="36"/>
          <w:szCs w:val="36"/>
          <w:lang w:eastAsia="ru-RU"/>
        </w:rPr>
      </w:pPr>
    </w:p>
    <w:p w:rsidR="00246C6F" w:rsidRPr="006E0484" w:rsidRDefault="0051642B" w:rsidP="009076C6">
      <w:pPr>
        <w:pStyle w:val="a6"/>
        <w:numPr>
          <w:ilvl w:val="0"/>
          <w:numId w:val="19"/>
        </w:numPr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/>
          <w:color w:val="1F1F1F"/>
          <w:spacing w:val="6"/>
          <w:sz w:val="32"/>
          <w:szCs w:val="32"/>
          <w:u w:val="single"/>
          <w:shd w:val="clear" w:color="auto" w:fill="FFFFFF"/>
        </w:rPr>
      </w:pPr>
      <w:r w:rsidRPr="006E0484">
        <w:rPr>
          <w:rFonts w:asciiTheme="minorHAnsi" w:hAnsiTheme="minorHAnsi"/>
          <w:color w:val="1F1F1F"/>
          <w:spacing w:val="6"/>
          <w:sz w:val="32"/>
          <w:szCs w:val="32"/>
          <w:u w:val="single"/>
          <w:shd w:val="clear" w:color="auto" w:fill="FFFFFF"/>
        </w:rPr>
        <w:t xml:space="preserve">улучшается произношение звуков </w:t>
      </w:r>
    </w:p>
    <w:p w:rsidR="0051642B" w:rsidRPr="006E0484" w:rsidRDefault="0051642B" w:rsidP="0051642B">
      <w:pPr>
        <w:ind w:right="2"/>
        <w:jc w:val="both"/>
        <w:rPr>
          <w:rFonts w:eastAsia="Times New Roman" w:cs="Tahoma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51642B" w:rsidRPr="006E0484" w:rsidRDefault="0051642B" w:rsidP="0051642B">
      <w:pPr>
        <w:ind w:right="2"/>
        <w:jc w:val="both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 xml:space="preserve">В 4 года </w:t>
      </w:r>
      <w:r w:rsidRPr="006E0484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появляются </w:t>
      </w:r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шипящие [</w:t>
      </w:r>
      <w:proofErr w:type="spellStart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ш</w:t>
      </w:r>
      <w:proofErr w:type="spellEnd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 xml:space="preserve">], [ж]  </w:t>
      </w:r>
      <w:r w:rsidRPr="006E0484">
        <w:rPr>
          <w:rFonts w:eastAsia="Times New Roman" w:cs="Tahoma"/>
          <w:color w:val="000000" w:themeColor="text1"/>
          <w:sz w:val="32"/>
          <w:szCs w:val="32"/>
          <w:lang w:eastAsia="ru-RU"/>
        </w:rPr>
        <w:t>дефекты оглушения и смягчения проходят.</w:t>
      </w:r>
    </w:p>
    <w:p w:rsidR="0051642B" w:rsidRPr="006E0484" w:rsidRDefault="0051642B" w:rsidP="0051642B">
      <w:pPr>
        <w:ind w:right="2"/>
        <w:jc w:val="both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 xml:space="preserve">В начале 5-го года </w:t>
      </w:r>
      <w:r w:rsidRPr="006E0484">
        <w:rPr>
          <w:rFonts w:eastAsia="Times New Roman" w:cs="Tahoma"/>
          <w:color w:val="000000" w:themeColor="text1"/>
          <w:sz w:val="32"/>
          <w:szCs w:val="32"/>
          <w:lang w:eastAsia="ru-RU"/>
        </w:rPr>
        <w:t>жизни у ребенка появляется умение произносить звуки [</w:t>
      </w:r>
      <w:proofErr w:type="gramStart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л</w:t>
      </w:r>
      <w:proofErr w:type="gramEnd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], [ль].</w:t>
      </w:r>
      <w:r w:rsidRPr="006E0484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</w:t>
      </w:r>
    </w:p>
    <w:p w:rsidR="009076C6" w:rsidRPr="006E0484" w:rsidRDefault="0051642B" w:rsidP="0051642B">
      <w:pPr>
        <w:ind w:right="2"/>
        <w:jc w:val="both"/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 w:rsidRPr="006E0484">
        <w:rPr>
          <w:b/>
          <w:color w:val="000000" w:themeColor="text1"/>
          <w:spacing w:val="6"/>
          <w:sz w:val="32"/>
          <w:szCs w:val="32"/>
          <w:shd w:val="clear" w:color="auto" w:fill="FFFFFF"/>
        </w:rPr>
        <w:t>К концу 5-го года</w:t>
      </w:r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 xml:space="preserve"> у дошкольника должны исчезнуть все неточности и трудности звукопроизношения. Возможно, ребенок будет произносить средние звуки </w:t>
      </w:r>
      <w:proofErr w:type="gramStart"/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>между</w:t>
      </w:r>
      <w:proofErr w:type="gramEnd"/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 xml:space="preserve"> [с] и [</w:t>
      </w:r>
      <w:proofErr w:type="spellStart"/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>ш</w:t>
      </w:r>
      <w:proofErr w:type="spellEnd"/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>], [</w:t>
      </w:r>
      <w:proofErr w:type="spellStart"/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>з</w:t>
      </w:r>
      <w:proofErr w:type="spellEnd"/>
      <w:r w:rsidRPr="006E0484">
        <w:rPr>
          <w:color w:val="000000" w:themeColor="text1"/>
          <w:spacing w:val="6"/>
          <w:sz w:val="32"/>
          <w:szCs w:val="32"/>
          <w:shd w:val="clear" w:color="auto" w:fill="FFFFFF"/>
        </w:rPr>
        <w:t>] и [ж], если овладел ими недавно.</w:t>
      </w:r>
      <w:r w:rsidRPr="006E0484">
        <w:rPr>
          <w:rFonts w:eastAsia="Times New Roman" w:cs="Tahoma"/>
          <w:color w:val="000000" w:themeColor="text1"/>
          <w:spacing w:val="6"/>
          <w:sz w:val="32"/>
          <w:szCs w:val="32"/>
          <w:shd w:val="clear" w:color="auto" w:fill="FFFFFF"/>
          <w:lang w:eastAsia="ru-RU"/>
        </w:rPr>
        <w:t xml:space="preserve"> </w:t>
      </w:r>
      <w:r w:rsidRPr="006E0484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Также на 5-м году появляются </w:t>
      </w:r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u w:val="single"/>
          <w:lang w:eastAsia="ru-RU"/>
        </w:rPr>
        <w:t>сонорные звуки [</w:t>
      </w:r>
      <w:proofErr w:type="spellStart"/>
      <w:proofErr w:type="gramStart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р</w:t>
      </w:r>
      <w:proofErr w:type="spellEnd"/>
      <w:proofErr w:type="gramEnd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], [</w:t>
      </w:r>
      <w:proofErr w:type="spellStart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рь</w:t>
      </w:r>
      <w:proofErr w:type="spellEnd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 xml:space="preserve">] </w:t>
      </w:r>
    </w:p>
    <w:p w:rsidR="0051642B" w:rsidRPr="006E0484" w:rsidRDefault="0051642B" w:rsidP="0051642B">
      <w:pPr>
        <w:ind w:right="2"/>
        <w:jc w:val="both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 w:rsidRPr="006E0484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и </w:t>
      </w:r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u w:val="single"/>
          <w:lang w:eastAsia="ru-RU"/>
        </w:rPr>
        <w:t xml:space="preserve">аффрикаты </w:t>
      </w:r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[</w:t>
      </w:r>
      <w:proofErr w:type="spellStart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ц</w:t>
      </w:r>
      <w:proofErr w:type="spellEnd"/>
      <w:r w:rsidRPr="006E0484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 xml:space="preserve">], [ч]. </w:t>
      </w:r>
    </w:p>
    <w:p w:rsidR="0051642B" w:rsidRPr="006E0484" w:rsidRDefault="0051642B" w:rsidP="0051642B">
      <w:pPr>
        <w:pStyle w:val="a6"/>
        <w:tabs>
          <w:tab w:val="left" w:pos="142"/>
        </w:tabs>
        <w:spacing w:before="0" w:beforeAutospacing="0" w:after="0" w:afterAutospacing="0"/>
        <w:ind w:left="-142"/>
        <w:jc w:val="both"/>
        <w:rPr>
          <w:rFonts w:asciiTheme="minorHAnsi" w:hAnsiTheme="minorHAnsi" w:cs="Tahoma"/>
          <w:color w:val="000000"/>
          <w:sz w:val="32"/>
          <w:szCs w:val="32"/>
        </w:rPr>
      </w:pPr>
    </w:p>
    <w:p w:rsidR="0051642B" w:rsidRPr="006E0484" w:rsidRDefault="0051642B" w:rsidP="00246C6F">
      <w:pPr>
        <w:pStyle w:val="a5"/>
        <w:numPr>
          <w:ilvl w:val="0"/>
          <w:numId w:val="17"/>
        </w:numPr>
        <w:tabs>
          <w:tab w:val="left" w:pos="142"/>
        </w:tabs>
        <w:jc w:val="both"/>
        <w:outlineLvl w:val="2"/>
        <w:rPr>
          <w:color w:val="1F1F1F"/>
          <w:spacing w:val="6"/>
          <w:sz w:val="32"/>
          <w:szCs w:val="32"/>
          <w:u w:val="single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u w:val="single"/>
          <w:shd w:val="clear" w:color="auto" w:fill="FFFFFF"/>
        </w:rPr>
        <w:t>растет словарный запас</w:t>
      </w:r>
    </w:p>
    <w:p w:rsidR="0051642B" w:rsidRPr="006E0484" w:rsidRDefault="0051642B" w:rsidP="0051642B">
      <w:pPr>
        <w:pStyle w:val="a5"/>
        <w:tabs>
          <w:tab w:val="left" w:pos="142"/>
        </w:tabs>
        <w:ind w:left="-142"/>
        <w:jc w:val="both"/>
        <w:outlineLvl w:val="2"/>
        <w:rPr>
          <w:color w:val="1F1F1F"/>
          <w:spacing w:val="6"/>
          <w:sz w:val="32"/>
          <w:szCs w:val="32"/>
          <w:u w:val="single"/>
          <w:shd w:val="clear" w:color="auto" w:fill="FFFFFF"/>
        </w:rPr>
      </w:pPr>
    </w:p>
    <w:p w:rsidR="0051642B" w:rsidRPr="006E0484" w:rsidRDefault="0051642B" w:rsidP="0051642B">
      <w:pPr>
        <w:pStyle w:val="a5"/>
        <w:ind w:left="0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shd w:val="clear" w:color="auto" w:fill="FFFFFF"/>
        </w:rPr>
        <w:t>-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дети могут назвать</w:t>
      </w: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 имена, отчества, фамилию всех членов своей семьи, адрес проживания; </w:t>
      </w:r>
    </w:p>
    <w:p w:rsidR="0051642B" w:rsidRPr="006E0484" w:rsidRDefault="0051642B" w:rsidP="0051642B">
      <w:pPr>
        <w:pStyle w:val="a5"/>
        <w:ind w:left="0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- 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владеют 3000–4000 слов;</w:t>
      </w:r>
    </w:p>
    <w:p w:rsidR="0051642B" w:rsidRPr="006E0484" w:rsidRDefault="0051642B" w:rsidP="0051642B">
      <w:pPr>
        <w:pStyle w:val="a5"/>
        <w:ind w:left="0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- 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используют в речи интонацию</w:t>
      </w:r>
      <w:r w:rsidRPr="006E0484">
        <w:rPr>
          <w:color w:val="1F1F1F"/>
          <w:spacing w:val="6"/>
          <w:sz w:val="32"/>
          <w:szCs w:val="32"/>
          <w:shd w:val="clear" w:color="auto" w:fill="FFFFFF"/>
        </w:rPr>
        <w:t>, сама речь становится более выразительной.</w:t>
      </w:r>
    </w:p>
    <w:p w:rsidR="0051642B" w:rsidRPr="006E0484" w:rsidRDefault="0051642B" w:rsidP="0051642B">
      <w:pPr>
        <w:pStyle w:val="a5"/>
        <w:tabs>
          <w:tab w:val="left" w:pos="142"/>
        </w:tabs>
        <w:ind w:left="-142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</w:p>
    <w:p w:rsidR="0051642B" w:rsidRPr="006E0484" w:rsidRDefault="0051642B" w:rsidP="00246C6F">
      <w:pPr>
        <w:pStyle w:val="a5"/>
        <w:numPr>
          <w:ilvl w:val="0"/>
          <w:numId w:val="17"/>
        </w:numPr>
        <w:tabs>
          <w:tab w:val="left" w:pos="142"/>
        </w:tabs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u w:val="single"/>
          <w:shd w:val="clear" w:color="auto" w:fill="FFFFFF"/>
        </w:rPr>
        <w:t>усложняются словесные конструкции</w:t>
      </w: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 </w:t>
      </w:r>
    </w:p>
    <w:p w:rsidR="0051642B" w:rsidRPr="006E0484" w:rsidRDefault="0051642B" w:rsidP="0051642B">
      <w:pPr>
        <w:pStyle w:val="a5"/>
        <w:tabs>
          <w:tab w:val="left" w:pos="142"/>
        </w:tabs>
        <w:ind w:left="-142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</w:p>
    <w:p w:rsidR="0051642B" w:rsidRPr="006E0484" w:rsidRDefault="0051642B" w:rsidP="009076C6">
      <w:pPr>
        <w:pStyle w:val="a5"/>
        <w:tabs>
          <w:tab w:val="left" w:pos="142"/>
        </w:tabs>
        <w:ind w:left="-142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- 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ребёнок может выполнить такие инструкции</w:t>
      </w: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 как «Подойди к столу, возьми книгу и положи её в шкаф»</w:t>
      </w:r>
    </w:p>
    <w:p w:rsidR="00246C6F" w:rsidRPr="006E0484" w:rsidRDefault="00246C6F" w:rsidP="0051642B">
      <w:pPr>
        <w:tabs>
          <w:tab w:val="left" w:pos="284"/>
        </w:tabs>
        <w:jc w:val="both"/>
        <w:rPr>
          <w:rFonts w:eastAsia="Times New Roman" w:cs="Tahoma"/>
          <w:sz w:val="32"/>
          <w:szCs w:val="32"/>
          <w:lang w:eastAsia="ru-RU"/>
        </w:rPr>
      </w:pPr>
    </w:p>
    <w:p w:rsidR="0051642B" w:rsidRPr="006E0484" w:rsidRDefault="0051642B" w:rsidP="009076C6">
      <w:pPr>
        <w:pStyle w:val="a5"/>
        <w:numPr>
          <w:ilvl w:val="0"/>
          <w:numId w:val="17"/>
        </w:numPr>
        <w:tabs>
          <w:tab w:val="left" w:pos="142"/>
        </w:tabs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sz w:val="32"/>
          <w:szCs w:val="32"/>
        </w:rPr>
        <w:t xml:space="preserve"> </w:t>
      </w:r>
      <w:r w:rsidRPr="006E0484">
        <w:rPr>
          <w:color w:val="1F1F1F"/>
          <w:spacing w:val="6"/>
          <w:sz w:val="32"/>
          <w:szCs w:val="32"/>
          <w:u w:val="single"/>
          <w:shd w:val="clear" w:color="auto" w:fill="FFFFFF"/>
        </w:rPr>
        <w:t xml:space="preserve">монологи становятся </w:t>
      </w:r>
      <w:proofErr w:type="gramStart"/>
      <w:r w:rsidRPr="006E0484">
        <w:rPr>
          <w:color w:val="1F1F1F"/>
          <w:spacing w:val="6"/>
          <w:sz w:val="32"/>
          <w:szCs w:val="32"/>
          <w:u w:val="single"/>
          <w:shd w:val="clear" w:color="auto" w:fill="FFFFFF"/>
        </w:rPr>
        <w:t>более связными</w:t>
      </w:r>
      <w:proofErr w:type="gramEnd"/>
      <w:r w:rsidRPr="006E0484">
        <w:rPr>
          <w:color w:val="1F1F1F"/>
          <w:spacing w:val="6"/>
          <w:sz w:val="32"/>
          <w:szCs w:val="32"/>
          <w:u w:val="single"/>
          <w:shd w:val="clear" w:color="auto" w:fill="FFFFFF"/>
        </w:rPr>
        <w:t xml:space="preserve"> и последовательными</w:t>
      </w:r>
    </w:p>
    <w:p w:rsidR="0051642B" w:rsidRPr="006E0484" w:rsidRDefault="0051642B" w:rsidP="0051642B">
      <w:pPr>
        <w:pStyle w:val="a5"/>
        <w:tabs>
          <w:tab w:val="left" w:pos="142"/>
        </w:tabs>
        <w:ind w:left="-142"/>
        <w:jc w:val="both"/>
        <w:outlineLvl w:val="2"/>
        <w:rPr>
          <w:color w:val="1F1F1F"/>
          <w:spacing w:val="6"/>
          <w:sz w:val="32"/>
          <w:szCs w:val="32"/>
          <w:shd w:val="clear" w:color="auto" w:fill="FFFFFF"/>
        </w:rPr>
      </w:pPr>
    </w:p>
    <w:p w:rsidR="0051642B" w:rsidRPr="006E0484" w:rsidRDefault="0051642B" w:rsidP="0051642B">
      <w:pPr>
        <w:pStyle w:val="a5"/>
        <w:tabs>
          <w:tab w:val="left" w:pos="142"/>
        </w:tabs>
        <w:ind w:left="-142"/>
        <w:jc w:val="both"/>
        <w:outlineLvl w:val="2"/>
        <w:rPr>
          <w:b/>
          <w:color w:val="1F1F1F"/>
          <w:spacing w:val="6"/>
          <w:sz w:val="32"/>
          <w:szCs w:val="32"/>
          <w:shd w:val="clear" w:color="auto" w:fill="FFFFFF"/>
        </w:rPr>
      </w:pP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- 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дети в этом возрасте умею составлять описательный рассказ</w:t>
      </w: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 (например, о любимой игрушке, назвать кто, что это, из чего сделана, какого цвета, какие части есть у игрушки (руки, ноги, длинные волосы у куклы, 4 колеса, кабина, кузов и т.д.) или 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составить рассказ по сюжетной картинке</w:t>
      </w:r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 (когда изображены один или несколько персонажей, нужно </w:t>
      </w:r>
      <w:proofErr w:type="gramStart"/>
      <w:r w:rsidRPr="006E0484">
        <w:rPr>
          <w:color w:val="1F1F1F"/>
          <w:spacing w:val="6"/>
          <w:sz w:val="32"/>
          <w:szCs w:val="32"/>
          <w:shd w:val="clear" w:color="auto" w:fill="FFFFFF"/>
        </w:rPr>
        <w:t>рассказать</w:t>
      </w:r>
      <w:proofErr w:type="gramEnd"/>
      <w:r w:rsidRPr="006E0484">
        <w:rPr>
          <w:color w:val="1F1F1F"/>
          <w:spacing w:val="6"/>
          <w:sz w:val="32"/>
          <w:szCs w:val="32"/>
          <w:shd w:val="clear" w:color="auto" w:fill="FFFFFF"/>
        </w:rPr>
        <w:t xml:space="preserve"> кто и что изображено, что они делают и т.д.), либо </w:t>
      </w:r>
      <w:r w:rsidRPr="006E0484">
        <w:rPr>
          <w:b/>
          <w:color w:val="1F1F1F"/>
          <w:spacing w:val="6"/>
          <w:sz w:val="32"/>
          <w:szCs w:val="32"/>
          <w:shd w:val="clear" w:color="auto" w:fill="FFFFFF"/>
        </w:rPr>
        <w:t>рассказать о членах своей семьи или событии из своей жизни.</w:t>
      </w:r>
    </w:p>
    <w:p w:rsidR="0051642B" w:rsidRDefault="0051642B" w:rsidP="0051642B">
      <w:pPr>
        <w:pStyle w:val="a5"/>
        <w:ind w:left="0"/>
        <w:jc w:val="center"/>
        <w:rPr>
          <w:rFonts w:eastAsia="Times New Roman" w:cs="Tahoma"/>
          <w:b/>
          <w:bCs/>
          <w:color w:val="000000" w:themeColor="text1"/>
          <w:sz w:val="36"/>
          <w:szCs w:val="36"/>
          <w:lang w:eastAsia="ru-RU"/>
        </w:rPr>
      </w:pPr>
    </w:p>
    <w:p w:rsidR="006E0484" w:rsidRDefault="006E0484" w:rsidP="0051642B">
      <w:pPr>
        <w:pStyle w:val="a5"/>
        <w:ind w:left="0"/>
        <w:jc w:val="center"/>
        <w:rPr>
          <w:rFonts w:eastAsia="Times New Roman" w:cs="Tahoma"/>
          <w:b/>
          <w:bCs/>
          <w:color w:val="000000" w:themeColor="text1"/>
          <w:sz w:val="36"/>
          <w:szCs w:val="36"/>
          <w:lang w:eastAsia="ru-RU"/>
        </w:rPr>
      </w:pPr>
    </w:p>
    <w:p w:rsidR="006E0484" w:rsidRDefault="006E0484" w:rsidP="0051642B">
      <w:pPr>
        <w:pStyle w:val="a5"/>
        <w:ind w:left="0"/>
        <w:jc w:val="center"/>
        <w:rPr>
          <w:rFonts w:eastAsia="Times New Roman" w:cs="Tahoma"/>
          <w:b/>
          <w:bCs/>
          <w:color w:val="000000" w:themeColor="text1"/>
          <w:sz w:val="36"/>
          <w:szCs w:val="36"/>
          <w:lang w:eastAsia="ru-RU"/>
        </w:rPr>
      </w:pPr>
    </w:p>
    <w:p w:rsidR="006E0484" w:rsidRPr="009076C6" w:rsidRDefault="006E0484" w:rsidP="0051642B">
      <w:pPr>
        <w:pStyle w:val="a5"/>
        <w:ind w:left="0"/>
        <w:jc w:val="center"/>
        <w:rPr>
          <w:rFonts w:eastAsia="Times New Roman" w:cs="Tahoma"/>
          <w:b/>
          <w:bCs/>
          <w:color w:val="000000" w:themeColor="text1"/>
          <w:sz w:val="36"/>
          <w:szCs w:val="36"/>
          <w:lang w:eastAsia="ru-RU"/>
        </w:rPr>
      </w:pPr>
    </w:p>
    <w:p w:rsidR="009076C6" w:rsidRDefault="00246C6F" w:rsidP="0051642B">
      <w:pPr>
        <w:pStyle w:val="a5"/>
        <w:ind w:left="0"/>
        <w:jc w:val="center"/>
        <w:rPr>
          <w:rFonts w:eastAsia="Times New Roman" w:cs="Tahoma"/>
          <w:b/>
          <w:bCs/>
          <w:color w:val="00CC00"/>
          <w:sz w:val="56"/>
          <w:szCs w:val="56"/>
          <w:lang w:eastAsia="ru-RU"/>
        </w:rPr>
      </w:pPr>
      <w:r w:rsidRPr="009076C6">
        <w:rPr>
          <w:rFonts w:eastAsia="Times New Roman" w:cs="Tahoma"/>
          <w:b/>
          <w:bCs/>
          <w:color w:val="00CC00"/>
          <w:sz w:val="56"/>
          <w:szCs w:val="56"/>
          <w:lang w:eastAsia="ru-RU"/>
        </w:rPr>
        <w:t xml:space="preserve">Игры и упражнения </w:t>
      </w:r>
    </w:p>
    <w:p w:rsidR="0051642B" w:rsidRPr="009076C6" w:rsidRDefault="0051642B" w:rsidP="0051642B">
      <w:pPr>
        <w:pStyle w:val="a5"/>
        <w:ind w:left="0"/>
        <w:jc w:val="center"/>
        <w:rPr>
          <w:rFonts w:eastAsia="Times New Roman" w:cs="Tahoma"/>
          <w:b/>
          <w:bCs/>
          <w:color w:val="00CC00"/>
          <w:sz w:val="56"/>
          <w:szCs w:val="56"/>
          <w:lang w:eastAsia="ru-RU"/>
        </w:rPr>
      </w:pPr>
      <w:r w:rsidRPr="009076C6">
        <w:rPr>
          <w:rFonts w:eastAsia="Times New Roman" w:cs="Tahoma"/>
          <w:b/>
          <w:bCs/>
          <w:color w:val="00CC00"/>
          <w:sz w:val="56"/>
          <w:szCs w:val="56"/>
          <w:lang w:eastAsia="ru-RU"/>
        </w:rPr>
        <w:t>для правильного звукопроизношения</w:t>
      </w:r>
    </w:p>
    <w:p w:rsidR="0051642B" w:rsidRPr="009076C6" w:rsidRDefault="0051642B" w:rsidP="0051642B">
      <w:pPr>
        <w:tabs>
          <w:tab w:val="left" w:pos="142"/>
        </w:tabs>
        <w:jc w:val="center"/>
        <w:outlineLvl w:val="2"/>
        <w:rPr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51642B" w:rsidRPr="009076C6" w:rsidRDefault="0051642B" w:rsidP="0051642B">
      <w:pPr>
        <w:tabs>
          <w:tab w:val="left" w:pos="142"/>
        </w:tabs>
        <w:jc w:val="center"/>
        <w:outlineLvl w:val="2"/>
        <w:rPr>
          <w:b/>
          <w:color w:val="0033CC"/>
          <w:spacing w:val="6"/>
          <w:sz w:val="36"/>
          <w:szCs w:val="36"/>
          <w:u w:val="single"/>
          <w:shd w:val="clear" w:color="auto" w:fill="FFFFFF"/>
        </w:rPr>
      </w:pPr>
      <w:r w:rsidRPr="009076C6">
        <w:rPr>
          <w:b/>
          <w:color w:val="0033CC"/>
          <w:spacing w:val="6"/>
          <w:sz w:val="36"/>
          <w:szCs w:val="36"/>
          <w:u w:val="single"/>
          <w:shd w:val="clear" w:color="auto" w:fill="FFFFFF"/>
        </w:rPr>
        <w:t>Полезны будут:</w:t>
      </w:r>
    </w:p>
    <w:p w:rsidR="0051642B" w:rsidRDefault="0051642B" w:rsidP="0051642B">
      <w:pPr>
        <w:pStyle w:val="a5"/>
        <w:numPr>
          <w:ilvl w:val="0"/>
          <w:numId w:val="14"/>
        </w:numPr>
        <w:tabs>
          <w:tab w:val="left" w:pos="142"/>
        </w:tabs>
        <w:ind w:left="-142" w:firstLine="0"/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  <w:r w:rsidRPr="009076C6">
        <w:rPr>
          <w:b/>
          <w:color w:val="1F1F1F"/>
          <w:spacing w:val="6"/>
          <w:sz w:val="36"/>
          <w:szCs w:val="36"/>
          <w:shd w:val="clear" w:color="auto" w:fill="FFFFFF"/>
        </w:rPr>
        <w:t xml:space="preserve">артикуляционная гимнастика </w:t>
      </w:r>
      <w:r w:rsidRPr="009076C6">
        <w:rPr>
          <w:color w:val="1F1F1F"/>
          <w:spacing w:val="6"/>
          <w:sz w:val="36"/>
          <w:szCs w:val="36"/>
          <w:shd w:val="clear" w:color="auto" w:fill="FFFFFF"/>
        </w:rPr>
        <w:t>(упражнения для тренировки губ, языка, челюсти)</w:t>
      </w:r>
    </w:p>
    <w:p w:rsidR="009076C6" w:rsidRPr="009076C6" w:rsidRDefault="009076C6" w:rsidP="009076C6">
      <w:pPr>
        <w:pStyle w:val="a5"/>
        <w:tabs>
          <w:tab w:val="left" w:pos="142"/>
        </w:tabs>
        <w:ind w:left="-142"/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</w:p>
    <w:p w:rsidR="0051642B" w:rsidRDefault="0051642B" w:rsidP="0051642B">
      <w:pPr>
        <w:pStyle w:val="a5"/>
        <w:numPr>
          <w:ilvl w:val="0"/>
          <w:numId w:val="14"/>
        </w:numPr>
        <w:tabs>
          <w:tab w:val="left" w:pos="142"/>
        </w:tabs>
        <w:ind w:left="-142" w:firstLine="0"/>
        <w:jc w:val="both"/>
        <w:outlineLvl w:val="2"/>
        <w:rPr>
          <w:b/>
          <w:color w:val="1F1F1F"/>
          <w:spacing w:val="6"/>
          <w:sz w:val="36"/>
          <w:szCs w:val="36"/>
          <w:shd w:val="clear" w:color="auto" w:fill="FFFFFF"/>
        </w:rPr>
      </w:pPr>
      <w:r w:rsidRPr="009076C6">
        <w:rPr>
          <w:b/>
          <w:color w:val="1F1F1F"/>
          <w:spacing w:val="6"/>
          <w:sz w:val="36"/>
          <w:szCs w:val="36"/>
          <w:shd w:val="clear" w:color="auto" w:fill="FFFFFF"/>
        </w:rPr>
        <w:t>упражнения на развитие дыхания</w:t>
      </w:r>
    </w:p>
    <w:p w:rsidR="009076C6" w:rsidRPr="009076C6" w:rsidRDefault="009076C6" w:rsidP="009076C6">
      <w:pPr>
        <w:tabs>
          <w:tab w:val="left" w:pos="142"/>
        </w:tabs>
        <w:jc w:val="both"/>
        <w:outlineLvl w:val="2"/>
        <w:rPr>
          <w:b/>
          <w:color w:val="1F1F1F"/>
          <w:spacing w:val="6"/>
          <w:sz w:val="36"/>
          <w:szCs w:val="36"/>
          <w:shd w:val="clear" w:color="auto" w:fill="FFFFFF"/>
        </w:rPr>
      </w:pPr>
    </w:p>
    <w:p w:rsidR="0051642B" w:rsidRPr="009076C6" w:rsidRDefault="0051642B" w:rsidP="0051642B">
      <w:pPr>
        <w:pStyle w:val="a5"/>
        <w:numPr>
          <w:ilvl w:val="0"/>
          <w:numId w:val="14"/>
        </w:numPr>
        <w:tabs>
          <w:tab w:val="left" w:pos="142"/>
        </w:tabs>
        <w:ind w:left="-142" w:firstLine="0"/>
        <w:jc w:val="both"/>
        <w:outlineLvl w:val="2"/>
        <w:rPr>
          <w:color w:val="1F1F1F"/>
          <w:spacing w:val="6"/>
          <w:sz w:val="36"/>
          <w:szCs w:val="36"/>
          <w:shd w:val="clear" w:color="auto" w:fill="FFFFFF"/>
        </w:rPr>
      </w:pPr>
      <w:r w:rsidRPr="009076C6">
        <w:rPr>
          <w:b/>
          <w:color w:val="1F1F1F"/>
          <w:spacing w:val="6"/>
          <w:sz w:val="36"/>
          <w:szCs w:val="36"/>
          <w:shd w:val="clear" w:color="auto" w:fill="FFFFFF"/>
        </w:rPr>
        <w:t>развитие слухового восприятия</w:t>
      </w:r>
      <w:r w:rsidRPr="009076C6">
        <w:rPr>
          <w:color w:val="1F1F1F"/>
          <w:spacing w:val="6"/>
          <w:sz w:val="36"/>
          <w:szCs w:val="36"/>
          <w:shd w:val="clear" w:color="auto" w:fill="FFFFFF"/>
        </w:rPr>
        <w:t xml:space="preserve"> (восприятие различных звуков окружающей действительности - шум ветра, шелест листьев, жужжание насекомых, скрип двери, различение музыкальных инструментов и речи людей на слух)</w:t>
      </w:r>
    </w:p>
    <w:p w:rsidR="00246C6F" w:rsidRPr="009076C6" w:rsidRDefault="00246C6F" w:rsidP="0051642B">
      <w:pPr>
        <w:pStyle w:val="a5"/>
        <w:tabs>
          <w:tab w:val="left" w:pos="142"/>
        </w:tabs>
        <w:ind w:left="-142"/>
        <w:jc w:val="center"/>
        <w:outlineLvl w:val="2"/>
        <w:rPr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51642B" w:rsidRPr="009076C6" w:rsidRDefault="0051642B" w:rsidP="0051642B">
      <w:pPr>
        <w:pStyle w:val="a5"/>
        <w:tabs>
          <w:tab w:val="left" w:pos="142"/>
        </w:tabs>
        <w:ind w:left="-142"/>
        <w:jc w:val="center"/>
        <w:outlineLvl w:val="2"/>
        <w:rPr>
          <w:b/>
          <w:color w:val="0033CC"/>
          <w:spacing w:val="6"/>
          <w:sz w:val="36"/>
          <w:szCs w:val="36"/>
          <w:u w:val="single"/>
          <w:shd w:val="clear" w:color="auto" w:fill="FFFFFF"/>
        </w:rPr>
      </w:pPr>
      <w:r w:rsidRPr="009076C6">
        <w:rPr>
          <w:b/>
          <w:color w:val="0033CC"/>
          <w:spacing w:val="6"/>
          <w:sz w:val="36"/>
          <w:szCs w:val="36"/>
          <w:u w:val="single"/>
          <w:shd w:val="clear" w:color="auto" w:fill="FFFFFF"/>
        </w:rPr>
        <w:t>А также:</w:t>
      </w:r>
    </w:p>
    <w:p w:rsidR="009076C6" w:rsidRDefault="0051642B" w:rsidP="009076C6">
      <w:pPr>
        <w:pStyle w:val="a5"/>
        <w:numPr>
          <w:ilvl w:val="0"/>
          <w:numId w:val="21"/>
        </w:numPr>
        <w:shd w:val="clear" w:color="auto" w:fill="FFFFFF"/>
        <w:tabs>
          <w:tab w:val="left" w:pos="142"/>
        </w:tabs>
        <w:ind w:hanging="862"/>
        <w:jc w:val="both"/>
        <w:rPr>
          <w:rFonts w:eastAsia="Times New Roman" w:cs="Helvetica"/>
          <w:color w:val="000000" w:themeColor="text1"/>
          <w:sz w:val="36"/>
          <w:szCs w:val="36"/>
          <w:lang w:eastAsia="ru-RU"/>
        </w:rPr>
      </w:pPr>
      <w:r w:rsidRPr="009076C6">
        <w:rPr>
          <w:rFonts w:eastAsia="Times New Roman" w:cs="Helvetica"/>
          <w:b/>
          <w:color w:val="000000" w:themeColor="text1"/>
          <w:sz w:val="36"/>
          <w:szCs w:val="36"/>
          <w:lang w:eastAsia="ru-RU"/>
        </w:rPr>
        <w:t xml:space="preserve">развитие мелкой моторики </w:t>
      </w:r>
      <w:r w:rsidRPr="009076C6">
        <w:rPr>
          <w:rFonts w:ascii="Helvetica" w:eastAsia="Times New Roman" w:hAnsi="Helvetica" w:cs="Helvetica"/>
          <w:b/>
          <w:color w:val="000000" w:themeColor="text1"/>
          <w:sz w:val="36"/>
          <w:szCs w:val="36"/>
          <w:lang w:eastAsia="ru-RU"/>
        </w:rPr>
        <w:t xml:space="preserve">- </w:t>
      </w:r>
      <w:r w:rsidRPr="009076C6">
        <w:rPr>
          <w:rFonts w:eastAsia="Times New Roman" w:cs="Helvetica"/>
          <w:color w:val="000000" w:themeColor="text1"/>
          <w:sz w:val="36"/>
          <w:szCs w:val="36"/>
          <w:lang w:eastAsia="ru-RU"/>
        </w:rPr>
        <w:t xml:space="preserve">игры с пальчиками, </w:t>
      </w:r>
      <w:proofErr w:type="spellStart"/>
      <w:r w:rsidRPr="009076C6">
        <w:rPr>
          <w:rFonts w:eastAsia="Times New Roman" w:cs="Helvetica"/>
          <w:color w:val="000000" w:themeColor="text1"/>
          <w:sz w:val="36"/>
          <w:szCs w:val="36"/>
          <w:lang w:eastAsia="ru-RU"/>
        </w:rPr>
        <w:t>самомассаж</w:t>
      </w:r>
      <w:r w:rsidR="009076C6">
        <w:rPr>
          <w:rFonts w:eastAsia="Times New Roman" w:cs="Helvetica"/>
          <w:color w:val="000000" w:themeColor="text1"/>
          <w:sz w:val="36"/>
          <w:szCs w:val="36"/>
          <w:lang w:eastAsia="ru-RU"/>
        </w:rPr>
        <w:t>,</w:t>
      </w:r>
      <w:proofErr w:type="spellEnd"/>
    </w:p>
    <w:p w:rsidR="009076C6" w:rsidRPr="009076C6" w:rsidRDefault="0051642B" w:rsidP="009076C6">
      <w:pPr>
        <w:shd w:val="clear" w:color="auto" w:fill="FFFFFF"/>
        <w:tabs>
          <w:tab w:val="left" w:pos="142"/>
        </w:tabs>
        <w:ind w:left="-142"/>
        <w:jc w:val="both"/>
        <w:rPr>
          <w:rFonts w:eastAsia="Times New Roman" w:cs="Helvetica"/>
          <w:color w:val="000000" w:themeColor="text1"/>
          <w:sz w:val="36"/>
          <w:szCs w:val="36"/>
          <w:lang w:eastAsia="ru-RU"/>
        </w:rPr>
      </w:pPr>
      <w:r w:rsidRPr="009076C6">
        <w:rPr>
          <w:rFonts w:eastAsia="Times New Roman" w:cs="Helvetica"/>
          <w:color w:val="000000" w:themeColor="text1"/>
          <w:sz w:val="36"/>
          <w:szCs w:val="36"/>
          <w:lang w:eastAsia="ru-RU"/>
        </w:rPr>
        <w:t>лепка из пластилина, рисование. Ребёнок должен уметь застёгивать пуговицы, завязывать шнурки, узлы и бантики.</w:t>
      </w:r>
      <w:r w:rsidR="009076C6" w:rsidRPr="009076C6">
        <w:rPr>
          <w:rFonts w:eastAsia="Times New Roman" w:cs="Helvetica"/>
          <w:color w:val="000000" w:themeColor="text1"/>
          <w:sz w:val="36"/>
          <w:szCs w:val="36"/>
          <w:lang w:eastAsia="ru-RU"/>
        </w:rPr>
        <w:t xml:space="preserve"> </w:t>
      </w:r>
    </w:p>
    <w:p w:rsidR="009076C6" w:rsidRDefault="009076C6" w:rsidP="009076C6">
      <w:pPr>
        <w:shd w:val="clear" w:color="auto" w:fill="FFFFFF"/>
        <w:tabs>
          <w:tab w:val="left" w:pos="142"/>
        </w:tabs>
        <w:ind w:left="-142"/>
        <w:jc w:val="both"/>
        <w:rPr>
          <w:rFonts w:eastAsia="Times New Roman" w:cs="Helvetica"/>
          <w:color w:val="000000" w:themeColor="text1"/>
          <w:sz w:val="36"/>
          <w:szCs w:val="36"/>
          <w:lang w:eastAsia="ru-RU"/>
        </w:rPr>
      </w:pPr>
    </w:p>
    <w:p w:rsidR="009076C6" w:rsidRPr="006E0484" w:rsidRDefault="006E0484" w:rsidP="006E0484">
      <w:pPr>
        <w:shd w:val="clear" w:color="auto" w:fill="FFFFFF"/>
        <w:tabs>
          <w:tab w:val="left" w:pos="142"/>
        </w:tabs>
        <w:ind w:left="-142"/>
        <w:jc w:val="center"/>
        <w:rPr>
          <w:rFonts w:eastAsia="Times New Roman" w:cs="Helvetica"/>
          <w:b/>
          <w:color w:val="00CC00"/>
          <w:sz w:val="36"/>
          <w:szCs w:val="36"/>
          <w:lang w:eastAsia="ru-RU"/>
        </w:rPr>
      </w:pPr>
      <w:r w:rsidRPr="006E0484">
        <w:rPr>
          <w:rFonts w:eastAsia="Times New Roman" w:cs="Helvetica"/>
          <w:b/>
          <w:color w:val="00CC00"/>
          <w:sz w:val="36"/>
          <w:szCs w:val="36"/>
          <w:lang w:eastAsia="ru-RU"/>
        </w:rPr>
        <w:t>Всё э</w:t>
      </w:r>
      <w:r w:rsidR="0051642B" w:rsidRPr="006E0484">
        <w:rPr>
          <w:rFonts w:eastAsia="Times New Roman" w:cs="Helvetica"/>
          <w:b/>
          <w:color w:val="00CC00"/>
          <w:sz w:val="36"/>
          <w:szCs w:val="36"/>
          <w:lang w:eastAsia="ru-RU"/>
        </w:rPr>
        <w:t xml:space="preserve">то </w:t>
      </w:r>
      <w:r w:rsidR="0051642B" w:rsidRPr="006E0484">
        <w:rPr>
          <w:rFonts w:eastAsia="Times New Roman" w:cs="Helvetica"/>
          <w:b/>
          <w:color w:val="00CC00"/>
          <w:sz w:val="36"/>
          <w:szCs w:val="36"/>
          <w:u w:val="single"/>
          <w:lang w:eastAsia="ru-RU"/>
        </w:rPr>
        <w:t xml:space="preserve">оказывает </w:t>
      </w:r>
      <w:r w:rsidRPr="006E0484">
        <w:rPr>
          <w:rFonts w:eastAsia="Times New Roman" w:cs="Helvetica"/>
          <w:b/>
          <w:color w:val="00CC00"/>
          <w:sz w:val="36"/>
          <w:szCs w:val="36"/>
          <w:u w:val="single"/>
          <w:lang w:eastAsia="ru-RU"/>
        </w:rPr>
        <w:t xml:space="preserve">положительное </w:t>
      </w:r>
      <w:r w:rsidR="0051642B" w:rsidRPr="006E0484">
        <w:rPr>
          <w:rFonts w:eastAsia="Times New Roman" w:cs="Helvetica"/>
          <w:b/>
          <w:color w:val="00CC00"/>
          <w:sz w:val="36"/>
          <w:szCs w:val="36"/>
          <w:u w:val="single"/>
          <w:lang w:eastAsia="ru-RU"/>
        </w:rPr>
        <w:t>влияние на правильное произношение звуков</w:t>
      </w:r>
      <w:r w:rsidR="0051642B" w:rsidRPr="006E0484">
        <w:rPr>
          <w:rFonts w:eastAsia="Times New Roman" w:cs="Helvetica"/>
          <w:b/>
          <w:color w:val="000000" w:themeColor="text1"/>
          <w:sz w:val="36"/>
          <w:szCs w:val="36"/>
          <w:lang w:eastAsia="ru-RU"/>
        </w:rPr>
        <w:t xml:space="preserve"> за счёт развития зрительно-двигательной координации, </w:t>
      </w:r>
      <w:r w:rsidR="009076C6" w:rsidRPr="006E0484">
        <w:rPr>
          <w:rFonts w:eastAsia="Times New Roman" w:cs="Helvetica"/>
          <w:b/>
          <w:color w:val="000000" w:themeColor="text1"/>
          <w:sz w:val="36"/>
          <w:szCs w:val="36"/>
          <w:lang w:eastAsia="ru-RU"/>
        </w:rPr>
        <w:t xml:space="preserve">что в свою очередь </w:t>
      </w:r>
      <w:r w:rsidR="009076C6" w:rsidRPr="006E0484">
        <w:rPr>
          <w:rFonts w:eastAsia="Times New Roman" w:cs="Helvetica"/>
          <w:b/>
          <w:color w:val="00CC00"/>
          <w:sz w:val="36"/>
          <w:szCs w:val="36"/>
          <w:u w:val="single"/>
          <w:lang w:eastAsia="ru-RU"/>
        </w:rPr>
        <w:t xml:space="preserve">позитивно скажется на развитии письменной </w:t>
      </w:r>
      <w:r>
        <w:rPr>
          <w:rFonts w:eastAsia="Times New Roman" w:cs="Helvetica"/>
          <w:b/>
          <w:color w:val="00CC00"/>
          <w:sz w:val="36"/>
          <w:szCs w:val="36"/>
          <w:u w:val="single"/>
          <w:lang w:eastAsia="ru-RU"/>
        </w:rPr>
        <w:t xml:space="preserve">и устной </w:t>
      </w:r>
      <w:r w:rsidR="009076C6" w:rsidRPr="006E0484">
        <w:rPr>
          <w:rFonts w:eastAsia="Times New Roman" w:cs="Helvetica"/>
          <w:b/>
          <w:color w:val="00CC00"/>
          <w:sz w:val="36"/>
          <w:szCs w:val="36"/>
          <w:u w:val="single"/>
          <w:lang w:eastAsia="ru-RU"/>
        </w:rPr>
        <w:t>речи в будущем!!!</w:t>
      </w:r>
    </w:p>
    <w:p w:rsidR="009076C6" w:rsidRPr="006E0484" w:rsidRDefault="009076C6" w:rsidP="006E0484">
      <w:pPr>
        <w:shd w:val="clear" w:color="auto" w:fill="FFFFFF"/>
        <w:tabs>
          <w:tab w:val="left" w:pos="142"/>
        </w:tabs>
        <w:jc w:val="center"/>
        <w:rPr>
          <w:rFonts w:eastAsia="Times New Roman" w:cs="Helvetica"/>
          <w:b/>
          <w:color w:val="000000" w:themeColor="text1"/>
          <w:sz w:val="36"/>
          <w:szCs w:val="36"/>
          <w:lang w:eastAsia="ru-RU"/>
        </w:rPr>
      </w:pPr>
    </w:p>
    <w:p w:rsidR="00246C6F" w:rsidRPr="006E0484" w:rsidRDefault="00246C6F" w:rsidP="006E0484">
      <w:pPr>
        <w:pStyle w:val="a5"/>
        <w:shd w:val="clear" w:color="auto" w:fill="FFFFFF"/>
        <w:tabs>
          <w:tab w:val="left" w:pos="142"/>
        </w:tabs>
        <w:ind w:left="-142"/>
        <w:jc w:val="center"/>
        <w:rPr>
          <w:rFonts w:eastAsia="Times New Roman" w:cs="Helvetica"/>
          <w:b/>
          <w:color w:val="000000" w:themeColor="text1"/>
          <w:sz w:val="36"/>
          <w:szCs w:val="36"/>
          <w:lang w:eastAsia="ru-RU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9076C6" w:rsidRDefault="009076C6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</w:p>
    <w:p w:rsidR="00246C6F" w:rsidRPr="006E0484" w:rsidRDefault="0051642B" w:rsidP="00246C6F">
      <w:pPr>
        <w:jc w:val="center"/>
        <w:outlineLvl w:val="2"/>
        <w:rPr>
          <w:b/>
          <w:color w:val="FF0000"/>
          <w:spacing w:val="6"/>
          <w:sz w:val="52"/>
          <w:szCs w:val="52"/>
          <w:shd w:val="clear" w:color="auto" w:fill="FFFFFF"/>
        </w:rPr>
      </w:pPr>
      <w:r w:rsidRPr="006E0484">
        <w:rPr>
          <w:b/>
          <w:color w:val="FF0000"/>
          <w:spacing w:val="6"/>
          <w:sz w:val="52"/>
          <w:szCs w:val="52"/>
          <w:shd w:val="clear" w:color="auto" w:fill="FFFFFF"/>
        </w:rPr>
        <w:t>Огромная роль в этом принадлежит родителям</w:t>
      </w:r>
    </w:p>
    <w:p w:rsidR="0051642B" w:rsidRPr="006E0484" w:rsidRDefault="0051642B" w:rsidP="00246C6F">
      <w:pPr>
        <w:jc w:val="center"/>
        <w:outlineLvl w:val="2"/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</w:pPr>
      <w:r w:rsidRPr="006E0484">
        <w:rPr>
          <w:b/>
          <w:color w:val="1F1F1F"/>
          <w:spacing w:val="6"/>
          <w:sz w:val="36"/>
          <w:szCs w:val="36"/>
          <w:u w:val="single"/>
          <w:shd w:val="clear" w:color="auto" w:fill="FFFFFF"/>
        </w:rPr>
        <w:t>их способности создать вокруг ребенка правильную, активную речевую среду и благоприятную обстановку в семье.</w:t>
      </w:r>
    </w:p>
    <w:p w:rsidR="00246C6F" w:rsidRPr="009076C6" w:rsidRDefault="00246C6F" w:rsidP="0051642B">
      <w:pPr>
        <w:jc w:val="center"/>
        <w:rPr>
          <w:b/>
          <w:sz w:val="36"/>
          <w:szCs w:val="36"/>
          <w:u w:val="single"/>
        </w:rPr>
      </w:pPr>
    </w:p>
    <w:p w:rsidR="0051642B" w:rsidRPr="009076C6" w:rsidRDefault="0051642B" w:rsidP="0051642B">
      <w:pPr>
        <w:jc w:val="center"/>
        <w:rPr>
          <w:b/>
          <w:color w:val="0033CC"/>
          <w:sz w:val="36"/>
          <w:szCs w:val="36"/>
          <w:u w:val="single"/>
        </w:rPr>
      </w:pPr>
      <w:r w:rsidRPr="009076C6">
        <w:rPr>
          <w:b/>
          <w:color w:val="0033CC"/>
          <w:sz w:val="36"/>
          <w:szCs w:val="36"/>
          <w:u w:val="single"/>
        </w:rPr>
        <w:t>Не стоит забывать, что:</w:t>
      </w:r>
    </w:p>
    <w:p w:rsidR="0051642B" w:rsidRPr="009076C6" w:rsidRDefault="0051642B" w:rsidP="0051642B">
      <w:pPr>
        <w:jc w:val="both"/>
        <w:rPr>
          <w:sz w:val="36"/>
          <w:szCs w:val="36"/>
        </w:rPr>
      </w:pPr>
    </w:p>
    <w:p w:rsidR="0051642B" w:rsidRPr="009076C6" w:rsidRDefault="0051642B" w:rsidP="0051642B">
      <w:pPr>
        <w:pStyle w:val="a5"/>
        <w:numPr>
          <w:ilvl w:val="0"/>
          <w:numId w:val="7"/>
        </w:numPr>
        <w:tabs>
          <w:tab w:val="clear" w:pos="720"/>
          <w:tab w:val="num" w:pos="-142"/>
          <w:tab w:val="left" w:pos="142"/>
          <w:tab w:val="left" w:pos="284"/>
        </w:tabs>
        <w:ind w:left="0" w:firstLine="0"/>
        <w:jc w:val="both"/>
        <w:rPr>
          <w:sz w:val="36"/>
          <w:szCs w:val="36"/>
        </w:rPr>
      </w:pPr>
      <w:r w:rsidRPr="009076C6">
        <w:rPr>
          <w:sz w:val="36"/>
          <w:szCs w:val="36"/>
        </w:rPr>
        <w:t>речь взрослого должна быть чёткой, спокойной, негромкой</w:t>
      </w:r>
    </w:p>
    <w:p w:rsidR="0051642B" w:rsidRPr="009076C6" w:rsidRDefault="0051642B" w:rsidP="0051642B">
      <w:pPr>
        <w:pStyle w:val="a5"/>
        <w:tabs>
          <w:tab w:val="left" w:pos="142"/>
          <w:tab w:val="left" w:pos="284"/>
        </w:tabs>
        <w:ind w:left="0"/>
        <w:jc w:val="both"/>
        <w:rPr>
          <w:sz w:val="36"/>
          <w:szCs w:val="36"/>
        </w:rPr>
      </w:pPr>
    </w:p>
    <w:p w:rsidR="0051642B" w:rsidRPr="009076C6" w:rsidRDefault="0051642B" w:rsidP="0051642B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36"/>
          <w:szCs w:val="36"/>
        </w:rPr>
      </w:pPr>
      <w:r w:rsidRPr="009076C6">
        <w:rPr>
          <w:sz w:val="36"/>
          <w:szCs w:val="36"/>
        </w:rPr>
        <w:t>обязательно грамотной, без «сюсюканий»</w:t>
      </w:r>
      <w:r w:rsidR="009076C6">
        <w:rPr>
          <w:rFonts w:eastAsia="Times New Roman" w:cs="Tahoma"/>
          <w:color w:val="000000"/>
          <w:sz w:val="36"/>
          <w:szCs w:val="36"/>
          <w:lang w:eastAsia="ru-RU"/>
        </w:rPr>
        <w:t xml:space="preserve">, </w:t>
      </w:r>
      <w:r w:rsidRPr="009076C6">
        <w:rPr>
          <w:rFonts w:eastAsia="Times New Roman" w:cs="Tahoma"/>
          <w:color w:val="000000"/>
          <w:sz w:val="36"/>
          <w:szCs w:val="36"/>
          <w:lang w:eastAsia="ru-RU"/>
        </w:rPr>
        <w:t>нельзя повторять за ребёнком неправильное  произношение слов</w:t>
      </w:r>
    </w:p>
    <w:p w:rsidR="0051642B" w:rsidRPr="009076C6" w:rsidRDefault="0051642B" w:rsidP="0051642B">
      <w:pPr>
        <w:tabs>
          <w:tab w:val="left" w:pos="142"/>
          <w:tab w:val="left" w:pos="284"/>
        </w:tabs>
        <w:jc w:val="both"/>
        <w:rPr>
          <w:sz w:val="36"/>
          <w:szCs w:val="36"/>
        </w:rPr>
      </w:pPr>
    </w:p>
    <w:p w:rsidR="0051642B" w:rsidRPr="009076C6" w:rsidRDefault="0051642B" w:rsidP="0051642B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36"/>
          <w:szCs w:val="36"/>
        </w:rPr>
      </w:pPr>
      <w:r w:rsidRPr="009076C6">
        <w:rPr>
          <w:sz w:val="36"/>
          <w:szCs w:val="36"/>
        </w:rPr>
        <w:t>фразы должны быть короткие, не большие</w:t>
      </w:r>
      <w:r w:rsidR="009076C6">
        <w:rPr>
          <w:sz w:val="36"/>
          <w:szCs w:val="36"/>
        </w:rPr>
        <w:t xml:space="preserve">, </w:t>
      </w:r>
      <w:r w:rsidRPr="009076C6">
        <w:rPr>
          <w:sz w:val="36"/>
          <w:szCs w:val="36"/>
        </w:rPr>
        <w:t>из 2- 3  слов</w:t>
      </w:r>
    </w:p>
    <w:p w:rsidR="0051642B" w:rsidRP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  <w:r>
        <w:rPr>
          <w:rFonts w:eastAsia="Times New Roman" w:cs="Tahoma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253365</wp:posOffset>
            </wp:positionV>
            <wp:extent cx="5800725" cy="2609850"/>
            <wp:effectExtent l="19050" t="0" r="9525" b="0"/>
            <wp:wrapNone/>
            <wp:docPr id="3" name="Рисунок 1" descr="C:\Users\Оля\Desktop\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slid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42B" w:rsidRPr="009076C6" w:rsidRDefault="0051642B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51642B" w:rsidRPr="009076C6" w:rsidRDefault="0051642B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246C6F" w:rsidRDefault="00246C6F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Pr="009076C6" w:rsidRDefault="009076C6" w:rsidP="0051642B">
      <w:pPr>
        <w:jc w:val="center"/>
        <w:rPr>
          <w:rFonts w:eastAsia="Times New Roman" w:cs="Tahoma"/>
          <w:b/>
          <w:color w:val="0000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CC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CC00"/>
          <w:sz w:val="36"/>
          <w:szCs w:val="36"/>
          <w:lang w:eastAsia="ru-RU"/>
        </w:rPr>
      </w:pPr>
    </w:p>
    <w:p w:rsidR="009076C6" w:rsidRDefault="009076C6" w:rsidP="0051642B">
      <w:pPr>
        <w:jc w:val="center"/>
        <w:rPr>
          <w:rFonts w:eastAsia="Times New Roman" w:cs="Tahoma"/>
          <w:b/>
          <w:color w:val="00CC00"/>
          <w:sz w:val="36"/>
          <w:szCs w:val="36"/>
          <w:lang w:eastAsia="ru-RU"/>
        </w:rPr>
      </w:pPr>
    </w:p>
    <w:p w:rsidR="0051642B" w:rsidRPr="009076C6" w:rsidRDefault="0051642B" w:rsidP="0051642B">
      <w:pPr>
        <w:jc w:val="center"/>
        <w:rPr>
          <w:rFonts w:eastAsia="Times New Roman" w:cs="Tahoma"/>
          <w:b/>
          <w:color w:val="00CC00"/>
          <w:sz w:val="36"/>
          <w:szCs w:val="36"/>
          <w:lang w:eastAsia="ru-RU"/>
        </w:rPr>
      </w:pPr>
      <w:r w:rsidRPr="009076C6">
        <w:rPr>
          <w:rFonts w:eastAsia="Times New Roman" w:cs="Tahoma"/>
          <w:b/>
          <w:color w:val="00CC00"/>
          <w:sz w:val="36"/>
          <w:szCs w:val="36"/>
          <w:lang w:eastAsia="ru-RU"/>
        </w:rPr>
        <w:t>Удачи вам и вашему малышу!</w:t>
      </w:r>
    </w:p>
    <w:p w:rsidR="0033761D" w:rsidRPr="009076C6" w:rsidRDefault="0033761D">
      <w:pPr>
        <w:rPr>
          <w:sz w:val="36"/>
          <w:szCs w:val="36"/>
        </w:rPr>
      </w:pPr>
    </w:p>
    <w:sectPr w:rsidR="0033761D" w:rsidRPr="009076C6" w:rsidSect="0051642B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492"/>
    <w:multiLevelType w:val="hybridMultilevel"/>
    <w:tmpl w:val="B97EB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27046"/>
    <w:multiLevelType w:val="multilevel"/>
    <w:tmpl w:val="152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A2587"/>
    <w:multiLevelType w:val="hybridMultilevel"/>
    <w:tmpl w:val="0C20A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B4FDF"/>
    <w:multiLevelType w:val="hybridMultilevel"/>
    <w:tmpl w:val="A614E5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1512B79"/>
    <w:multiLevelType w:val="multilevel"/>
    <w:tmpl w:val="E1E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641DA"/>
    <w:multiLevelType w:val="hybridMultilevel"/>
    <w:tmpl w:val="EE7225B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56E4AA0"/>
    <w:multiLevelType w:val="hybridMultilevel"/>
    <w:tmpl w:val="5D12DB28"/>
    <w:lvl w:ilvl="0" w:tplc="1F10F178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45FB02DE"/>
    <w:multiLevelType w:val="hybridMultilevel"/>
    <w:tmpl w:val="30160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1105C"/>
    <w:multiLevelType w:val="hybridMultilevel"/>
    <w:tmpl w:val="C9CAD910"/>
    <w:lvl w:ilvl="0" w:tplc="0E88CE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349B7"/>
    <w:multiLevelType w:val="hybridMultilevel"/>
    <w:tmpl w:val="E21CE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B36F7"/>
    <w:multiLevelType w:val="hybridMultilevel"/>
    <w:tmpl w:val="CC7ADACC"/>
    <w:lvl w:ilvl="0" w:tplc="7AD0E5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684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A15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A4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A4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AE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409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82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070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070D8"/>
    <w:multiLevelType w:val="multilevel"/>
    <w:tmpl w:val="A35A1F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B609A"/>
    <w:multiLevelType w:val="hybridMultilevel"/>
    <w:tmpl w:val="2812A9DA"/>
    <w:lvl w:ilvl="0" w:tplc="D4CAEED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69B3546"/>
    <w:multiLevelType w:val="multilevel"/>
    <w:tmpl w:val="A35A1F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F4135"/>
    <w:multiLevelType w:val="hybridMultilevel"/>
    <w:tmpl w:val="9042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66CF7"/>
    <w:multiLevelType w:val="hybridMultilevel"/>
    <w:tmpl w:val="42369E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C2556"/>
    <w:multiLevelType w:val="hybridMultilevel"/>
    <w:tmpl w:val="2D906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73A09"/>
    <w:multiLevelType w:val="hybridMultilevel"/>
    <w:tmpl w:val="604217BE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D226EE0"/>
    <w:multiLevelType w:val="hybridMultilevel"/>
    <w:tmpl w:val="CCA2222A"/>
    <w:lvl w:ilvl="0" w:tplc="C7245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9D5FC0"/>
    <w:multiLevelType w:val="multilevel"/>
    <w:tmpl w:val="3ABC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7C7BDB"/>
    <w:multiLevelType w:val="multilevel"/>
    <w:tmpl w:val="AD4E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"/>
  </w:num>
  <w:num w:numId="5">
    <w:abstractNumId w:val="11"/>
  </w:num>
  <w:num w:numId="6">
    <w:abstractNumId w:val="20"/>
  </w:num>
  <w:num w:numId="7">
    <w:abstractNumId w:val="13"/>
  </w:num>
  <w:num w:numId="8">
    <w:abstractNumId w:val="5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6"/>
  </w:num>
  <w:num w:numId="16">
    <w:abstractNumId w:val="17"/>
  </w:num>
  <w:num w:numId="17">
    <w:abstractNumId w:val="2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4B5"/>
    <w:rsid w:val="00057259"/>
    <w:rsid w:val="000742DE"/>
    <w:rsid w:val="00130C81"/>
    <w:rsid w:val="00177FF5"/>
    <w:rsid w:val="001E0533"/>
    <w:rsid w:val="002134B7"/>
    <w:rsid w:val="00246C6F"/>
    <w:rsid w:val="00277D67"/>
    <w:rsid w:val="002A65A0"/>
    <w:rsid w:val="0033761D"/>
    <w:rsid w:val="00381CFF"/>
    <w:rsid w:val="00463524"/>
    <w:rsid w:val="004957E0"/>
    <w:rsid w:val="004D2D2A"/>
    <w:rsid w:val="004F6288"/>
    <w:rsid w:val="00501B94"/>
    <w:rsid w:val="005054B5"/>
    <w:rsid w:val="0051642B"/>
    <w:rsid w:val="00604403"/>
    <w:rsid w:val="006E0484"/>
    <w:rsid w:val="007061ED"/>
    <w:rsid w:val="007F17AA"/>
    <w:rsid w:val="00805C05"/>
    <w:rsid w:val="0084209F"/>
    <w:rsid w:val="008919BC"/>
    <w:rsid w:val="008F75DC"/>
    <w:rsid w:val="009076C6"/>
    <w:rsid w:val="00992DD4"/>
    <w:rsid w:val="00A0042F"/>
    <w:rsid w:val="00A71457"/>
    <w:rsid w:val="00AB0634"/>
    <w:rsid w:val="00B11390"/>
    <w:rsid w:val="00D4027E"/>
    <w:rsid w:val="00D663F2"/>
    <w:rsid w:val="00E165CB"/>
    <w:rsid w:val="00E57CC1"/>
    <w:rsid w:val="00F34E48"/>
    <w:rsid w:val="00F7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39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0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EA1B-FBEB-4BE8-BE36-724C3D12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</cp:lastModifiedBy>
  <cp:revision>10</cp:revision>
  <cp:lastPrinted>2019-09-05T16:57:00Z</cp:lastPrinted>
  <dcterms:created xsi:type="dcterms:W3CDTF">2019-09-05T03:04:00Z</dcterms:created>
  <dcterms:modified xsi:type="dcterms:W3CDTF">2021-10-07T16:05:00Z</dcterms:modified>
</cp:coreProperties>
</file>