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0B" w:rsidRDefault="00A95B03" w:rsidP="00BA690B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b/>
          <w:bCs/>
          <w:noProof/>
          <w:sz w:val="20"/>
          <w:szCs w:val="20"/>
          <w:lang w:bidi="ar-SA"/>
        </w:rPr>
        <w:drawing>
          <wp:anchor distT="0" distB="0" distL="114300" distR="114300" simplePos="0" relativeHeight="251658240" behindDoc="0" locked="0" layoutInCell="1" allowOverlap="1" wp14:anchorId="4224BA85" wp14:editId="161455D0">
            <wp:simplePos x="0" y="0"/>
            <wp:positionH relativeFrom="column">
              <wp:posOffset>-827405</wp:posOffset>
            </wp:positionH>
            <wp:positionV relativeFrom="paragraph">
              <wp:posOffset>-274955</wp:posOffset>
            </wp:positionV>
            <wp:extent cx="7218680" cy="10201275"/>
            <wp:effectExtent l="0" t="0" r="0" b="0"/>
            <wp:wrapSquare wrapText="bothSides"/>
            <wp:docPr id="3" name="Рисунок 3" descr="C:\Users\Станислав\Downloads\титул - шишиг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нислав\Downloads\титул - шишиги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680" cy="1020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B03" w:rsidRDefault="00A95B03" w:rsidP="00633261">
      <w:pPr>
        <w:pStyle w:val="20"/>
        <w:shd w:val="clear" w:color="auto" w:fill="auto"/>
        <w:spacing w:after="120" w:line="288" w:lineRule="exact"/>
        <w:ind w:firstLine="0"/>
        <w:rPr>
          <w:b/>
          <w:bCs/>
          <w:noProof/>
          <w:sz w:val="20"/>
          <w:szCs w:val="20"/>
          <w:lang w:bidi="ar-SA"/>
        </w:rPr>
      </w:pPr>
    </w:p>
    <w:p w:rsidR="004935F7" w:rsidRPr="00DD0505" w:rsidRDefault="00F41B56" w:rsidP="00633261">
      <w:pPr>
        <w:pStyle w:val="20"/>
        <w:shd w:val="clear" w:color="auto" w:fill="auto"/>
        <w:spacing w:after="120" w:line="288" w:lineRule="exact"/>
        <w:ind w:firstLine="0"/>
        <w:rPr>
          <w:b/>
          <w:sz w:val="24"/>
          <w:szCs w:val="24"/>
        </w:rPr>
      </w:pPr>
      <w:bookmarkStart w:id="0" w:name="_GoBack"/>
      <w:bookmarkEnd w:id="0"/>
      <w:r w:rsidRPr="00DD0505">
        <w:rPr>
          <w:b/>
          <w:sz w:val="24"/>
          <w:szCs w:val="24"/>
        </w:rPr>
        <w:t>Пояснительная записка</w:t>
      </w:r>
    </w:p>
    <w:p w:rsidR="004935F7" w:rsidRPr="00DD0505" w:rsidRDefault="00633261" w:rsidP="00723217">
      <w:pPr>
        <w:pStyle w:val="20"/>
        <w:shd w:val="clear" w:color="auto" w:fill="auto"/>
        <w:tabs>
          <w:tab w:val="left" w:pos="351"/>
          <w:tab w:val="left" w:pos="993"/>
        </w:tabs>
        <w:spacing w:line="276" w:lineRule="auto"/>
        <w:ind w:firstLine="0"/>
        <w:jc w:val="both"/>
        <w:rPr>
          <w:sz w:val="24"/>
          <w:szCs w:val="24"/>
          <w:u w:val="single"/>
        </w:rPr>
      </w:pPr>
      <w:r w:rsidRPr="00DD0505">
        <w:rPr>
          <w:sz w:val="24"/>
          <w:szCs w:val="24"/>
        </w:rPr>
        <w:tab/>
      </w:r>
      <w:r w:rsidRPr="00DD0505">
        <w:rPr>
          <w:sz w:val="24"/>
          <w:szCs w:val="24"/>
        </w:rPr>
        <w:tab/>
      </w:r>
      <w:r w:rsidRPr="00DD0505">
        <w:rPr>
          <w:sz w:val="24"/>
          <w:szCs w:val="24"/>
          <w:u w:val="single"/>
        </w:rPr>
        <w:t>Нормативно-правовые основания:</w:t>
      </w:r>
    </w:p>
    <w:p w:rsidR="00633261" w:rsidRPr="00DD0505" w:rsidRDefault="00F41B56" w:rsidP="00723217">
      <w:pPr>
        <w:pStyle w:val="20"/>
        <w:numPr>
          <w:ilvl w:val="0"/>
          <w:numId w:val="1"/>
        </w:numPr>
        <w:shd w:val="clear" w:color="auto" w:fill="auto"/>
        <w:tabs>
          <w:tab w:val="left" w:pos="351"/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DD0505">
        <w:rPr>
          <w:sz w:val="24"/>
          <w:szCs w:val="24"/>
        </w:rPr>
        <w:t>Федеральный закон Российской Федерации «Об образовании в Российской Федерации» № 273-ФЗ</w:t>
      </w:r>
      <w:r w:rsidR="00633261" w:rsidRPr="00DD0505">
        <w:rPr>
          <w:sz w:val="24"/>
          <w:szCs w:val="24"/>
        </w:rPr>
        <w:t>;</w:t>
      </w:r>
      <w:r w:rsidRPr="00DD0505">
        <w:rPr>
          <w:sz w:val="24"/>
          <w:szCs w:val="24"/>
        </w:rPr>
        <w:t xml:space="preserve"> </w:t>
      </w:r>
    </w:p>
    <w:p w:rsidR="00A139A1" w:rsidRDefault="00633261" w:rsidP="00723217">
      <w:pPr>
        <w:pStyle w:val="20"/>
        <w:numPr>
          <w:ilvl w:val="0"/>
          <w:numId w:val="1"/>
        </w:numPr>
        <w:shd w:val="clear" w:color="auto" w:fill="auto"/>
        <w:tabs>
          <w:tab w:val="left" w:pos="351"/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DD0505">
        <w:rPr>
          <w:sz w:val="24"/>
          <w:szCs w:val="24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(утв. </w:t>
      </w:r>
      <w:hyperlink r:id="rId10" w:history="1">
        <w:r w:rsidRPr="00DD0505">
          <w:rPr>
            <w:rStyle w:val="af0"/>
            <w:color w:val="auto"/>
            <w:sz w:val="24"/>
            <w:szCs w:val="24"/>
            <w:u w:val="none"/>
          </w:rPr>
          <w:t>приказом</w:t>
        </w:r>
      </w:hyperlink>
      <w:r w:rsidRPr="00DD0505">
        <w:rPr>
          <w:sz w:val="24"/>
          <w:szCs w:val="24"/>
        </w:rPr>
        <w:t xml:space="preserve"> Министерства образования и науки РФ от 19 декабря 2014 г. N 1598)</w:t>
      </w:r>
      <w:r w:rsidR="00A139A1" w:rsidRPr="00DD0505">
        <w:rPr>
          <w:sz w:val="24"/>
          <w:szCs w:val="24"/>
        </w:rPr>
        <w:t>;</w:t>
      </w:r>
    </w:p>
    <w:p w:rsidR="009970EF" w:rsidRPr="00DD0505" w:rsidRDefault="009970EF" w:rsidP="00723217">
      <w:pPr>
        <w:pStyle w:val="20"/>
        <w:numPr>
          <w:ilvl w:val="0"/>
          <w:numId w:val="1"/>
        </w:numPr>
        <w:shd w:val="clear" w:color="auto" w:fill="auto"/>
        <w:tabs>
          <w:tab w:val="left" w:pos="351"/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DD0505">
        <w:rPr>
          <w:sz w:val="24"/>
          <w:szCs w:val="24"/>
        </w:rPr>
        <w:t>Федеральный государственный образовател</w:t>
      </w:r>
      <w:r>
        <w:rPr>
          <w:sz w:val="24"/>
          <w:szCs w:val="24"/>
        </w:rPr>
        <w:t xml:space="preserve">ьный </w:t>
      </w:r>
      <w:r w:rsidRPr="00DD0505">
        <w:rPr>
          <w:sz w:val="24"/>
          <w:szCs w:val="24"/>
        </w:rPr>
        <w:t>образования обучающихся</w:t>
      </w:r>
      <w:r>
        <w:rPr>
          <w:sz w:val="24"/>
          <w:szCs w:val="24"/>
        </w:rPr>
        <w:t xml:space="preserve"> с умственной отсталостью (интеллектуальными нарушениями) (утв. приказом Министерства образования и науки РФ от 19 декабря 2014 г. № 1599);</w:t>
      </w:r>
    </w:p>
    <w:p w:rsidR="00723217" w:rsidRPr="00DD0505" w:rsidRDefault="00F41B56" w:rsidP="00723217">
      <w:pPr>
        <w:pStyle w:val="20"/>
        <w:numPr>
          <w:ilvl w:val="0"/>
          <w:numId w:val="1"/>
        </w:numPr>
        <w:shd w:val="clear" w:color="auto" w:fill="auto"/>
        <w:tabs>
          <w:tab w:val="left" w:pos="351"/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DD0505">
        <w:rPr>
          <w:sz w:val="24"/>
          <w:szCs w:val="24"/>
        </w:rPr>
        <w:t>Адаптированная основная общеобразовательная прог</w:t>
      </w:r>
      <w:r w:rsidR="00723217" w:rsidRPr="00DD0505">
        <w:rPr>
          <w:sz w:val="24"/>
          <w:szCs w:val="24"/>
        </w:rPr>
        <w:t xml:space="preserve">рамма образования начального общего образования для </w:t>
      </w:r>
      <w:proofErr w:type="gramStart"/>
      <w:r w:rsidR="00723217" w:rsidRPr="00DD0505">
        <w:rPr>
          <w:sz w:val="24"/>
          <w:szCs w:val="24"/>
        </w:rPr>
        <w:t>обучающихся</w:t>
      </w:r>
      <w:proofErr w:type="gramEnd"/>
      <w:r w:rsidR="00723217" w:rsidRPr="00DD0505">
        <w:rPr>
          <w:sz w:val="24"/>
          <w:szCs w:val="24"/>
        </w:rPr>
        <w:t xml:space="preserve"> с ОВЗ;</w:t>
      </w:r>
    </w:p>
    <w:p w:rsidR="00DD0505" w:rsidRPr="00DD0505" w:rsidRDefault="00723217" w:rsidP="00DD0505">
      <w:pPr>
        <w:pStyle w:val="20"/>
        <w:numPr>
          <w:ilvl w:val="0"/>
          <w:numId w:val="1"/>
        </w:numPr>
        <w:shd w:val="clear" w:color="auto" w:fill="auto"/>
        <w:tabs>
          <w:tab w:val="left" w:pos="351"/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DD0505">
        <w:rPr>
          <w:sz w:val="24"/>
          <w:szCs w:val="24"/>
        </w:rPr>
        <w:t>Адаптированная основная общеобразовательная программа для детей с интеллектуальными нарушениями (умственной отсталостью);</w:t>
      </w:r>
      <w:r w:rsidR="008306A4" w:rsidRPr="00DD0505">
        <w:rPr>
          <w:sz w:val="24"/>
          <w:szCs w:val="24"/>
        </w:rPr>
        <w:t xml:space="preserve"> </w:t>
      </w:r>
    </w:p>
    <w:p w:rsidR="00723217" w:rsidRPr="00DD0505" w:rsidRDefault="00DD0505" w:rsidP="00DD0505">
      <w:pPr>
        <w:pStyle w:val="20"/>
        <w:numPr>
          <w:ilvl w:val="0"/>
          <w:numId w:val="1"/>
        </w:numPr>
        <w:shd w:val="clear" w:color="auto" w:fill="auto"/>
        <w:tabs>
          <w:tab w:val="left" w:pos="351"/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DD0505">
        <w:rPr>
          <w:sz w:val="24"/>
          <w:szCs w:val="24"/>
        </w:rPr>
        <w:t>СП 2.4.3648-20 «</w:t>
      </w:r>
      <w:r w:rsidR="00723217" w:rsidRPr="00DD0505">
        <w:rPr>
          <w:sz w:val="24"/>
          <w:szCs w:val="24"/>
        </w:rPr>
        <w:t xml:space="preserve">Санитарно-эпидемиологические требования к организациям воспитания и обучения, отдыха </w:t>
      </w:r>
      <w:r w:rsidRPr="00DD0505">
        <w:rPr>
          <w:sz w:val="24"/>
          <w:szCs w:val="24"/>
        </w:rPr>
        <w:t>и оздоровления детей и молодежи»</w:t>
      </w:r>
      <w:r w:rsidR="009970EF">
        <w:rPr>
          <w:sz w:val="24"/>
          <w:szCs w:val="24"/>
        </w:rPr>
        <w:t>.</w:t>
      </w:r>
    </w:p>
    <w:p w:rsidR="00DD0505" w:rsidRPr="00DD0505" w:rsidRDefault="00DD0505" w:rsidP="00DD0505">
      <w:pPr>
        <w:pStyle w:val="20"/>
        <w:shd w:val="clear" w:color="auto" w:fill="auto"/>
        <w:tabs>
          <w:tab w:val="left" w:pos="351"/>
          <w:tab w:val="left" w:pos="993"/>
        </w:tabs>
        <w:spacing w:line="240" w:lineRule="auto"/>
        <w:ind w:left="709" w:firstLine="0"/>
        <w:jc w:val="both"/>
        <w:rPr>
          <w:sz w:val="24"/>
          <w:szCs w:val="24"/>
        </w:rPr>
      </w:pPr>
    </w:p>
    <w:p w:rsidR="004935F7" w:rsidRDefault="008306A4" w:rsidP="00DD0505">
      <w:pPr>
        <w:pStyle w:val="20"/>
        <w:shd w:val="clear" w:color="auto" w:fill="auto"/>
        <w:tabs>
          <w:tab w:val="left" w:pos="351"/>
          <w:tab w:val="left" w:pos="993"/>
        </w:tabs>
        <w:spacing w:line="240" w:lineRule="auto"/>
        <w:ind w:firstLine="0"/>
        <w:rPr>
          <w:b/>
          <w:sz w:val="24"/>
          <w:szCs w:val="24"/>
        </w:rPr>
      </w:pPr>
      <w:r w:rsidRPr="00DD0505">
        <w:rPr>
          <w:b/>
          <w:sz w:val="24"/>
          <w:szCs w:val="24"/>
        </w:rPr>
        <w:t>Концептуальные положения программы</w:t>
      </w:r>
    </w:p>
    <w:p w:rsidR="00DD0505" w:rsidRPr="00DD0505" w:rsidRDefault="00DD0505" w:rsidP="00DD0505">
      <w:pPr>
        <w:pStyle w:val="20"/>
        <w:shd w:val="clear" w:color="auto" w:fill="auto"/>
        <w:tabs>
          <w:tab w:val="left" w:pos="351"/>
          <w:tab w:val="left" w:pos="993"/>
        </w:tabs>
        <w:spacing w:line="240" w:lineRule="auto"/>
        <w:ind w:firstLine="0"/>
        <w:rPr>
          <w:b/>
          <w:sz w:val="24"/>
          <w:szCs w:val="24"/>
        </w:rPr>
      </w:pPr>
    </w:p>
    <w:p w:rsidR="004935F7" w:rsidRPr="00DD0505" w:rsidRDefault="00F41B56" w:rsidP="00DD0505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DD0505">
        <w:rPr>
          <w:sz w:val="24"/>
          <w:szCs w:val="24"/>
        </w:rPr>
        <w:t>Программа ориентирована на непосредственное взаимодействие учащегося с педагогами и специалистами образовательной организации.</w:t>
      </w:r>
    </w:p>
    <w:p w:rsidR="004935F7" w:rsidRPr="00DD0505" w:rsidRDefault="00F41B56" w:rsidP="00DD0505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DD0505">
        <w:rPr>
          <w:sz w:val="24"/>
          <w:szCs w:val="24"/>
        </w:rPr>
        <w:t xml:space="preserve">Эффективность образовательной программы обеспечивается реализацией цикла </w:t>
      </w:r>
      <w:proofErr w:type="spellStart"/>
      <w:r w:rsidRPr="00DD0505">
        <w:rPr>
          <w:sz w:val="24"/>
          <w:szCs w:val="24"/>
        </w:rPr>
        <w:t>тьюторской</w:t>
      </w:r>
      <w:proofErr w:type="spellEnd"/>
      <w:r w:rsidRPr="00DD0505">
        <w:rPr>
          <w:sz w:val="24"/>
          <w:szCs w:val="24"/>
        </w:rPr>
        <w:t xml:space="preserve"> деятельности по сопровождению индивидуа</w:t>
      </w:r>
      <w:r w:rsidR="00955395" w:rsidRPr="00DD0505">
        <w:rPr>
          <w:sz w:val="24"/>
          <w:szCs w:val="24"/>
        </w:rPr>
        <w:t>льного образовательного маршрута</w:t>
      </w:r>
      <w:r w:rsidRPr="00DD0505">
        <w:rPr>
          <w:sz w:val="24"/>
          <w:szCs w:val="24"/>
        </w:rPr>
        <w:t xml:space="preserve"> ребёнка, применения профессионального </w:t>
      </w:r>
      <w:proofErr w:type="spellStart"/>
      <w:r w:rsidRPr="00DD0505">
        <w:rPr>
          <w:sz w:val="24"/>
          <w:szCs w:val="24"/>
        </w:rPr>
        <w:t>тьюторского</w:t>
      </w:r>
      <w:proofErr w:type="spellEnd"/>
      <w:r w:rsidRPr="00DD0505">
        <w:rPr>
          <w:sz w:val="24"/>
          <w:szCs w:val="24"/>
        </w:rPr>
        <w:t xml:space="preserve"> инструментария. В свою очередь </w:t>
      </w:r>
      <w:proofErr w:type="spellStart"/>
      <w:r w:rsidRPr="00DD0505">
        <w:rPr>
          <w:sz w:val="24"/>
          <w:szCs w:val="24"/>
        </w:rPr>
        <w:t>тьютор</w:t>
      </w:r>
      <w:proofErr w:type="spellEnd"/>
      <w:r w:rsidRPr="00DD0505">
        <w:rPr>
          <w:sz w:val="24"/>
          <w:szCs w:val="24"/>
        </w:rPr>
        <w:t xml:space="preserve"> выступает в роли сопровождающего и наставника, который может помочь поставить цель, организовать внутренние и внешние ресурсы для ее достижения, при условии, что весь процесс сопровождения будет основан на активности самого учащегося, совершающего реальные действия, регулируемые им самим.</w:t>
      </w:r>
    </w:p>
    <w:p w:rsidR="004935F7" w:rsidRPr="00DD0505" w:rsidRDefault="00F41B56" w:rsidP="00DD0505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DD0505">
        <w:rPr>
          <w:sz w:val="24"/>
          <w:szCs w:val="24"/>
        </w:rPr>
        <w:t xml:space="preserve">Данная программа </w:t>
      </w:r>
      <w:proofErr w:type="spellStart"/>
      <w:r w:rsidRPr="00DD0505">
        <w:rPr>
          <w:sz w:val="24"/>
          <w:szCs w:val="24"/>
        </w:rPr>
        <w:t>тьюторского</w:t>
      </w:r>
      <w:proofErr w:type="spellEnd"/>
      <w:r w:rsidRPr="00DD0505">
        <w:rPr>
          <w:sz w:val="24"/>
          <w:szCs w:val="24"/>
        </w:rPr>
        <w:t xml:space="preserve"> сопровождения рассчитана на учебный год </w:t>
      </w:r>
      <w:r w:rsidR="008306A4" w:rsidRPr="00DD0505">
        <w:rPr>
          <w:sz w:val="24"/>
          <w:szCs w:val="24"/>
        </w:rPr>
        <w:t xml:space="preserve">и </w:t>
      </w:r>
      <w:r w:rsidRPr="00DD0505">
        <w:rPr>
          <w:sz w:val="24"/>
          <w:szCs w:val="24"/>
        </w:rPr>
        <w:t xml:space="preserve">составлена для </w:t>
      </w:r>
      <w:proofErr w:type="gramStart"/>
      <w:r w:rsidRPr="00DD0505">
        <w:rPr>
          <w:sz w:val="24"/>
          <w:szCs w:val="24"/>
        </w:rPr>
        <w:t>обучающ</w:t>
      </w:r>
      <w:r w:rsidR="00955395" w:rsidRPr="00DD0505">
        <w:rPr>
          <w:sz w:val="24"/>
          <w:szCs w:val="24"/>
        </w:rPr>
        <w:t>ихся</w:t>
      </w:r>
      <w:proofErr w:type="gramEnd"/>
      <w:r w:rsidR="00955395" w:rsidRPr="00DD0505">
        <w:rPr>
          <w:sz w:val="24"/>
          <w:szCs w:val="24"/>
        </w:rPr>
        <w:t xml:space="preserve"> с ОВЗ НОО</w:t>
      </w:r>
      <w:r w:rsidRPr="00DD0505">
        <w:rPr>
          <w:sz w:val="24"/>
          <w:szCs w:val="24"/>
        </w:rPr>
        <w:t>.</w:t>
      </w:r>
    </w:p>
    <w:p w:rsidR="004935F7" w:rsidRPr="00DD0505" w:rsidRDefault="00F41B56" w:rsidP="00DD0505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DD0505">
        <w:rPr>
          <w:sz w:val="24"/>
          <w:szCs w:val="24"/>
        </w:rPr>
        <w:t>Предлагаемая программа разработана с учетом психофизических, интеллектуальных и соматических особенностей</w:t>
      </w:r>
      <w:r w:rsidR="008306A4" w:rsidRPr="00DD0505">
        <w:rPr>
          <w:sz w:val="24"/>
          <w:szCs w:val="24"/>
        </w:rPr>
        <w:t xml:space="preserve"> ребенка</w:t>
      </w:r>
      <w:r w:rsidRPr="00DD0505">
        <w:rPr>
          <w:sz w:val="24"/>
          <w:szCs w:val="24"/>
        </w:rPr>
        <w:t>. Программа разрабатывалась с целью максимально эффективного обучения, корр</w:t>
      </w:r>
      <w:r w:rsidR="00955395" w:rsidRPr="00DD0505">
        <w:rPr>
          <w:sz w:val="24"/>
          <w:szCs w:val="24"/>
        </w:rPr>
        <w:t xml:space="preserve">екции </w:t>
      </w:r>
      <w:proofErr w:type="gramStart"/>
      <w:r w:rsidR="00955395" w:rsidRPr="00DD0505">
        <w:rPr>
          <w:sz w:val="24"/>
          <w:szCs w:val="24"/>
        </w:rPr>
        <w:t>предметных</w:t>
      </w:r>
      <w:proofErr w:type="gramEnd"/>
      <w:r w:rsidR="00955395" w:rsidRPr="00DD0505">
        <w:rPr>
          <w:sz w:val="24"/>
          <w:szCs w:val="24"/>
        </w:rPr>
        <w:t xml:space="preserve"> УУД, </w:t>
      </w:r>
      <w:r w:rsidRPr="00DD0505">
        <w:rPr>
          <w:sz w:val="24"/>
          <w:szCs w:val="24"/>
        </w:rPr>
        <w:t>успешной адаптации в современном обществе и социального становления.</w:t>
      </w:r>
    </w:p>
    <w:p w:rsidR="004935F7" w:rsidRPr="00DD0505" w:rsidRDefault="00F41B56" w:rsidP="00DD0505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DD0505">
        <w:rPr>
          <w:b/>
          <w:i/>
          <w:sz w:val="24"/>
          <w:szCs w:val="24"/>
        </w:rPr>
        <w:t xml:space="preserve">Цель </w:t>
      </w:r>
      <w:proofErr w:type="spellStart"/>
      <w:r w:rsidRPr="00DD0505">
        <w:rPr>
          <w:b/>
          <w:i/>
          <w:sz w:val="24"/>
          <w:szCs w:val="24"/>
        </w:rPr>
        <w:t>тьюторского</w:t>
      </w:r>
      <w:proofErr w:type="spellEnd"/>
      <w:r w:rsidRPr="00DD0505">
        <w:rPr>
          <w:b/>
          <w:i/>
          <w:sz w:val="24"/>
          <w:szCs w:val="24"/>
        </w:rPr>
        <w:t xml:space="preserve"> сопровождения:</w:t>
      </w:r>
      <w:r w:rsidRPr="00DD0505">
        <w:rPr>
          <w:sz w:val="24"/>
          <w:szCs w:val="24"/>
        </w:rPr>
        <w:t xml:space="preserve"> индивидуальное сопровождение учащ</w:t>
      </w:r>
      <w:r w:rsidR="008306A4" w:rsidRPr="00DD0505">
        <w:rPr>
          <w:sz w:val="24"/>
          <w:szCs w:val="24"/>
        </w:rPr>
        <w:t>его</w:t>
      </w:r>
      <w:r w:rsidR="00475E1C" w:rsidRPr="00DD0505">
        <w:rPr>
          <w:sz w:val="24"/>
          <w:szCs w:val="24"/>
        </w:rPr>
        <w:t xml:space="preserve">ся </w:t>
      </w:r>
      <w:r w:rsidR="00955395" w:rsidRPr="00DD0505">
        <w:rPr>
          <w:sz w:val="24"/>
          <w:szCs w:val="24"/>
        </w:rPr>
        <w:t>школы</w:t>
      </w:r>
      <w:r w:rsidRPr="00DD0505">
        <w:rPr>
          <w:sz w:val="24"/>
          <w:szCs w:val="24"/>
        </w:rPr>
        <w:t xml:space="preserve"> в образовательном процессе и создание условий для успешного включения </w:t>
      </w:r>
      <w:r w:rsidR="008306A4" w:rsidRPr="00DD0505">
        <w:rPr>
          <w:sz w:val="24"/>
          <w:szCs w:val="24"/>
        </w:rPr>
        <w:t xml:space="preserve">ребенка </w:t>
      </w:r>
      <w:r w:rsidR="00310264" w:rsidRPr="00DD0505">
        <w:rPr>
          <w:sz w:val="24"/>
          <w:szCs w:val="24"/>
        </w:rPr>
        <w:t xml:space="preserve">с ОВЗ </w:t>
      </w:r>
      <w:r w:rsidRPr="00DD0505">
        <w:rPr>
          <w:sz w:val="24"/>
          <w:szCs w:val="24"/>
        </w:rPr>
        <w:t>в образовательный процесс.</w:t>
      </w:r>
    </w:p>
    <w:p w:rsidR="004935F7" w:rsidRPr="00DD0505" w:rsidRDefault="00F41B56" w:rsidP="00DD0505">
      <w:pPr>
        <w:pStyle w:val="a9"/>
        <w:ind w:firstLine="567"/>
        <w:rPr>
          <w:rFonts w:ascii="Times New Roman" w:hAnsi="Times New Roman" w:cs="Times New Roman"/>
          <w:b/>
          <w:i/>
        </w:rPr>
      </w:pPr>
      <w:bookmarkStart w:id="1" w:name="bookmark1"/>
      <w:r w:rsidRPr="00DD0505">
        <w:rPr>
          <w:rFonts w:ascii="Times New Roman" w:hAnsi="Times New Roman" w:cs="Times New Roman"/>
          <w:b/>
          <w:i/>
        </w:rPr>
        <w:t>Задачи:</w:t>
      </w:r>
      <w:bookmarkEnd w:id="1"/>
    </w:p>
    <w:p w:rsidR="004935F7" w:rsidRPr="00DD0505" w:rsidRDefault="00F41B56" w:rsidP="00DD0505">
      <w:pPr>
        <w:pStyle w:val="20"/>
        <w:numPr>
          <w:ilvl w:val="0"/>
          <w:numId w:val="23"/>
        </w:numPr>
        <w:shd w:val="clear" w:color="auto" w:fill="auto"/>
        <w:tabs>
          <w:tab w:val="left" w:pos="1047"/>
        </w:tabs>
        <w:spacing w:line="240" w:lineRule="auto"/>
        <w:jc w:val="both"/>
        <w:rPr>
          <w:sz w:val="24"/>
          <w:szCs w:val="24"/>
        </w:rPr>
      </w:pPr>
      <w:r w:rsidRPr="00DD0505">
        <w:rPr>
          <w:sz w:val="24"/>
          <w:szCs w:val="24"/>
        </w:rPr>
        <w:t>Создание комфортных условий для нахождения в школе: конкретная помощь и организация доступа в школу, в класс; организация рабочего места, места отдыха и других мест, где бывает ребенок с ОВЗ; особый режим, временная организация образовательной среды в соответствии с реальными возможностями ребенка.</w:t>
      </w:r>
    </w:p>
    <w:p w:rsidR="004935F7" w:rsidRPr="00DD0505" w:rsidRDefault="00F41B56" w:rsidP="00DD0505">
      <w:pPr>
        <w:pStyle w:val="20"/>
        <w:numPr>
          <w:ilvl w:val="0"/>
          <w:numId w:val="23"/>
        </w:numPr>
        <w:shd w:val="clear" w:color="auto" w:fill="auto"/>
        <w:tabs>
          <w:tab w:val="left" w:pos="1047"/>
        </w:tabs>
        <w:spacing w:line="240" w:lineRule="auto"/>
        <w:jc w:val="both"/>
        <w:rPr>
          <w:sz w:val="24"/>
          <w:szCs w:val="24"/>
        </w:rPr>
      </w:pPr>
      <w:r w:rsidRPr="00DD0505">
        <w:rPr>
          <w:sz w:val="24"/>
          <w:szCs w:val="24"/>
        </w:rPr>
        <w:t>Социализация - включение ребёнка в среду сверстников, в жизнь класса, школы, формирование положительных межличностных отношений в коллективе.</w:t>
      </w:r>
    </w:p>
    <w:p w:rsidR="004935F7" w:rsidRPr="00DD0505" w:rsidRDefault="00F41B56" w:rsidP="00DD0505">
      <w:pPr>
        <w:pStyle w:val="20"/>
        <w:numPr>
          <w:ilvl w:val="0"/>
          <w:numId w:val="23"/>
        </w:numPr>
        <w:shd w:val="clear" w:color="auto" w:fill="auto"/>
        <w:tabs>
          <w:tab w:val="left" w:pos="1047"/>
        </w:tabs>
        <w:spacing w:line="240" w:lineRule="auto"/>
        <w:jc w:val="both"/>
        <w:rPr>
          <w:sz w:val="24"/>
          <w:szCs w:val="24"/>
        </w:rPr>
      </w:pPr>
      <w:r w:rsidRPr="00DD0505">
        <w:rPr>
          <w:sz w:val="24"/>
          <w:szCs w:val="24"/>
        </w:rPr>
        <w:t>Формирование навыков самообслуживания, элементарных трудовых умений, самостоятельности, развитие жизненной компетентности, в том числе социальных навыков.</w:t>
      </w:r>
    </w:p>
    <w:p w:rsidR="00DD0505" w:rsidRDefault="00F41B56" w:rsidP="00DD0505">
      <w:pPr>
        <w:pStyle w:val="20"/>
        <w:numPr>
          <w:ilvl w:val="0"/>
          <w:numId w:val="23"/>
        </w:numPr>
        <w:shd w:val="clear" w:color="auto" w:fill="auto"/>
        <w:tabs>
          <w:tab w:val="left" w:pos="1047"/>
        </w:tabs>
        <w:spacing w:line="240" w:lineRule="auto"/>
        <w:jc w:val="both"/>
        <w:rPr>
          <w:sz w:val="24"/>
          <w:szCs w:val="24"/>
        </w:rPr>
      </w:pPr>
      <w:r w:rsidRPr="00DD0505">
        <w:rPr>
          <w:sz w:val="24"/>
          <w:szCs w:val="24"/>
        </w:rPr>
        <w:t xml:space="preserve">Формирование знаний, умений и навыков у детей с учетом образовательной программы. Помощь в усвоении соответствующих общеобразовательных программ, преодоление затруднений в обучении. При необходимости адаптация программы и </w:t>
      </w:r>
      <w:r w:rsidRPr="00DD0505">
        <w:rPr>
          <w:sz w:val="24"/>
          <w:szCs w:val="24"/>
        </w:rPr>
        <w:lastRenderedPageBreak/>
        <w:t>учебного материала, с опорой на зоны ближайшего развития ребенка, его ресурсы, учитывая индивидуальные физические, психические особенности.</w:t>
      </w:r>
    </w:p>
    <w:p w:rsidR="00DD0505" w:rsidRDefault="00F41B56" w:rsidP="00DD0505">
      <w:pPr>
        <w:pStyle w:val="20"/>
        <w:numPr>
          <w:ilvl w:val="0"/>
          <w:numId w:val="23"/>
        </w:numPr>
        <w:shd w:val="clear" w:color="auto" w:fill="auto"/>
        <w:tabs>
          <w:tab w:val="left" w:pos="1047"/>
        </w:tabs>
        <w:spacing w:line="240" w:lineRule="auto"/>
        <w:jc w:val="both"/>
        <w:rPr>
          <w:sz w:val="24"/>
          <w:szCs w:val="24"/>
        </w:rPr>
      </w:pPr>
      <w:r w:rsidRPr="00DD0505">
        <w:rPr>
          <w:sz w:val="24"/>
          <w:szCs w:val="24"/>
        </w:rPr>
        <w:t>Организация, при необходимости, сопровождения другими специалистами. Обеспечение преемственности и последовательности разных специалистов в работе с ребенком.</w:t>
      </w:r>
    </w:p>
    <w:p w:rsidR="004935F7" w:rsidRPr="00DD0505" w:rsidRDefault="00F41B56" w:rsidP="00DD0505">
      <w:pPr>
        <w:pStyle w:val="20"/>
        <w:numPr>
          <w:ilvl w:val="0"/>
          <w:numId w:val="23"/>
        </w:numPr>
        <w:shd w:val="clear" w:color="auto" w:fill="auto"/>
        <w:tabs>
          <w:tab w:val="left" w:pos="1047"/>
        </w:tabs>
        <w:spacing w:line="240" w:lineRule="auto"/>
        <w:jc w:val="both"/>
        <w:rPr>
          <w:sz w:val="24"/>
          <w:szCs w:val="24"/>
        </w:rPr>
      </w:pPr>
      <w:r w:rsidRPr="00DD0505">
        <w:rPr>
          <w:sz w:val="24"/>
          <w:szCs w:val="24"/>
        </w:rPr>
        <w:t>Осуществление взаимодействия с родителями, включение родителей в процесс обучения</w:t>
      </w:r>
      <w:r w:rsidR="008306A4" w:rsidRPr="00DD0505">
        <w:rPr>
          <w:sz w:val="24"/>
          <w:szCs w:val="24"/>
        </w:rPr>
        <w:t>:</w:t>
      </w:r>
    </w:p>
    <w:p w:rsidR="004935F7" w:rsidRPr="00DD0505" w:rsidRDefault="00F41B56" w:rsidP="00DD0505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DD0505">
        <w:rPr>
          <w:sz w:val="24"/>
          <w:szCs w:val="24"/>
        </w:rPr>
        <w:t>формирование у родителей адекватного отношения к своему ребёнку, установки на сотрудничество и умения принять ответственность в процессе анализа проблем ребёнка, реализации стратегии помощи;</w:t>
      </w:r>
    </w:p>
    <w:p w:rsidR="004935F7" w:rsidRPr="00DD0505" w:rsidRDefault="00F41B56" w:rsidP="00DD0505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DD0505">
        <w:rPr>
          <w:sz w:val="24"/>
          <w:szCs w:val="24"/>
        </w:rPr>
        <w:t>оказание родителям эмоциональной поддержки;</w:t>
      </w:r>
    </w:p>
    <w:p w:rsidR="004935F7" w:rsidRPr="00DD0505" w:rsidRDefault="00F41B56" w:rsidP="00DD0505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DD0505">
        <w:rPr>
          <w:sz w:val="24"/>
          <w:szCs w:val="24"/>
        </w:rPr>
        <w:t>содействие родителям в получении информации об особенностях развития ребёнка, прогноза развития.</w:t>
      </w:r>
    </w:p>
    <w:p w:rsidR="004935F7" w:rsidRPr="00DD0505" w:rsidRDefault="00F41B56" w:rsidP="00DD0505">
      <w:pPr>
        <w:pStyle w:val="20"/>
        <w:numPr>
          <w:ilvl w:val="0"/>
          <w:numId w:val="23"/>
        </w:numPr>
        <w:shd w:val="clear" w:color="auto" w:fill="auto"/>
        <w:tabs>
          <w:tab w:val="left" w:pos="1109"/>
        </w:tabs>
        <w:spacing w:line="240" w:lineRule="auto"/>
        <w:jc w:val="both"/>
        <w:rPr>
          <w:sz w:val="24"/>
          <w:szCs w:val="24"/>
        </w:rPr>
      </w:pPr>
      <w:r w:rsidRPr="00DD0505">
        <w:rPr>
          <w:sz w:val="24"/>
          <w:szCs w:val="24"/>
        </w:rPr>
        <w:t>Оценка результатов деятельности, отслеживание положительной динамики в деятельности ребенка с ОВЗ.</w:t>
      </w:r>
    </w:p>
    <w:p w:rsidR="004935F7" w:rsidRPr="00DD0505" w:rsidRDefault="00F41B56" w:rsidP="00DD0505">
      <w:pPr>
        <w:pStyle w:val="20"/>
        <w:shd w:val="clear" w:color="auto" w:fill="auto"/>
        <w:spacing w:line="240" w:lineRule="auto"/>
        <w:ind w:firstLine="567"/>
        <w:jc w:val="left"/>
        <w:rPr>
          <w:sz w:val="24"/>
          <w:szCs w:val="24"/>
        </w:rPr>
      </w:pPr>
      <w:r w:rsidRPr="00DD0505">
        <w:rPr>
          <w:sz w:val="24"/>
          <w:szCs w:val="24"/>
        </w:rPr>
        <w:t>Реализация программы предусматривает несколько этапов:</w:t>
      </w:r>
    </w:p>
    <w:p w:rsidR="004935F7" w:rsidRPr="00DD0505" w:rsidRDefault="00F41B56" w:rsidP="00DD0505">
      <w:pPr>
        <w:pStyle w:val="30"/>
        <w:numPr>
          <w:ilvl w:val="0"/>
          <w:numId w:val="24"/>
        </w:numPr>
        <w:shd w:val="clear" w:color="auto" w:fill="auto"/>
        <w:tabs>
          <w:tab w:val="left" w:pos="993"/>
        </w:tabs>
        <w:spacing w:before="0" w:line="240" w:lineRule="auto"/>
        <w:rPr>
          <w:sz w:val="24"/>
          <w:szCs w:val="24"/>
        </w:rPr>
      </w:pPr>
      <w:proofErr w:type="spellStart"/>
      <w:r w:rsidRPr="00DD0505">
        <w:rPr>
          <w:sz w:val="24"/>
          <w:szCs w:val="24"/>
        </w:rPr>
        <w:t>Диагностико</w:t>
      </w:r>
      <w:proofErr w:type="spellEnd"/>
      <w:r w:rsidRPr="00DD0505">
        <w:rPr>
          <w:sz w:val="24"/>
          <w:szCs w:val="24"/>
        </w:rPr>
        <w:t>-мотивационный этап.</w:t>
      </w:r>
    </w:p>
    <w:p w:rsidR="004935F7" w:rsidRPr="00DD0505" w:rsidRDefault="00F41B56" w:rsidP="00DD0505">
      <w:pPr>
        <w:pStyle w:val="20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DD0505">
        <w:rPr>
          <w:sz w:val="24"/>
          <w:szCs w:val="24"/>
        </w:rPr>
        <w:t>Сбор данных об индивидуальных особенностях воспитанников, их</w:t>
      </w:r>
      <w:r w:rsidR="005E4328">
        <w:rPr>
          <w:sz w:val="24"/>
          <w:szCs w:val="24"/>
        </w:rPr>
        <w:t xml:space="preserve"> </w:t>
      </w:r>
      <w:r w:rsidRPr="00DD0505">
        <w:rPr>
          <w:sz w:val="24"/>
          <w:szCs w:val="24"/>
        </w:rPr>
        <w:t>интересах, склонностях, мотивах, сильных и слабых сторонах, психофизическом и соматическом состоянии, социальном окружении и др. Оценка результатов деятельности, отслеживание динамики в развитии детей с ОВЗ.</w:t>
      </w:r>
    </w:p>
    <w:p w:rsidR="004935F7" w:rsidRPr="00DD0505" w:rsidRDefault="00F41B56" w:rsidP="00DD0505">
      <w:pPr>
        <w:pStyle w:val="30"/>
        <w:numPr>
          <w:ilvl w:val="0"/>
          <w:numId w:val="24"/>
        </w:numPr>
        <w:shd w:val="clear" w:color="auto" w:fill="auto"/>
        <w:tabs>
          <w:tab w:val="left" w:pos="993"/>
        </w:tabs>
        <w:spacing w:before="0" w:line="240" w:lineRule="auto"/>
        <w:rPr>
          <w:sz w:val="24"/>
          <w:szCs w:val="24"/>
        </w:rPr>
      </w:pPr>
      <w:r w:rsidRPr="00DD0505">
        <w:rPr>
          <w:sz w:val="24"/>
          <w:szCs w:val="24"/>
        </w:rPr>
        <w:t>Проектировочный этап.</w:t>
      </w:r>
    </w:p>
    <w:p w:rsidR="004935F7" w:rsidRPr="00DD0505" w:rsidRDefault="00F41B56" w:rsidP="00DD0505">
      <w:pPr>
        <w:pStyle w:val="20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DD0505">
        <w:rPr>
          <w:sz w:val="24"/>
          <w:szCs w:val="24"/>
        </w:rPr>
        <w:t xml:space="preserve">Выявление возможностей и ресурсов для преодоления имеющихся у учащихся психолого-педагогических проблем, разработка средств и процедур </w:t>
      </w:r>
      <w:proofErr w:type="spellStart"/>
      <w:r w:rsidRPr="00DD0505">
        <w:rPr>
          <w:sz w:val="24"/>
          <w:szCs w:val="24"/>
        </w:rPr>
        <w:t>тьюторского</w:t>
      </w:r>
      <w:proofErr w:type="spellEnd"/>
      <w:r w:rsidRPr="00DD0505">
        <w:rPr>
          <w:sz w:val="24"/>
          <w:szCs w:val="24"/>
        </w:rPr>
        <w:t xml:space="preserve"> сопровождения в образовательном процессе, составление индивидуального маршрута сопровождения, индивидуальных программ развития.</w:t>
      </w:r>
    </w:p>
    <w:p w:rsidR="004935F7" w:rsidRPr="00DD0505" w:rsidRDefault="00F41B56" w:rsidP="00DD0505">
      <w:pPr>
        <w:pStyle w:val="30"/>
        <w:numPr>
          <w:ilvl w:val="0"/>
          <w:numId w:val="24"/>
        </w:numPr>
        <w:shd w:val="clear" w:color="auto" w:fill="auto"/>
        <w:tabs>
          <w:tab w:val="left" w:pos="993"/>
        </w:tabs>
        <w:spacing w:before="0" w:line="240" w:lineRule="auto"/>
        <w:rPr>
          <w:sz w:val="24"/>
          <w:szCs w:val="24"/>
        </w:rPr>
      </w:pPr>
      <w:r w:rsidRPr="00DD0505">
        <w:rPr>
          <w:sz w:val="24"/>
          <w:szCs w:val="24"/>
        </w:rPr>
        <w:t>Реализационный этап.</w:t>
      </w:r>
    </w:p>
    <w:p w:rsidR="004935F7" w:rsidRPr="00DD0505" w:rsidRDefault="00F41B56" w:rsidP="00DD0505">
      <w:pPr>
        <w:pStyle w:val="20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DD0505">
        <w:rPr>
          <w:sz w:val="24"/>
          <w:szCs w:val="24"/>
        </w:rPr>
        <w:t>Оказание помощи в ориентации и включении в образовательное пространство и поддержки при решении возникающих затруднений и проб</w:t>
      </w:r>
      <w:r w:rsidR="0080627E" w:rsidRPr="00DD0505">
        <w:rPr>
          <w:sz w:val="24"/>
          <w:szCs w:val="24"/>
        </w:rPr>
        <w:t>лем, включение в образовательный</w:t>
      </w:r>
      <w:r w:rsidRPr="00DD0505">
        <w:rPr>
          <w:sz w:val="24"/>
          <w:szCs w:val="24"/>
        </w:rPr>
        <w:t xml:space="preserve"> маршрут всех необходимых для воспитанника специалистов.</w:t>
      </w:r>
    </w:p>
    <w:p w:rsidR="004935F7" w:rsidRPr="00DD0505" w:rsidRDefault="00F41B56" w:rsidP="00DD0505">
      <w:pPr>
        <w:pStyle w:val="30"/>
        <w:numPr>
          <w:ilvl w:val="0"/>
          <w:numId w:val="24"/>
        </w:numPr>
        <w:shd w:val="clear" w:color="auto" w:fill="auto"/>
        <w:tabs>
          <w:tab w:val="left" w:pos="993"/>
        </w:tabs>
        <w:spacing w:before="0" w:line="240" w:lineRule="auto"/>
        <w:rPr>
          <w:sz w:val="24"/>
          <w:szCs w:val="24"/>
        </w:rPr>
      </w:pPr>
      <w:r w:rsidRPr="00DD0505">
        <w:rPr>
          <w:sz w:val="24"/>
          <w:szCs w:val="24"/>
        </w:rPr>
        <w:t>Аналитический этап.</w:t>
      </w:r>
    </w:p>
    <w:p w:rsidR="004935F7" w:rsidRPr="00DD0505" w:rsidRDefault="00F41B56" w:rsidP="00DD0505">
      <w:pPr>
        <w:pStyle w:val="20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DD0505">
        <w:rPr>
          <w:sz w:val="24"/>
          <w:szCs w:val="24"/>
        </w:rPr>
        <w:t>Оценка результатов деятельности, отслеживание положительной динамики в деятельности ребенка с ОВЗ.</w:t>
      </w:r>
    </w:p>
    <w:p w:rsidR="004935F7" w:rsidRDefault="00F41B56" w:rsidP="00DD0505">
      <w:pPr>
        <w:pStyle w:val="20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proofErr w:type="spellStart"/>
      <w:r w:rsidRPr="00DD0505">
        <w:rPr>
          <w:sz w:val="24"/>
          <w:szCs w:val="24"/>
        </w:rPr>
        <w:t>Тьюторское</w:t>
      </w:r>
      <w:proofErr w:type="spellEnd"/>
      <w:r w:rsidRPr="00DD0505">
        <w:rPr>
          <w:sz w:val="24"/>
          <w:szCs w:val="24"/>
        </w:rPr>
        <w:t xml:space="preserve"> сопровождение </w:t>
      </w:r>
      <w:proofErr w:type="gramStart"/>
      <w:r w:rsidRPr="00DD0505">
        <w:rPr>
          <w:sz w:val="24"/>
          <w:szCs w:val="24"/>
        </w:rPr>
        <w:t>обучающегося</w:t>
      </w:r>
      <w:proofErr w:type="gramEnd"/>
      <w:r w:rsidRPr="00DD0505">
        <w:rPr>
          <w:sz w:val="24"/>
          <w:szCs w:val="24"/>
        </w:rPr>
        <w:t xml:space="preserve"> в самом общем виде на любой возрастной ступени представляет собой последовательность взаимосвязанных друг с другом этапов: диагностическо-мотивационного, проектировочного, реализационного и аналитического.</w:t>
      </w:r>
    </w:p>
    <w:p w:rsidR="00DD0505" w:rsidRPr="00DD0505" w:rsidRDefault="00DD0505" w:rsidP="00DD0505">
      <w:pPr>
        <w:pStyle w:val="20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</w:p>
    <w:p w:rsidR="004935F7" w:rsidRDefault="008306A4" w:rsidP="00DD0505">
      <w:pPr>
        <w:pStyle w:val="a9"/>
        <w:jc w:val="center"/>
        <w:rPr>
          <w:rFonts w:ascii="Times New Roman" w:hAnsi="Times New Roman" w:cs="Times New Roman"/>
          <w:b/>
        </w:rPr>
      </w:pPr>
      <w:bookmarkStart w:id="2" w:name="bookmark2"/>
      <w:r w:rsidRPr="00DD0505">
        <w:rPr>
          <w:rFonts w:ascii="Times New Roman" w:hAnsi="Times New Roman" w:cs="Times New Roman"/>
          <w:b/>
        </w:rPr>
        <w:t>Содержание и организационные условия</w:t>
      </w:r>
      <w:r w:rsidR="00DD0505">
        <w:rPr>
          <w:rFonts w:ascii="Times New Roman" w:hAnsi="Times New Roman" w:cs="Times New Roman"/>
          <w:b/>
        </w:rPr>
        <w:t xml:space="preserve"> </w:t>
      </w:r>
      <w:r w:rsidRPr="00DD0505">
        <w:rPr>
          <w:rFonts w:ascii="Times New Roman" w:hAnsi="Times New Roman" w:cs="Times New Roman"/>
          <w:b/>
        </w:rPr>
        <w:t>реализации программы</w:t>
      </w:r>
      <w:bookmarkEnd w:id="2"/>
    </w:p>
    <w:p w:rsidR="00DD0505" w:rsidRPr="00DD0505" w:rsidRDefault="00DD0505" w:rsidP="00DD0505">
      <w:pPr>
        <w:pStyle w:val="a9"/>
        <w:jc w:val="center"/>
        <w:rPr>
          <w:rFonts w:ascii="Times New Roman" w:hAnsi="Times New Roman" w:cs="Times New Roman"/>
          <w:b/>
        </w:rPr>
      </w:pPr>
    </w:p>
    <w:p w:rsidR="004935F7" w:rsidRPr="00DD0505" w:rsidRDefault="00F41B56" w:rsidP="00DD0505">
      <w:pPr>
        <w:pStyle w:val="20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DD0505">
        <w:rPr>
          <w:sz w:val="24"/>
          <w:szCs w:val="24"/>
        </w:rPr>
        <w:t xml:space="preserve">Программа </w:t>
      </w:r>
      <w:proofErr w:type="spellStart"/>
      <w:r w:rsidRPr="00DD0505">
        <w:rPr>
          <w:sz w:val="24"/>
          <w:szCs w:val="24"/>
        </w:rPr>
        <w:t>тьюторского</w:t>
      </w:r>
      <w:proofErr w:type="spellEnd"/>
      <w:r w:rsidRPr="00DD0505">
        <w:rPr>
          <w:sz w:val="24"/>
          <w:szCs w:val="24"/>
        </w:rPr>
        <w:t xml:space="preserve"> сопровождения учащихся реализуется ежедневно в течение всего учебного года, как в учебное, так и внеурочное время.</w:t>
      </w:r>
    </w:p>
    <w:p w:rsidR="004935F7" w:rsidRPr="00DD0505" w:rsidRDefault="00F41B56" w:rsidP="00DD0505">
      <w:pPr>
        <w:pStyle w:val="20"/>
        <w:shd w:val="clear" w:color="auto" w:fill="auto"/>
        <w:tabs>
          <w:tab w:val="left" w:pos="4109"/>
          <w:tab w:val="left" w:pos="7867"/>
        </w:tabs>
        <w:spacing w:line="240" w:lineRule="auto"/>
        <w:ind w:firstLine="840"/>
        <w:jc w:val="both"/>
        <w:rPr>
          <w:sz w:val="24"/>
          <w:szCs w:val="24"/>
        </w:rPr>
      </w:pPr>
      <w:r w:rsidRPr="00DD0505">
        <w:rPr>
          <w:sz w:val="24"/>
          <w:szCs w:val="24"/>
        </w:rPr>
        <w:t>Личностные результаты освоения АООП включают индивидуально</w:t>
      </w:r>
      <w:r w:rsidR="00DD0505">
        <w:rPr>
          <w:sz w:val="24"/>
          <w:szCs w:val="24"/>
        </w:rPr>
        <w:t xml:space="preserve"> </w:t>
      </w:r>
      <w:r w:rsidRPr="00DD0505">
        <w:rPr>
          <w:sz w:val="24"/>
          <w:szCs w:val="24"/>
        </w:rPr>
        <w:softHyphen/>
        <w:t>личностные качества, жизненные и социальные компетенции обучающегося и ценностные установки.</w:t>
      </w:r>
      <w:r w:rsidR="00DD0505">
        <w:rPr>
          <w:sz w:val="24"/>
          <w:szCs w:val="24"/>
        </w:rPr>
        <w:t xml:space="preserve"> </w:t>
      </w:r>
      <w:r w:rsidRPr="00DD0505">
        <w:rPr>
          <w:sz w:val="24"/>
          <w:szCs w:val="24"/>
        </w:rPr>
        <w:t>Достижение личностных</w:t>
      </w:r>
      <w:r w:rsidR="00DD0505">
        <w:rPr>
          <w:sz w:val="24"/>
          <w:szCs w:val="24"/>
        </w:rPr>
        <w:t xml:space="preserve"> </w:t>
      </w:r>
      <w:r w:rsidRPr="00DD0505">
        <w:rPr>
          <w:sz w:val="24"/>
          <w:szCs w:val="24"/>
        </w:rPr>
        <w:t>результатов</w:t>
      </w:r>
      <w:r w:rsidR="00DD0505">
        <w:rPr>
          <w:sz w:val="24"/>
          <w:szCs w:val="24"/>
        </w:rPr>
        <w:t xml:space="preserve"> </w:t>
      </w:r>
      <w:r w:rsidRPr="00DD0505">
        <w:rPr>
          <w:sz w:val="24"/>
          <w:szCs w:val="24"/>
        </w:rPr>
        <w:t>обеспечивается содержанием</w:t>
      </w:r>
      <w:r w:rsidR="00DD0505">
        <w:rPr>
          <w:sz w:val="24"/>
          <w:szCs w:val="24"/>
        </w:rPr>
        <w:t xml:space="preserve"> </w:t>
      </w:r>
      <w:r w:rsidRPr="00DD0505">
        <w:rPr>
          <w:sz w:val="24"/>
          <w:szCs w:val="24"/>
        </w:rPr>
        <w:t>отдельных предметов и внеурочной</w:t>
      </w:r>
      <w:r w:rsidR="00DD0505">
        <w:rPr>
          <w:sz w:val="24"/>
          <w:szCs w:val="24"/>
        </w:rPr>
        <w:t xml:space="preserve"> </w:t>
      </w:r>
      <w:r w:rsidRPr="00DD0505">
        <w:rPr>
          <w:sz w:val="24"/>
          <w:szCs w:val="24"/>
        </w:rPr>
        <w:t>деятельности; овладением доступными видами деятельности; опытом социального взаимодействия.</w:t>
      </w:r>
    </w:p>
    <w:p w:rsidR="004935F7" w:rsidRDefault="00F41B56" w:rsidP="00DD0505">
      <w:pPr>
        <w:pStyle w:val="20"/>
        <w:shd w:val="clear" w:color="auto" w:fill="auto"/>
        <w:spacing w:line="240" w:lineRule="auto"/>
        <w:ind w:firstLine="840"/>
        <w:jc w:val="both"/>
        <w:rPr>
          <w:sz w:val="24"/>
          <w:szCs w:val="24"/>
        </w:rPr>
      </w:pPr>
      <w:r w:rsidRPr="00DD0505">
        <w:rPr>
          <w:sz w:val="24"/>
          <w:szCs w:val="24"/>
        </w:rPr>
        <w:t xml:space="preserve">Предметные результаты освоения АООП включают освоенные </w:t>
      </w:r>
      <w:proofErr w:type="gramStart"/>
      <w:r w:rsidRPr="00DD0505">
        <w:rPr>
          <w:sz w:val="24"/>
          <w:szCs w:val="24"/>
        </w:rPr>
        <w:t>обучающимися</w:t>
      </w:r>
      <w:proofErr w:type="gramEnd"/>
      <w:r w:rsidRPr="00DD0505">
        <w:rPr>
          <w:sz w:val="24"/>
          <w:szCs w:val="24"/>
        </w:rPr>
        <w:t xml:space="preserve"> знания и умения, специфичные для каждой предметной области, готовность к их применению. Предметные результаты, достигнутые обучающимися с умственной отсталостью,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достижений.</w:t>
      </w:r>
    </w:p>
    <w:p w:rsidR="00DD0505" w:rsidRDefault="00DD0505" w:rsidP="00DD0505">
      <w:pPr>
        <w:pStyle w:val="20"/>
        <w:shd w:val="clear" w:color="auto" w:fill="auto"/>
        <w:spacing w:line="240" w:lineRule="auto"/>
        <w:ind w:firstLine="840"/>
        <w:jc w:val="both"/>
        <w:rPr>
          <w:sz w:val="24"/>
          <w:szCs w:val="24"/>
        </w:rPr>
      </w:pPr>
    </w:p>
    <w:p w:rsidR="00DD0505" w:rsidRDefault="00DD0505" w:rsidP="00DD0505">
      <w:pPr>
        <w:pStyle w:val="20"/>
        <w:shd w:val="clear" w:color="auto" w:fill="auto"/>
        <w:spacing w:line="240" w:lineRule="auto"/>
        <w:ind w:firstLine="840"/>
        <w:jc w:val="both"/>
        <w:rPr>
          <w:sz w:val="24"/>
          <w:szCs w:val="24"/>
        </w:rPr>
      </w:pPr>
    </w:p>
    <w:p w:rsidR="00DD0505" w:rsidRPr="00DD0505" w:rsidRDefault="00DD0505" w:rsidP="00DD0505">
      <w:pPr>
        <w:pStyle w:val="20"/>
        <w:shd w:val="clear" w:color="auto" w:fill="auto"/>
        <w:spacing w:line="240" w:lineRule="auto"/>
        <w:ind w:firstLine="840"/>
        <w:jc w:val="both"/>
        <w:rPr>
          <w:sz w:val="24"/>
          <w:szCs w:val="24"/>
        </w:rPr>
      </w:pPr>
    </w:p>
    <w:p w:rsidR="00665075" w:rsidRPr="00395FD3" w:rsidRDefault="00665075" w:rsidP="00DD0505">
      <w:pPr>
        <w:pStyle w:val="a8"/>
        <w:shd w:val="clear" w:color="auto" w:fill="auto"/>
        <w:spacing w:line="240" w:lineRule="auto"/>
        <w:jc w:val="center"/>
        <w:rPr>
          <w:b/>
          <w:i w:val="0"/>
          <w:sz w:val="24"/>
          <w:szCs w:val="24"/>
        </w:rPr>
      </w:pPr>
      <w:r w:rsidRPr="00395FD3">
        <w:rPr>
          <w:b/>
          <w:i w:val="0"/>
          <w:sz w:val="24"/>
          <w:szCs w:val="24"/>
        </w:rPr>
        <w:t>Критерии оценки достижений по каждой группе личностных результатов</w:t>
      </w:r>
      <w:r w:rsidR="005E4328" w:rsidRPr="00395FD3">
        <w:rPr>
          <w:b/>
          <w:i w:val="0"/>
          <w:sz w:val="24"/>
          <w:szCs w:val="24"/>
        </w:rPr>
        <w:t xml:space="preserve">  </w:t>
      </w:r>
    </w:p>
    <w:p w:rsidR="005E4328" w:rsidRPr="00DD0505" w:rsidRDefault="005E4328" w:rsidP="00DD0505">
      <w:pPr>
        <w:pStyle w:val="a8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5"/>
        <w:gridCol w:w="5395"/>
      </w:tblGrid>
      <w:tr w:rsidR="00665075" w:rsidRPr="00DD0505" w:rsidTr="00665075">
        <w:trPr>
          <w:trHeight w:hRule="exact" w:val="763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075" w:rsidRPr="00DD0505" w:rsidRDefault="00665075" w:rsidP="00DD0505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D0505">
              <w:rPr>
                <w:rStyle w:val="25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75" w:rsidRPr="00DD0505" w:rsidRDefault="00665075" w:rsidP="00DD0505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D0505">
              <w:rPr>
                <w:rStyle w:val="25"/>
                <w:b/>
                <w:sz w:val="24"/>
                <w:szCs w:val="24"/>
              </w:rPr>
              <w:t>Критерии оценки достижения данного результата</w:t>
            </w:r>
          </w:p>
        </w:tc>
      </w:tr>
      <w:tr w:rsidR="00665075" w:rsidRPr="00DD0505" w:rsidTr="00665075">
        <w:trPr>
          <w:trHeight w:hRule="exact" w:val="336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075" w:rsidRPr="00DD0505" w:rsidRDefault="00665075" w:rsidP="00DD0505">
            <w:pPr>
              <w:pStyle w:val="20"/>
              <w:shd w:val="clear" w:color="auto" w:fill="auto"/>
              <w:spacing w:line="240" w:lineRule="auto"/>
              <w:ind w:firstLine="142"/>
              <w:jc w:val="both"/>
              <w:rPr>
                <w:sz w:val="24"/>
                <w:szCs w:val="24"/>
              </w:rPr>
            </w:pPr>
            <w:r w:rsidRPr="00DD0505">
              <w:rPr>
                <w:rStyle w:val="25"/>
                <w:sz w:val="24"/>
                <w:szCs w:val="24"/>
              </w:rPr>
              <w:t>Способность адекватно использовать представления о собственных возможностях и ограничениях, о способах решения проблемных ситуаций в сфере жизнеобеспечения.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075" w:rsidRPr="00DD0505" w:rsidRDefault="00665075" w:rsidP="00DD0505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DD0505">
              <w:rPr>
                <w:rStyle w:val="25"/>
                <w:sz w:val="24"/>
                <w:szCs w:val="24"/>
              </w:rPr>
              <w:t>-умение адекватно оценивать свои силы, понимать, что можно и что нельзя.</w:t>
            </w:r>
          </w:p>
          <w:p w:rsidR="00665075" w:rsidRPr="00DD0505" w:rsidRDefault="00665075" w:rsidP="00DD0505">
            <w:pPr>
              <w:pStyle w:val="20"/>
              <w:shd w:val="clear" w:color="auto" w:fill="auto"/>
              <w:spacing w:line="240" w:lineRule="auto"/>
              <w:ind w:firstLine="142"/>
              <w:jc w:val="both"/>
              <w:rPr>
                <w:sz w:val="24"/>
                <w:szCs w:val="24"/>
              </w:rPr>
            </w:pPr>
            <w:r w:rsidRPr="00DD0505">
              <w:rPr>
                <w:rStyle w:val="25"/>
                <w:sz w:val="24"/>
                <w:szCs w:val="24"/>
              </w:rPr>
              <w:t>-умение адекватно выбрать взрослого и обратиться за помощью, точно описать возникшую проблему.</w:t>
            </w:r>
          </w:p>
          <w:p w:rsidR="00665075" w:rsidRPr="00DD0505" w:rsidRDefault="00665075" w:rsidP="00DD0505">
            <w:pPr>
              <w:pStyle w:val="20"/>
              <w:shd w:val="clear" w:color="auto" w:fill="auto"/>
              <w:spacing w:line="240" w:lineRule="auto"/>
              <w:ind w:firstLine="142"/>
              <w:jc w:val="both"/>
              <w:rPr>
                <w:sz w:val="24"/>
                <w:szCs w:val="24"/>
              </w:rPr>
            </w:pPr>
            <w:r w:rsidRPr="00DD0505">
              <w:rPr>
                <w:rStyle w:val="25"/>
                <w:sz w:val="24"/>
                <w:szCs w:val="24"/>
              </w:rPr>
              <w:t>-умение выделять ситуации, когда требуется привлечение родителей.</w:t>
            </w:r>
          </w:p>
          <w:p w:rsidR="00665075" w:rsidRPr="00DD0505" w:rsidRDefault="00665075" w:rsidP="00DD0505">
            <w:pPr>
              <w:pStyle w:val="20"/>
              <w:shd w:val="clear" w:color="auto" w:fill="auto"/>
              <w:spacing w:line="240" w:lineRule="auto"/>
              <w:ind w:firstLine="142"/>
              <w:jc w:val="both"/>
              <w:rPr>
                <w:sz w:val="24"/>
                <w:szCs w:val="24"/>
              </w:rPr>
            </w:pPr>
            <w:r w:rsidRPr="00DD0505">
              <w:rPr>
                <w:rStyle w:val="25"/>
                <w:sz w:val="24"/>
                <w:szCs w:val="24"/>
              </w:rPr>
              <w:t xml:space="preserve">-умение обратиться </w:t>
            </w:r>
            <w:proofErr w:type="gramStart"/>
            <w:r w:rsidRPr="00DD0505">
              <w:rPr>
                <w:rStyle w:val="25"/>
                <w:sz w:val="24"/>
                <w:szCs w:val="24"/>
              </w:rPr>
              <w:t>ко</w:t>
            </w:r>
            <w:proofErr w:type="gramEnd"/>
            <w:r w:rsidRPr="00DD0505">
              <w:rPr>
                <w:rStyle w:val="25"/>
                <w:sz w:val="24"/>
                <w:szCs w:val="24"/>
              </w:rPr>
              <w:t xml:space="preserve"> взрослому при затруднениях в учебе</w:t>
            </w:r>
          </w:p>
        </w:tc>
      </w:tr>
      <w:tr w:rsidR="00665075" w:rsidRPr="00DD0505" w:rsidTr="00665075">
        <w:trPr>
          <w:trHeight w:hRule="exact" w:val="336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075" w:rsidRPr="00DD0505" w:rsidRDefault="00665075" w:rsidP="00DD0505">
            <w:pPr>
              <w:pStyle w:val="20"/>
              <w:shd w:val="clear" w:color="auto" w:fill="auto"/>
              <w:tabs>
                <w:tab w:val="left" w:pos="696"/>
                <w:tab w:val="left" w:pos="2741"/>
              </w:tabs>
              <w:spacing w:line="240" w:lineRule="auto"/>
              <w:ind w:firstLine="85"/>
              <w:jc w:val="both"/>
              <w:rPr>
                <w:sz w:val="24"/>
                <w:szCs w:val="24"/>
              </w:rPr>
            </w:pPr>
            <w:r w:rsidRPr="00DD0505">
              <w:rPr>
                <w:rStyle w:val="25"/>
                <w:sz w:val="24"/>
                <w:szCs w:val="24"/>
              </w:rPr>
              <w:t>Способ</w:t>
            </w:r>
            <w:r w:rsidR="0055602F" w:rsidRPr="00DD0505">
              <w:rPr>
                <w:rStyle w:val="25"/>
                <w:sz w:val="24"/>
                <w:szCs w:val="24"/>
              </w:rPr>
              <w:t>ность вступать в коммуникацию с</w:t>
            </w:r>
            <w:r w:rsidRPr="00DD0505">
              <w:rPr>
                <w:rStyle w:val="25"/>
                <w:sz w:val="24"/>
                <w:szCs w:val="24"/>
              </w:rPr>
              <w:t xml:space="preserve"> взрослыми по вопросам медицинского сопровождения и создания специальных условий для пребывания в школе, своих нуждах и правах в организации обучения.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075" w:rsidRPr="00DD0505" w:rsidRDefault="00665075" w:rsidP="00DD0505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DD0505">
              <w:rPr>
                <w:rStyle w:val="25"/>
                <w:sz w:val="24"/>
                <w:szCs w:val="24"/>
              </w:rPr>
              <w:t>-положительная динамика готовности к самостоятельности и независимости в быту.</w:t>
            </w:r>
          </w:p>
          <w:p w:rsidR="009A0583" w:rsidRPr="00DD0505" w:rsidRDefault="00665075" w:rsidP="00DD0505">
            <w:pPr>
              <w:pStyle w:val="20"/>
              <w:shd w:val="clear" w:color="auto" w:fill="auto"/>
              <w:spacing w:line="240" w:lineRule="auto"/>
              <w:ind w:firstLine="85"/>
              <w:jc w:val="both"/>
              <w:rPr>
                <w:rStyle w:val="25"/>
                <w:sz w:val="24"/>
                <w:szCs w:val="24"/>
              </w:rPr>
            </w:pPr>
            <w:r w:rsidRPr="00DD0505">
              <w:rPr>
                <w:rStyle w:val="25"/>
                <w:sz w:val="24"/>
                <w:szCs w:val="24"/>
              </w:rPr>
              <w:t xml:space="preserve">-владение представлениями об устройстве домашней жизни, принимать правильное участие и брать ответственность на себя. </w:t>
            </w:r>
          </w:p>
          <w:p w:rsidR="00665075" w:rsidRPr="00DD0505" w:rsidRDefault="00665075" w:rsidP="00DD0505">
            <w:pPr>
              <w:pStyle w:val="20"/>
              <w:shd w:val="clear" w:color="auto" w:fill="auto"/>
              <w:spacing w:line="240" w:lineRule="auto"/>
              <w:ind w:firstLine="85"/>
              <w:jc w:val="both"/>
              <w:rPr>
                <w:sz w:val="24"/>
                <w:szCs w:val="24"/>
              </w:rPr>
            </w:pPr>
            <w:r w:rsidRPr="00DD0505">
              <w:rPr>
                <w:rStyle w:val="25"/>
                <w:sz w:val="24"/>
                <w:szCs w:val="24"/>
              </w:rPr>
              <w:t>-владение представлениями об устройстве жизни школы, участие в ней.</w:t>
            </w:r>
          </w:p>
          <w:p w:rsidR="00665075" w:rsidRPr="00DD0505" w:rsidRDefault="00665075" w:rsidP="00DD0505">
            <w:pPr>
              <w:pStyle w:val="20"/>
              <w:shd w:val="clear" w:color="auto" w:fill="auto"/>
              <w:spacing w:line="240" w:lineRule="auto"/>
              <w:ind w:firstLine="85"/>
              <w:jc w:val="both"/>
              <w:rPr>
                <w:sz w:val="24"/>
                <w:szCs w:val="24"/>
              </w:rPr>
            </w:pPr>
            <w:r w:rsidRPr="00DD0505">
              <w:rPr>
                <w:rStyle w:val="25"/>
                <w:sz w:val="24"/>
                <w:szCs w:val="24"/>
              </w:rPr>
              <w:t>-способность использовать социально-бытовые умения в повседневной жизни.</w:t>
            </w:r>
          </w:p>
        </w:tc>
      </w:tr>
      <w:tr w:rsidR="00665075" w:rsidRPr="00DD0505" w:rsidTr="009A0583">
        <w:trPr>
          <w:trHeight w:hRule="exact" w:val="3061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075" w:rsidRPr="00DD0505" w:rsidRDefault="00665075" w:rsidP="00DD0505">
            <w:pPr>
              <w:pStyle w:val="20"/>
              <w:shd w:val="clear" w:color="auto" w:fill="auto"/>
              <w:tabs>
                <w:tab w:val="left" w:pos="696"/>
                <w:tab w:val="left" w:pos="2741"/>
              </w:tabs>
              <w:spacing w:line="240" w:lineRule="auto"/>
              <w:ind w:firstLine="85"/>
              <w:jc w:val="both"/>
              <w:rPr>
                <w:sz w:val="24"/>
                <w:szCs w:val="24"/>
              </w:rPr>
            </w:pPr>
            <w:r w:rsidRPr="00DD0505">
              <w:rPr>
                <w:rStyle w:val="25"/>
                <w:sz w:val="24"/>
                <w:szCs w:val="24"/>
              </w:rPr>
              <w:t>Владение навыками коммуникации и принятыми ритуалами социального</w:t>
            </w:r>
            <w:r w:rsidR="005E4328">
              <w:rPr>
                <w:rStyle w:val="25"/>
                <w:sz w:val="24"/>
                <w:szCs w:val="24"/>
              </w:rPr>
              <w:t xml:space="preserve"> </w:t>
            </w:r>
            <w:r w:rsidRPr="00DD0505">
              <w:rPr>
                <w:rStyle w:val="25"/>
                <w:sz w:val="24"/>
                <w:szCs w:val="24"/>
              </w:rPr>
              <w:t>взаимодействия (т.е. самой формой проведения,</w:t>
            </w:r>
            <w:r w:rsidR="005E4328">
              <w:rPr>
                <w:rStyle w:val="25"/>
                <w:sz w:val="24"/>
                <w:szCs w:val="24"/>
              </w:rPr>
              <w:t xml:space="preserve"> </w:t>
            </w:r>
            <w:r w:rsidRPr="00DD0505">
              <w:rPr>
                <w:rStyle w:val="25"/>
                <w:sz w:val="24"/>
                <w:szCs w:val="24"/>
              </w:rPr>
              <w:t>его</w:t>
            </w:r>
            <w:r w:rsidR="005E4328">
              <w:rPr>
                <w:rStyle w:val="25"/>
                <w:sz w:val="24"/>
                <w:szCs w:val="24"/>
              </w:rPr>
              <w:t xml:space="preserve"> </w:t>
            </w:r>
            <w:r w:rsidRPr="00DD0505">
              <w:rPr>
                <w:rStyle w:val="25"/>
                <w:sz w:val="24"/>
                <w:szCs w:val="24"/>
              </w:rPr>
              <w:t>социальным рисунком), в том числе</w:t>
            </w:r>
            <w:r w:rsidR="005E4328">
              <w:rPr>
                <w:rStyle w:val="25"/>
                <w:sz w:val="24"/>
                <w:szCs w:val="24"/>
              </w:rPr>
              <w:t xml:space="preserve"> </w:t>
            </w:r>
            <w:r w:rsidRPr="00DD0505">
              <w:rPr>
                <w:rStyle w:val="25"/>
                <w:sz w:val="24"/>
                <w:szCs w:val="24"/>
              </w:rPr>
              <w:t>с</w:t>
            </w:r>
            <w:r w:rsidR="005E4328">
              <w:rPr>
                <w:rStyle w:val="25"/>
                <w:sz w:val="24"/>
                <w:szCs w:val="24"/>
              </w:rPr>
              <w:t xml:space="preserve"> </w:t>
            </w:r>
            <w:r w:rsidRPr="00DD0505">
              <w:rPr>
                <w:rStyle w:val="25"/>
                <w:sz w:val="24"/>
                <w:szCs w:val="24"/>
              </w:rPr>
              <w:t>использованием</w:t>
            </w:r>
            <w:r w:rsidR="005E4328">
              <w:rPr>
                <w:rStyle w:val="25"/>
                <w:sz w:val="24"/>
                <w:szCs w:val="24"/>
              </w:rPr>
              <w:t xml:space="preserve"> </w:t>
            </w:r>
            <w:r w:rsidRPr="00DD0505">
              <w:rPr>
                <w:rStyle w:val="25"/>
                <w:sz w:val="24"/>
                <w:szCs w:val="24"/>
              </w:rPr>
              <w:t>информационных технологий.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75" w:rsidRPr="00DD0505" w:rsidRDefault="00665075" w:rsidP="00DD0505">
            <w:pPr>
              <w:pStyle w:val="20"/>
              <w:shd w:val="clear" w:color="auto" w:fill="auto"/>
              <w:spacing w:line="240" w:lineRule="auto"/>
              <w:ind w:firstLine="85"/>
              <w:jc w:val="left"/>
              <w:rPr>
                <w:sz w:val="24"/>
                <w:szCs w:val="24"/>
              </w:rPr>
            </w:pPr>
            <w:r w:rsidRPr="00DD0505">
              <w:rPr>
                <w:rStyle w:val="25"/>
                <w:sz w:val="24"/>
                <w:szCs w:val="24"/>
              </w:rPr>
              <w:t>-умение решать актуальные житейские задачи, используя коммуникацию.</w:t>
            </w:r>
          </w:p>
          <w:p w:rsidR="00665075" w:rsidRPr="00DD0505" w:rsidRDefault="00665075" w:rsidP="00DD0505">
            <w:pPr>
              <w:pStyle w:val="20"/>
              <w:shd w:val="clear" w:color="auto" w:fill="auto"/>
              <w:spacing w:line="240" w:lineRule="auto"/>
              <w:ind w:firstLine="85"/>
              <w:jc w:val="left"/>
              <w:rPr>
                <w:sz w:val="24"/>
                <w:szCs w:val="24"/>
              </w:rPr>
            </w:pPr>
            <w:r w:rsidRPr="00DD0505">
              <w:rPr>
                <w:rStyle w:val="25"/>
                <w:sz w:val="24"/>
                <w:szCs w:val="24"/>
              </w:rPr>
              <w:t>-умение начать и поддержать разговор, задать вопрос, выразить свои намерения, завершить разговор.</w:t>
            </w:r>
          </w:p>
          <w:p w:rsidR="00665075" w:rsidRPr="00DD0505" w:rsidRDefault="00665075" w:rsidP="00DD0505">
            <w:pPr>
              <w:pStyle w:val="20"/>
              <w:shd w:val="clear" w:color="auto" w:fill="auto"/>
              <w:spacing w:line="240" w:lineRule="auto"/>
              <w:ind w:firstLine="85"/>
              <w:jc w:val="left"/>
              <w:rPr>
                <w:sz w:val="24"/>
                <w:szCs w:val="24"/>
              </w:rPr>
            </w:pPr>
            <w:r w:rsidRPr="00DD0505">
              <w:rPr>
                <w:rStyle w:val="25"/>
                <w:sz w:val="24"/>
                <w:szCs w:val="24"/>
              </w:rPr>
              <w:t>-умение корректно выразить отказ и недовольство использовать культурные формы выражения своих чувств.</w:t>
            </w:r>
          </w:p>
        </w:tc>
      </w:tr>
      <w:tr w:rsidR="00665075" w:rsidRPr="00DD0505" w:rsidTr="009A0583">
        <w:trPr>
          <w:trHeight w:hRule="exact" w:val="3061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075" w:rsidRPr="00DD0505" w:rsidRDefault="00665075" w:rsidP="00DD0505">
            <w:pPr>
              <w:pStyle w:val="20"/>
              <w:shd w:val="clear" w:color="auto" w:fill="auto"/>
              <w:tabs>
                <w:tab w:val="left" w:pos="696"/>
                <w:tab w:val="left" w:pos="2741"/>
              </w:tabs>
              <w:spacing w:line="240" w:lineRule="auto"/>
              <w:ind w:firstLine="85"/>
              <w:jc w:val="both"/>
              <w:rPr>
                <w:sz w:val="24"/>
                <w:szCs w:val="24"/>
              </w:rPr>
            </w:pPr>
            <w:r w:rsidRPr="00DD0505">
              <w:rPr>
                <w:rStyle w:val="25"/>
                <w:sz w:val="24"/>
                <w:szCs w:val="24"/>
              </w:rPr>
              <w:t>Способность к осмыслению и дифференциации картины мира, ее временно-пространственной организации.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75" w:rsidRPr="00DD0505" w:rsidRDefault="00665075" w:rsidP="00DD0505">
            <w:pPr>
              <w:pStyle w:val="20"/>
              <w:shd w:val="clear" w:color="auto" w:fill="auto"/>
              <w:spacing w:line="240" w:lineRule="auto"/>
              <w:ind w:firstLine="85"/>
              <w:jc w:val="left"/>
              <w:rPr>
                <w:sz w:val="24"/>
                <w:szCs w:val="24"/>
              </w:rPr>
            </w:pPr>
            <w:r w:rsidRPr="00DD0505">
              <w:rPr>
                <w:rStyle w:val="25"/>
                <w:sz w:val="24"/>
                <w:szCs w:val="24"/>
              </w:rPr>
              <w:t>-умение использовать предметы в соответствии с их функциями.</w:t>
            </w:r>
          </w:p>
          <w:p w:rsidR="00665075" w:rsidRPr="00DD0505" w:rsidRDefault="00665075" w:rsidP="00DD0505">
            <w:pPr>
              <w:pStyle w:val="20"/>
              <w:shd w:val="clear" w:color="auto" w:fill="auto"/>
              <w:spacing w:line="240" w:lineRule="auto"/>
              <w:ind w:firstLine="85"/>
              <w:jc w:val="left"/>
              <w:rPr>
                <w:sz w:val="24"/>
                <w:szCs w:val="24"/>
              </w:rPr>
            </w:pPr>
            <w:r w:rsidRPr="00DD0505">
              <w:rPr>
                <w:rStyle w:val="25"/>
                <w:sz w:val="24"/>
                <w:szCs w:val="24"/>
              </w:rPr>
              <w:t>-вести себя в быту сообразно пониманию окружающего мира (помыть грязные руки, принять душ, и т.д.)</w:t>
            </w:r>
          </w:p>
          <w:p w:rsidR="00665075" w:rsidRPr="00DD0505" w:rsidRDefault="00665075" w:rsidP="00DD0505">
            <w:pPr>
              <w:pStyle w:val="20"/>
              <w:shd w:val="clear" w:color="auto" w:fill="auto"/>
              <w:spacing w:line="240" w:lineRule="auto"/>
              <w:ind w:firstLine="85"/>
              <w:jc w:val="left"/>
              <w:rPr>
                <w:sz w:val="24"/>
                <w:szCs w:val="24"/>
              </w:rPr>
            </w:pPr>
            <w:r w:rsidRPr="00DD0505">
              <w:rPr>
                <w:rStyle w:val="25"/>
                <w:sz w:val="24"/>
                <w:szCs w:val="24"/>
              </w:rPr>
              <w:t>-способность</w:t>
            </w:r>
            <w:r w:rsidR="005E4328">
              <w:rPr>
                <w:rStyle w:val="25"/>
                <w:sz w:val="24"/>
                <w:szCs w:val="24"/>
              </w:rPr>
              <w:t xml:space="preserve"> </w:t>
            </w:r>
            <w:r w:rsidRPr="00DD0505">
              <w:rPr>
                <w:rStyle w:val="25"/>
                <w:sz w:val="24"/>
                <w:szCs w:val="24"/>
              </w:rPr>
              <w:t>задавать</w:t>
            </w:r>
            <w:r w:rsidR="005E4328">
              <w:rPr>
                <w:rStyle w:val="25"/>
                <w:sz w:val="24"/>
                <w:szCs w:val="24"/>
              </w:rPr>
              <w:t xml:space="preserve"> </w:t>
            </w:r>
            <w:r w:rsidRPr="00DD0505">
              <w:rPr>
                <w:rStyle w:val="25"/>
                <w:sz w:val="24"/>
                <w:szCs w:val="24"/>
              </w:rPr>
              <w:t>вопросы,</w:t>
            </w:r>
            <w:r w:rsidR="005E4328">
              <w:rPr>
                <w:rStyle w:val="25"/>
                <w:sz w:val="24"/>
                <w:szCs w:val="24"/>
              </w:rPr>
              <w:t xml:space="preserve"> </w:t>
            </w:r>
            <w:r w:rsidRPr="00DD0505">
              <w:rPr>
                <w:rStyle w:val="25"/>
                <w:sz w:val="24"/>
                <w:szCs w:val="24"/>
              </w:rPr>
              <w:t>проявление активности во взаимодействии с миром.</w:t>
            </w:r>
          </w:p>
          <w:p w:rsidR="00665075" w:rsidRPr="00DD0505" w:rsidRDefault="00665075" w:rsidP="00DD0505">
            <w:pPr>
              <w:pStyle w:val="20"/>
              <w:shd w:val="clear" w:color="auto" w:fill="auto"/>
              <w:spacing w:line="240" w:lineRule="auto"/>
              <w:ind w:firstLine="85"/>
              <w:jc w:val="left"/>
              <w:rPr>
                <w:sz w:val="24"/>
                <w:szCs w:val="24"/>
              </w:rPr>
            </w:pPr>
            <w:r w:rsidRPr="00DD0505">
              <w:rPr>
                <w:rStyle w:val="25"/>
                <w:sz w:val="24"/>
                <w:szCs w:val="24"/>
              </w:rPr>
              <w:t>-умение передавать свои впечатления.</w:t>
            </w:r>
          </w:p>
        </w:tc>
      </w:tr>
      <w:tr w:rsidR="00665075" w:rsidRPr="00DD0505" w:rsidTr="009A0583">
        <w:trPr>
          <w:trHeight w:hRule="exact" w:val="2665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075" w:rsidRPr="00DD0505" w:rsidRDefault="00665075" w:rsidP="00DD0505">
            <w:pPr>
              <w:pStyle w:val="20"/>
              <w:shd w:val="clear" w:color="auto" w:fill="auto"/>
              <w:tabs>
                <w:tab w:val="left" w:pos="696"/>
                <w:tab w:val="left" w:pos="2741"/>
              </w:tabs>
              <w:spacing w:line="240" w:lineRule="auto"/>
              <w:ind w:firstLine="85"/>
              <w:jc w:val="both"/>
              <w:rPr>
                <w:sz w:val="24"/>
                <w:szCs w:val="24"/>
              </w:rPr>
            </w:pPr>
            <w:r w:rsidRPr="00DD0505">
              <w:rPr>
                <w:rStyle w:val="25"/>
                <w:sz w:val="24"/>
                <w:szCs w:val="24"/>
              </w:rPr>
              <w:lastRenderedPageBreak/>
              <w:t xml:space="preserve">Способность к осмыслению социального окружения, своего </w:t>
            </w:r>
            <w:proofErr w:type="spellStart"/>
            <w:r w:rsidRPr="00DD0505">
              <w:rPr>
                <w:rStyle w:val="25"/>
                <w:sz w:val="24"/>
                <w:szCs w:val="24"/>
              </w:rPr>
              <w:t>меставнем</w:t>
            </w:r>
            <w:proofErr w:type="spellEnd"/>
            <w:r w:rsidRPr="00DD0505">
              <w:rPr>
                <w:rStyle w:val="25"/>
                <w:sz w:val="24"/>
                <w:szCs w:val="24"/>
              </w:rPr>
              <w:t>,</w:t>
            </w:r>
            <w:r w:rsidR="005E4328">
              <w:rPr>
                <w:rStyle w:val="25"/>
                <w:sz w:val="24"/>
                <w:szCs w:val="24"/>
              </w:rPr>
              <w:t xml:space="preserve"> </w:t>
            </w:r>
            <w:r w:rsidRPr="00DD0505">
              <w:rPr>
                <w:rStyle w:val="25"/>
                <w:sz w:val="24"/>
                <w:szCs w:val="24"/>
              </w:rPr>
              <w:t>принятие</w:t>
            </w:r>
            <w:r w:rsidR="005E4328">
              <w:rPr>
                <w:rStyle w:val="25"/>
                <w:sz w:val="24"/>
                <w:szCs w:val="24"/>
              </w:rPr>
              <w:t xml:space="preserve"> </w:t>
            </w:r>
            <w:r w:rsidRPr="00DD0505">
              <w:rPr>
                <w:rStyle w:val="25"/>
                <w:sz w:val="24"/>
                <w:szCs w:val="24"/>
              </w:rPr>
              <w:t>соответствующих</w:t>
            </w:r>
            <w:r w:rsidR="005E4328">
              <w:rPr>
                <w:rStyle w:val="25"/>
                <w:sz w:val="24"/>
                <w:szCs w:val="24"/>
              </w:rPr>
              <w:t xml:space="preserve"> </w:t>
            </w:r>
            <w:r w:rsidRPr="00DD0505">
              <w:rPr>
                <w:rStyle w:val="25"/>
                <w:sz w:val="24"/>
                <w:szCs w:val="24"/>
              </w:rPr>
              <w:t>возрасту</w:t>
            </w:r>
            <w:r w:rsidR="005E4328">
              <w:rPr>
                <w:rStyle w:val="25"/>
                <w:sz w:val="24"/>
                <w:szCs w:val="24"/>
              </w:rPr>
              <w:t xml:space="preserve"> </w:t>
            </w:r>
            <w:r w:rsidRPr="00DD0505">
              <w:rPr>
                <w:rStyle w:val="25"/>
                <w:sz w:val="24"/>
                <w:szCs w:val="24"/>
              </w:rPr>
              <w:t>ценностей и социальных ролей.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75" w:rsidRPr="00DD0505" w:rsidRDefault="00665075" w:rsidP="00DD0505">
            <w:pPr>
              <w:pStyle w:val="20"/>
              <w:shd w:val="clear" w:color="auto" w:fill="auto"/>
              <w:spacing w:line="240" w:lineRule="auto"/>
              <w:ind w:firstLine="85"/>
              <w:jc w:val="left"/>
              <w:rPr>
                <w:sz w:val="24"/>
                <w:szCs w:val="24"/>
              </w:rPr>
            </w:pPr>
            <w:r w:rsidRPr="00DD0505">
              <w:rPr>
                <w:rStyle w:val="25"/>
                <w:sz w:val="24"/>
                <w:szCs w:val="24"/>
              </w:rPr>
              <w:t>-знание правил поведения в разных социальных ситуациях с людьми разного статуса</w:t>
            </w:r>
          </w:p>
          <w:p w:rsidR="009A0583" w:rsidRPr="00DD0505" w:rsidRDefault="00665075" w:rsidP="00DD0505">
            <w:pPr>
              <w:pStyle w:val="20"/>
              <w:shd w:val="clear" w:color="auto" w:fill="auto"/>
              <w:spacing w:line="240" w:lineRule="auto"/>
              <w:ind w:firstLine="85"/>
              <w:jc w:val="left"/>
              <w:rPr>
                <w:rStyle w:val="25"/>
                <w:sz w:val="24"/>
                <w:szCs w:val="24"/>
              </w:rPr>
            </w:pPr>
            <w:r w:rsidRPr="00DD0505">
              <w:rPr>
                <w:rStyle w:val="25"/>
                <w:sz w:val="24"/>
                <w:szCs w:val="24"/>
              </w:rPr>
              <w:t>-умение вступить в контакт и общаться в соответствии с возрастом,</w:t>
            </w:r>
            <w:r w:rsidR="009A0583" w:rsidRPr="00DD0505">
              <w:rPr>
                <w:rStyle w:val="25"/>
                <w:sz w:val="24"/>
                <w:szCs w:val="24"/>
              </w:rPr>
              <w:t>-</w:t>
            </w:r>
            <w:r w:rsidRPr="00DD0505">
              <w:rPr>
                <w:rStyle w:val="25"/>
                <w:sz w:val="24"/>
                <w:szCs w:val="24"/>
              </w:rPr>
              <w:t xml:space="preserve"> умение корр</w:t>
            </w:r>
            <w:r w:rsidR="009A0583" w:rsidRPr="00DD0505">
              <w:rPr>
                <w:rStyle w:val="25"/>
                <w:sz w:val="24"/>
                <w:szCs w:val="24"/>
              </w:rPr>
              <w:t>ектно привлечь к себе внимание.</w:t>
            </w:r>
          </w:p>
          <w:p w:rsidR="00665075" w:rsidRPr="00DD0505" w:rsidRDefault="00665075" w:rsidP="00DD0505">
            <w:pPr>
              <w:pStyle w:val="20"/>
              <w:shd w:val="clear" w:color="auto" w:fill="auto"/>
              <w:spacing w:line="240" w:lineRule="auto"/>
              <w:ind w:firstLine="85"/>
              <w:jc w:val="left"/>
              <w:rPr>
                <w:sz w:val="24"/>
                <w:szCs w:val="24"/>
              </w:rPr>
            </w:pPr>
            <w:r w:rsidRPr="00DD0505">
              <w:rPr>
                <w:rStyle w:val="25"/>
                <w:sz w:val="24"/>
                <w:szCs w:val="24"/>
              </w:rPr>
              <w:t>-умение проявлять инициативу, не быть назойливым.</w:t>
            </w:r>
          </w:p>
        </w:tc>
      </w:tr>
    </w:tbl>
    <w:p w:rsidR="000A56DA" w:rsidRPr="00DD0505" w:rsidRDefault="000A56DA" w:rsidP="00DD0505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0A56DA" w:rsidRPr="00DD0505" w:rsidRDefault="000A56DA" w:rsidP="00DD0505">
      <w:pPr>
        <w:rPr>
          <w:rFonts w:ascii="Times New Roman" w:eastAsia="Times New Roman" w:hAnsi="Times New Roman" w:cs="Times New Roman"/>
          <w:i/>
          <w:iCs/>
        </w:rPr>
      </w:pPr>
      <w:r w:rsidRPr="00DD0505">
        <w:rPr>
          <w:rFonts w:ascii="Times New Roman" w:hAnsi="Times New Roman" w:cs="Times New Roman"/>
        </w:rPr>
        <w:br w:type="page"/>
      </w:r>
    </w:p>
    <w:p w:rsidR="005E4328" w:rsidRPr="00395FD3" w:rsidRDefault="000A56DA" w:rsidP="00DD0505">
      <w:pPr>
        <w:pStyle w:val="a8"/>
        <w:shd w:val="clear" w:color="auto" w:fill="auto"/>
        <w:spacing w:line="240" w:lineRule="auto"/>
        <w:jc w:val="center"/>
        <w:rPr>
          <w:b/>
          <w:i w:val="0"/>
          <w:sz w:val="24"/>
          <w:szCs w:val="24"/>
        </w:rPr>
      </w:pPr>
      <w:r w:rsidRPr="00395FD3">
        <w:rPr>
          <w:b/>
          <w:i w:val="0"/>
          <w:sz w:val="24"/>
          <w:szCs w:val="24"/>
        </w:rPr>
        <w:lastRenderedPageBreak/>
        <w:t xml:space="preserve">Работа </w:t>
      </w:r>
      <w:proofErr w:type="spellStart"/>
      <w:r w:rsidRPr="00395FD3">
        <w:rPr>
          <w:b/>
          <w:i w:val="0"/>
          <w:sz w:val="24"/>
          <w:szCs w:val="24"/>
        </w:rPr>
        <w:t>тьютора</w:t>
      </w:r>
      <w:proofErr w:type="spellEnd"/>
      <w:r w:rsidRPr="00395FD3">
        <w:rPr>
          <w:b/>
          <w:i w:val="0"/>
          <w:sz w:val="24"/>
          <w:szCs w:val="24"/>
        </w:rPr>
        <w:t xml:space="preserve"> по формированию гармоничных отношений подопечного </w:t>
      </w:r>
    </w:p>
    <w:p w:rsidR="000A56DA" w:rsidRPr="00395FD3" w:rsidRDefault="000A56DA" w:rsidP="00DD0505">
      <w:pPr>
        <w:pStyle w:val="a8"/>
        <w:shd w:val="clear" w:color="auto" w:fill="auto"/>
        <w:spacing w:line="240" w:lineRule="auto"/>
        <w:jc w:val="center"/>
        <w:rPr>
          <w:b/>
          <w:i w:val="0"/>
          <w:sz w:val="24"/>
          <w:szCs w:val="24"/>
        </w:rPr>
      </w:pPr>
      <w:r w:rsidRPr="00395FD3">
        <w:rPr>
          <w:b/>
          <w:i w:val="0"/>
          <w:sz w:val="24"/>
          <w:szCs w:val="24"/>
        </w:rPr>
        <w:t>с социумом школы</w:t>
      </w:r>
    </w:p>
    <w:p w:rsidR="005E4328" w:rsidRPr="00DD0505" w:rsidRDefault="005E4328" w:rsidP="00DD0505">
      <w:pPr>
        <w:pStyle w:val="a8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1"/>
        <w:gridCol w:w="7638"/>
      </w:tblGrid>
      <w:tr w:rsidR="000A56DA" w:rsidRPr="00DD0505" w:rsidTr="00F41B56">
        <w:trPr>
          <w:trHeight w:val="3461"/>
        </w:trPr>
        <w:tc>
          <w:tcPr>
            <w:tcW w:w="2011" w:type="dxa"/>
            <w:shd w:val="clear" w:color="auto" w:fill="FFFFFF"/>
          </w:tcPr>
          <w:p w:rsidR="000A56DA" w:rsidRPr="00DD0505" w:rsidRDefault="000A56DA" w:rsidP="00DD0505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DD0505">
              <w:rPr>
                <w:rStyle w:val="25"/>
                <w:b/>
                <w:sz w:val="24"/>
                <w:szCs w:val="24"/>
              </w:rPr>
              <w:t>Тьютор</w:t>
            </w:r>
            <w:proofErr w:type="spellEnd"/>
            <w:r w:rsidRPr="00DD0505">
              <w:rPr>
                <w:rStyle w:val="25"/>
                <w:b/>
                <w:sz w:val="24"/>
                <w:szCs w:val="24"/>
              </w:rPr>
              <w:t xml:space="preserve"> и подопечный</w:t>
            </w:r>
          </w:p>
        </w:tc>
        <w:tc>
          <w:tcPr>
            <w:tcW w:w="7638" w:type="dxa"/>
            <w:shd w:val="clear" w:color="auto" w:fill="FFFFFF"/>
          </w:tcPr>
          <w:p w:rsidR="000A56DA" w:rsidRPr="00DD0505" w:rsidRDefault="000A56DA" w:rsidP="00DD0505">
            <w:pPr>
              <w:pStyle w:val="20"/>
              <w:shd w:val="clear" w:color="auto" w:fill="auto"/>
              <w:spacing w:line="240" w:lineRule="auto"/>
              <w:ind w:firstLine="116"/>
              <w:jc w:val="left"/>
              <w:rPr>
                <w:b/>
                <w:i/>
                <w:sz w:val="24"/>
                <w:szCs w:val="24"/>
              </w:rPr>
            </w:pPr>
            <w:proofErr w:type="spellStart"/>
            <w:r w:rsidRPr="00DD0505">
              <w:rPr>
                <w:rStyle w:val="25"/>
                <w:b/>
                <w:i/>
                <w:sz w:val="24"/>
                <w:szCs w:val="24"/>
              </w:rPr>
              <w:t>Тьютор</w:t>
            </w:r>
            <w:proofErr w:type="spellEnd"/>
            <w:r w:rsidRPr="00DD0505">
              <w:rPr>
                <w:rStyle w:val="25"/>
                <w:b/>
                <w:i/>
                <w:sz w:val="24"/>
                <w:szCs w:val="24"/>
              </w:rPr>
              <w:t>:</w:t>
            </w:r>
          </w:p>
          <w:p w:rsidR="000A56DA" w:rsidRPr="00DD0505" w:rsidRDefault="000A56DA" w:rsidP="00DD0505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541"/>
                <w:tab w:val="left" w:pos="2136"/>
                <w:tab w:val="left" w:pos="4421"/>
                <w:tab w:val="left" w:pos="5045"/>
              </w:tabs>
              <w:spacing w:line="240" w:lineRule="auto"/>
              <w:ind w:left="0" w:firstLine="200"/>
              <w:jc w:val="both"/>
              <w:rPr>
                <w:sz w:val="24"/>
                <w:szCs w:val="24"/>
              </w:rPr>
            </w:pPr>
            <w:r w:rsidRPr="00DD0505">
              <w:rPr>
                <w:rStyle w:val="25"/>
                <w:sz w:val="24"/>
                <w:szCs w:val="24"/>
              </w:rPr>
              <w:t>формирует доверительные и эмоционально насыщенные отношения с подопечным, в начале работы становится «проводником», выразителем желаний и вместе с тем - организующей и гармонизирующей силой;</w:t>
            </w:r>
          </w:p>
          <w:p w:rsidR="000A56DA" w:rsidRPr="00DD0505" w:rsidRDefault="000A56DA" w:rsidP="00DD0505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541"/>
              </w:tabs>
              <w:spacing w:line="240" w:lineRule="auto"/>
              <w:ind w:left="0" w:firstLine="200"/>
              <w:jc w:val="left"/>
              <w:rPr>
                <w:sz w:val="24"/>
                <w:szCs w:val="24"/>
              </w:rPr>
            </w:pPr>
            <w:r w:rsidRPr="00DD0505">
              <w:rPr>
                <w:rStyle w:val="25"/>
                <w:sz w:val="24"/>
                <w:szCs w:val="24"/>
              </w:rPr>
              <w:t xml:space="preserve">следит за состоянием ребенка - </w:t>
            </w:r>
            <w:r w:rsidRPr="00DD0505">
              <w:rPr>
                <w:rStyle w:val="26"/>
                <w:sz w:val="24"/>
                <w:szCs w:val="24"/>
              </w:rPr>
              <w:t>эмоциональным</w:t>
            </w:r>
            <w:r w:rsidRPr="00DD0505">
              <w:rPr>
                <w:rStyle w:val="25"/>
                <w:sz w:val="24"/>
                <w:szCs w:val="24"/>
              </w:rPr>
              <w:t xml:space="preserve"> (помогает разрешить конфликтные ситуации, успокаивает, воодушевляет и т.п.) и </w:t>
            </w:r>
            <w:r w:rsidRPr="00DD0505">
              <w:rPr>
                <w:rStyle w:val="26"/>
                <w:i w:val="0"/>
                <w:iCs w:val="0"/>
                <w:sz w:val="24"/>
                <w:szCs w:val="24"/>
              </w:rPr>
              <w:t>физическим</w:t>
            </w:r>
            <w:r w:rsidRPr="00DD0505">
              <w:rPr>
                <w:rStyle w:val="25"/>
                <w:sz w:val="24"/>
                <w:szCs w:val="24"/>
              </w:rPr>
              <w:t xml:space="preserve"> (если подопечному нужно отдохнуть - может вывести его из класса в игровую комнату; следит, чтобы ребенок не был голоден, при необходимости помогает сходить в туалет);</w:t>
            </w:r>
          </w:p>
          <w:p w:rsidR="000A56DA" w:rsidRPr="00DD0505" w:rsidRDefault="000A56DA" w:rsidP="00DD0505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541"/>
                <w:tab w:val="left" w:pos="1877"/>
                <w:tab w:val="left" w:pos="2842"/>
                <w:tab w:val="left" w:pos="4939"/>
                <w:tab w:val="left" w:pos="6614"/>
              </w:tabs>
              <w:spacing w:line="240" w:lineRule="auto"/>
              <w:ind w:left="0" w:firstLine="200"/>
              <w:jc w:val="both"/>
              <w:rPr>
                <w:sz w:val="24"/>
                <w:szCs w:val="24"/>
              </w:rPr>
            </w:pPr>
            <w:r w:rsidRPr="00DD0505">
              <w:rPr>
                <w:rStyle w:val="25"/>
                <w:sz w:val="24"/>
                <w:szCs w:val="24"/>
              </w:rPr>
              <w:t>координирует общую деятельность ученика, дозирует учебную нагрузку.</w:t>
            </w:r>
          </w:p>
        </w:tc>
      </w:tr>
      <w:tr w:rsidR="00F41B56" w:rsidRPr="00DD0505" w:rsidTr="00F41B56">
        <w:trPr>
          <w:trHeight w:val="2778"/>
        </w:trPr>
        <w:tc>
          <w:tcPr>
            <w:tcW w:w="2011" w:type="dxa"/>
            <w:shd w:val="clear" w:color="auto" w:fill="FFFFFF"/>
          </w:tcPr>
          <w:p w:rsidR="000A56DA" w:rsidRPr="00DD0505" w:rsidRDefault="000A56DA" w:rsidP="00DD0505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DD0505">
              <w:rPr>
                <w:rStyle w:val="25"/>
                <w:b/>
                <w:sz w:val="24"/>
                <w:szCs w:val="24"/>
              </w:rPr>
              <w:t>Тьютор</w:t>
            </w:r>
            <w:proofErr w:type="spellEnd"/>
            <w:r w:rsidR="005E4328">
              <w:rPr>
                <w:rStyle w:val="25"/>
                <w:b/>
                <w:sz w:val="24"/>
                <w:szCs w:val="24"/>
              </w:rPr>
              <w:t xml:space="preserve"> </w:t>
            </w:r>
            <w:r w:rsidRPr="00DD0505">
              <w:rPr>
                <w:rStyle w:val="25"/>
                <w:b/>
                <w:sz w:val="24"/>
                <w:szCs w:val="24"/>
              </w:rPr>
              <w:t>и учителя класса</w:t>
            </w:r>
          </w:p>
        </w:tc>
        <w:tc>
          <w:tcPr>
            <w:tcW w:w="7638" w:type="dxa"/>
            <w:shd w:val="clear" w:color="auto" w:fill="FFFFFF"/>
          </w:tcPr>
          <w:p w:rsidR="000A56DA" w:rsidRPr="00DD0505" w:rsidRDefault="000A56DA" w:rsidP="00DD0505">
            <w:pPr>
              <w:pStyle w:val="20"/>
              <w:shd w:val="clear" w:color="auto" w:fill="auto"/>
              <w:spacing w:line="240" w:lineRule="auto"/>
              <w:ind w:firstLine="257"/>
              <w:jc w:val="left"/>
              <w:rPr>
                <w:rStyle w:val="25"/>
                <w:b/>
                <w:i/>
                <w:sz w:val="24"/>
                <w:szCs w:val="24"/>
              </w:rPr>
            </w:pPr>
            <w:proofErr w:type="spellStart"/>
            <w:r w:rsidRPr="00DD0505">
              <w:rPr>
                <w:rStyle w:val="25"/>
                <w:b/>
                <w:i/>
                <w:sz w:val="24"/>
                <w:szCs w:val="24"/>
              </w:rPr>
              <w:t>Тьютор</w:t>
            </w:r>
            <w:proofErr w:type="spellEnd"/>
            <w:r w:rsidRPr="00DD0505">
              <w:rPr>
                <w:rStyle w:val="25"/>
                <w:b/>
                <w:i/>
                <w:sz w:val="24"/>
                <w:szCs w:val="24"/>
              </w:rPr>
              <w:t>:</w:t>
            </w:r>
          </w:p>
          <w:p w:rsidR="000A56DA" w:rsidRPr="00DD0505" w:rsidRDefault="000A56DA" w:rsidP="00DD0505">
            <w:pPr>
              <w:pStyle w:val="20"/>
              <w:shd w:val="clear" w:color="auto" w:fill="auto"/>
              <w:spacing w:line="240" w:lineRule="auto"/>
              <w:ind w:firstLine="116"/>
              <w:jc w:val="left"/>
              <w:rPr>
                <w:sz w:val="24"/>
                <w:szCs w:val="24"/>
                <w:u w:val="single"/>
              </w:rPr>
            </w:pPr>
            <w:r w:rsidRPr="00DD0505">
              <w:rPr>
                <w:rStyle w:val="25"/>
                <w:sz w:val="24"/>
                <w:szCs w:val="24"/>
                <w:u w:val="single"/>
              </w:rPr>
              <w:t>обсуждает с учителем:</w:t>
            </w:r>
          </w:p>
          <w:p w:rsidR="000A56DA" w:rsidRPr="00DD0505" w:rsidRDefault="000A56DA" w:rsidP="00DD0505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399"/>
              </w:tabs>
              <w:spacing w:line="240" w:lineRule="auto"/>
              <w:ind w:left="0" w:firstLine="131"/>
              <w:jc w:val="both"/>
              <w:rPr>
                <w:sz w:val="24"/>
                <w:szCs w:val="24"/>
              </w:rPr>
            </w:pPr>
            <w:r w:rsidRPr="00DD0505">
              <w:rPr>
                <w:rStyle w:val="25"/>
                <w:sz w:val="24"/>
                <w:szCs w:val="24"/>
              </w:rPr>
              <w:t>цели и задачи своей работы;</w:t>
            </w:r>
          </w:p>
          <w:p w:rsidR="000A56DA" w:rsidRPr="00DD0505" w:rsidRDefault="000A56DA" w:rsidP="00DD0505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399"/>
              </w:tabs>
              <w:spacing w:line="240" w:lineRule="auto"/>
              <w:ind w:left="0" w:firstLine="131"/>
              <w:jc w:val="both"/>
              <w:rPr>
                <w:sz w:val="24"/>
                <w:szCs w:val="24"/>
              </w:rPr>
            </w:pPr>
            <w:r w:rsidRPr="00DD0505">
              <w:rPr>
                <w:rStyle w:val="25"/>
                <w:sz w:val="24"/>
                <w:szCs w:val="24"/>
              </w:rPr>
              <w:t xml:space="preserve">возможные трудности (посторонний шум во время переговоров </w:t>
            </w:r>
            <w:proofErr w:type="spellStart"/>
            <w:r w:rsidRPr="00DD0505">
              <w:rPr>
                <w:rStyle w:val="25"/>
                <w:sz w:val="24"/>
                <w:szCs w:val="24"/>
              </w:rPr>
              <w:t>тьютора</w:t>
            </w:r>
            <w:proofErr w:type="spellEnd"/>
            <w:r w:rsidRPr="00DD0505">
              <w:rPr>
                <w:rStyle w:val="25"/>
                <w:sz w:val="24"/>
                <w:szCs w:val="24"/>
              </w:rPr>
              <w:t xml:space="preserve"> и подопечного), уходы с урока и возвращение, особенности характера и специфику поведенческих проявлений ребенка;</w:t>
            </w:r>
          </w:p>
          <w:p w:rsidR="000A56DA" w:rsidRPr="00DD0505" w:rsidRDefault="000A56DA" w:rsidP="00DD0505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399"/>
              </w:tabs>
              <w:spacing w:line="240" w:lineRule="auto"/>
              <w:ind w:left="0" w:firstLine="131"/>
              <w:jc w:val="left"/>
              <w:rPr>
                <w:sz w:val="24"/>
                <w:szCs w:val="24"/>
              </w:rPr>
            </w:pPr>
            <w:r w:rsidRPr="00DD0505">
              <w:rPr>
                <w:rStyle w:val="25"/>
                <w:sz w:val="24"/>
                <w:szCs w:val="24"/>
              </w:rPr>
              <w:t xml:space="preserve">каким образом наиболее эффективно выстроить взаимодействие в тройке: ребенок - учитель - </w:t>
            </w:r>
            <w:proofErr w:type="spellStart"/>
            <w:r w:rsidRPr="00DD0505">
              <w:rPr>
                <w:rStyle w:val="25"/>
                <w:sz w:val="24"/>
                <w:szCs w:val="24"/>
              </w:rPr>
              <w:t>тьютор</w:t>
            </w:r>
            <w:proofErr w:type="spellEnd"/>
            <w:r w:rsidRPr="00DD0505">
              <w:rPr>
                <w:rStyle w:val="25"/>
                <w:sz w:val="24"/>
                <w:szCs w:val="24"/>
              </w:rPr>
              <w:t>.</w:t>
            </w:r>
          </w:p>
        </w:tc>
      </w:tr>
      <w:tr w:rsidR="00F41B56" w:rsidRPr="00DD0505" w:rsidTr="00F41B56">
        <w:trPr>
          <w:trHeight w:val="1928"/>
        </w:trPr>
        <w:tc>
          <w:tcPr>
            <w:tcW w:w="2011" w:type="dxa"/>
            <w:shd w:val="clear" w:color="auto" w:fill="FFFFFF"/>
          </w:tcPr>
          <w:p w:rsidR="000A56DA" w:rsidRPr="00DD0505" w:rsidRDefault="000A56DA" w:rsidP="00DD0505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DD0505">
              <w:rPr>
                <w:rStyle w:val="25"/>
                <w:b/>
                <w:sz w:val="24"/>
                <w:szCs w:val="24"/>
              </w:rPr>
              <w:t>Тьютор</w:t>
            </w:r>
            <w:proofErr w:type="spellEnd"/>
            <w:r w:rsidRPr="00DD0505">
              <w:rPr>
                <w:rStyle w:val="25"/>
                <w:b/>
                <w:sz w:val="24"/>
                <w:szCs w:val="24"/>
              </w:rPr>
              <w:t xml:space="preserve"> и другие дети</w:t>
            </w:r>
          </w:p>
        </w:tc>
        <w:tc>
          <w:tcPr>
            <w:tcW w:w="7638" w:type="dxa"/>
            <w:shd w:val="clear" w:color="auto" w:fill="FFFFFF"/>
          </w:tcPr>
          <w:p w:rsidR="000A56DA" w:rsidRPr="00DD0505" w:rsidRDefault="000A56DA" w:rsidP="00DD0505">
            <w:pPr>
              <w:pStyle w:val="20"/>
              <w:shd w:val="clear" w:color="auto" w:fill="auto"/>
              <w:spacing w:line="240" w:lineRule="auto"/>
              <w:ind w:firstLine="257"/>
              <w:jc w:val="left"/>
              <w:rPr>
                <w:rStyle w:val="25"/>
                <w:b/>
                <w:i/>
                <w:sz w:val="24"/>
                <w:szCs w:val="24"/>
              </w:rPr>
            </w:pPr>
            <w:proofErr w:type="spellStart"/>
            <w:r w:rsidRPr="00DD0505">
              <w:rPr>
                <w:rStyle w:val="25"/>
                <w:b/>
                <w:i/>
                <w:sz w:val="24"/>
                <w:szCs w:val="24"/>
              </w:rPr>
              <w:t>Тьютор</w:t>
            </w:r>
            <w:proofErr w:type="spellEnd"/>
            <w:r w:rsidRPr="00DD0505">
              <w:rPr>
                <w:rStyle w:val="25"/>
                <w:b/>
                <w:i/>
                <w:sz w:val="24"/>
                <w:szCs w:val="24"/>
              </w:rPr>
              <w:t>:</w:t>
            </w:r>
          </w:p>
          <w:p w:rsidR="000A56DA" w:rsidRPr="00DD0505" w:rsidRDefault="000A56DA" w:rsidP="00DD0505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399"/>
              </w:tabs>
              <w:spacing w:line="240" w:lineRule="auto"/>
              <w:ind w:left="0" w:firstLine="142"/>
              <w:jc w:val="both"/>
              <w:rPr>
                <w:sz w:val="24"/>
                <w:szCs w:val="24"/>
              </w:rPr>
            </w:pPr>
            <w:r w:rsidRPr="00DD0505">
              <w:rPr>
                <w:rStyle w:val="25"/>
                <w:sz w:val="24"/>
                <w:szCs w:val="24"/>
              </w:rPr>
              <w:t>следит за тем, что происходит в детском коллективе - о чем дети говорят, во что играют;</w:t>
            </w:r>
          </w:p>
          <w:p w:rsidR="000A56DA" w:rsidRPr="00DD0505" w:rsidRDefault="000A56DA" w:rsidP="00DD0505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399"/>
              </w:tabs>
              <w:spacing w:line="240" w:lineRule="auto"/>
              <w:ind w:left="0" w:firstLine="142"/>
              <w:jc w:val="both"/>
              <w:rPr>
                <w:sz w:val="24"/>
                <w:szCs w:val="24"/>
              </w:rPr>
            </w:pPr>
            <w:r w:rsidRPr="00DD0505">
              <w:rPr>
                <w:rStyle w:val="25"/>
                <w:sz w:val="24"/>
                <w:szCs w:val="24"/>
              </w:rPr>
              <w:t>объясняет детям, как общаться с их одноклассником;</w:t>
            </w:r>
          </w:p>
          <w:p w:rsidR="000A56DA" w:rsidRPr="00DD0505" w:rsidRDefault="000A56DA" w:rsidP="00DD0505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399"/>
              </w:tabs>
              <w:spacing w:line="240" w:lineRule="auto"/>
              <w:ind w:left="0" w:firstLine="142"/>
              <w:jc w:val="left"/>
              <w:rPr>
                <w:sz w:val="24"/>
                <w:szCs w:val="24"/>
              </w:rPr>
            </w:pPr>
            <w:r w:rsidRPr="00DD0505">
              <w:rPr>
                <w:rStyle w:val="25"/>
                <w:sz w:val="24"/>
                <w:szCs w:val="24"/>
              </w:rPr>
              <w:t>если тема разговора касается особенностей подопечного - отвечает на вопросы.</w:t>
            </w:r>
          </w:p>
        </w:tc>
      </w:tr>
      <w:tr w:rsidR="00F41B56" w:rsidRPr="00DD0505" w:rsidTr="00F41B56">
        <w:trPr>
          <w:trHeight w:val="1417"/>
        </w:trPr>
        <w:tc>
          <w:tcPr>
            <w:tcW w:w="2011" w:type="dxa"/>
            <w:shd w:val="clear" w:color="auto" w:fill="FFFFFF"/>
          </w:tcPr>
          <w:p w:rsidR="000A56DA" w:rsidRPr="00DD0505" w:rsidRDefault="000A56DA" w:rsidP="00DD0505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DD0505">
              <w:rPr>
                <w:rStyle w:val="25"/>
                <w:b/>
                <w:sz w:val="24"/>
                <w:szCs w:val="24"/>
              </w:rPr>
              <w:t>Тьютор</w:t>
            </w:r>
            <w:proofErr w:type="spellEnd"/>
            <w:r w:rsidRPr="00DD0505">
              <w:rPr>
                <w:rStyle w:val="25"/>
                <w:b/>
                <w:sz w:val="24"/>
                <w:szCs w:val="24"/>
              </w:rPr>
              <w:t xml:space="preserve"> и родители</w:t>
            </w:r>
          </w:p>
        </w:tc>
        <w:tc>
          <w:tcPr>
            <w:tcW w:w="7638" w:type="dxa"/>
            <w:shd w:val="clear" w:color="auto" w:fill="FFFFFF"/>
          </w:tcPr>
          <w:p w:rsidR="000A56DA" w:rsidRPr="00DD0505" w:rsidRDefault="000A56DA" w:rsidP="00DD0505">
            <w:pPr>
              <w:pStyle w:val="20"/>
              <w:shd w:val="clear" w:color="auto" w:fill="auto"/>
              <w:spacing w:line="240" w:lineRule="auto"/>
              <w:ind w:firstLine="257"/>
              <w:jc w:val="left"/>
              <w:rPr>
                <w:rStyle w:val="25"/>
                <w:b/>
                <w:i/>
                <w:sz w:val="24"/>
                <w:szCs w:val="24"/>
              </w:rPr>
            </w:pPr>
            <w:proofErr w:type="spellStart"/>
            <w:r w:rsidRPr="00DD0505">
              <w:rPr>
                <w:rStyle w:val="25"/>
                <w:b/>
                <w:i/>
                <w:sz w:val="24"/>
                <w:szCs w:val="24"/>
              </w:rPr>
              <w:t>Тьютор</w:t>
            </w:r>
            <w:proofErr w:type="spellEnd"/>
            <w:r w:rsidRPr="00DD0505">
              <w:rPr>
                <w:rStyle w:val="25"/>
                <w:b/>
                <w:i/>
                <w:sz w:val="24"/>
                <w:szCs w:val="24"/>
              </w:rPr>
              <w:t>:</w:t>
            </w:r>
          </w:p>
          <w:p w:rsidR="000A56DA" w:rsidRPr="00DD0505" w:rsidRDefault="000A56DA" w:rsidP="00DD0505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399"/>
              </w:tabs>
              <w:spacing w:line="240" w:lineRule="auto"/>
              <w:ind w:left="0" w:firstLine="131"/>
              <w:jc w:val="both"/>
              <w:rPr>
                <w:sz w:val="24"/>
                <w:szCs w:val="24"/>
              </w:rPr>
            </w:pPr>
            <w:r w:rsidRPr="00DD0505">
              <w:rPr>
                <w:rStyle w:val="25"/>
                <w:sz w:val="24"/>
                <w:szCs w:val="24"/>
              </w:rPr>
              <w:t>рассказывает родителям подопечного о том, как прошел день, что удалось, какие были трудности;</w:t>
            </w:r>
          </w:p>
          <w:p w:rsidR="000A56DA" w:rsidRPr="00DD0505" w:rsidRDefault="000A56DA" w:rsidP="00DD0505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399"/>
              </w:tabs>
              <w:spacing w:line="240" w:lineRule="auto"/>
              <w:ind w:left="0" w:firstLine="131"/>
              <w:jc w:val="left"/>
              <w:rPr>
                <w:b/>
                <w:i/>
                <w:sz w:val="24"/>
                <w:szCs w:val="24"/>
              </w:rPr>
            </w:pPr>
            <w:r w:rsidRPr="00DD0505">
              <w:rPr>
                <w:rStyle w:val="25"/>
                <w:sz w:val="24"/>
                <w:szCs w:val="24"/>
              </w:rPr>
              <w:t>отвечает на вопросы родителей.</w:t>
            </w:r>
          </w:p>
        </w:tc>
      </w:tr>
      <w:tr w:rsidR="00F41B56" w:rsidRPr="00DD0505" w:rsidTr="00F41B56">
        <w:trPr>
          <w:trHeight w:val="2268"/>
        </w:trPr>
        <w:tc>
          <w:tcPr>
            <w:tcW w:w="2011" w:type="dxa"/>
            <w:shd w:val="clear" w:color="auto" w:fill="FFFFFF"/>
          </w:tcPr>
          <w:p w:rsidR="000A56DA" w:rsidRPr="00DD0505" w:rsidRDefault="000A56DA" w:rsidP="00DD0505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DD0505">
              <w:rPr>
                <w:rStyle w:val="25"/>
                <w:b/>
                <w:sz w:val="24"/>
                <w:szCs w:val="24"/>
              </w:rPr>
              <w:t>Тьютор</w:t>
            </w:r>
            <w:proofErr w:type="spellEnd"/>
            <w:r w:rsidRPr="00DD0505">
              <w:rPr>
                <w:rStyle w:val="25"/>
                <w:b/>
                <w:sz w:val="24"/>
                <w:szCs w:val="24"/>
              </w:rPr>
              <w:t xml:space="preserve"> и другие специалисты (логопед, соц. педагог, медицинские работники, </w:t>
            </w:r>
            <w:proofErr w:type="spellStart"/>
            <w:r w:rsidRPr="00DD0505">
              <w:rPr>
                <w:rStyle w:val="25"/>
                <w:b/>
                <w:sz w:val="24"/>
                <w:szCs w:val="24"/>
              </w:rPr>
              <w:t>психологи</w:t>
            </w:r>
            <w:bookmarkStart w:id="3" w:name="bookmark3"/>
            <w:r w:rsidR="00F41B56" w:rsidRPr="00DD0505">
              <w:rPr>
                <w:b/>
                <w:sz w:val="24"/>
                <w:szCs w:val="24"/>
              </w:rPr>
              <w:t>др</w:t>
            </w:r>
            <w:proofErr w:type="spellEnd"/>
            <w:r w:rsidR="00F41B56" w:rsidRPr="00DD0505">
              <w:rPr>
                <w:b/>
                <w:sz w:val="24"/>
                <w:szCs w:val="24"/>
              </w:rPr>
              <w:t>.)</w:t>
            </w:r>
            <w:bookmarkEnd w:id="3"/>
          </w:p>
        </w:tc>
        <w:tc>
          <w:tcPr>
            <w:tcW w:w="7638" w:type="dxa"/>
            <w:shd w:val="clear" w:color="auto" w:fill="FFFFFF"/>
          </w:tcPr>
          <w:p w:rsidR="00F41B56" w:rsidRPr="00DD0505" w:rsidRDefault="00F41B56" w:rsidP="00DD0505">
            <w:pPr>
              <w:pStyle w:val="20"/>
              <w:shd w:val="clear" w:color="auto" w:fill="auto"/>
              <w:tabs>
                <w:tab w:val="left" w:pos="399"/>
              </w:tabs>
              <w:spacing w:line="240" w:lineRule="auto"/>
              <w:ind w:firstLine="0"/>
              <w:jc w:val="both"/>
              <w:rPr>
                <w:rStyle w:val="25"/>
                <w:sz w:val="24"/>
                <w:szCs w:val="24"/>
              </w:rPr>
            </w:pPr>
            <w:proofErr w:type="spellStart"/>
            <w:r w:rsidRPr="00DD0505">
              <w:rPr>
                <w:rStyle w:val="25"/>
                <w:b/>
                <w:i/>
                <w:sz w:val="24"/>
                <w:szCs w:val="24"/>
              </w:rPr>
              <w:t>Тьютор</w:t>
            </w:r>
            <w:proofErr w:type="spellEnd"/>
            <w:r w:rsidRPr="00DD0505">
              <w:rPr>
                <w:rStyle w:val="25"/>
                <w:b/>
                <w:i/>
                <w:sz w:val="24"/>
                <w:szCs w:val="24"/>
              </w:rPr>
              <w:t>:</w:t>
            </w:r>
          </w:p>
          <w:p w:rsidR="000A56DA" w:rsidRPr="00DD0505" w:rsidRDefault="000A56DA" w:rsidP="00DD0505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399"/>
              </w:tabs>
              <w:spacing w:line="240" w:lineRule="auto"/>
              <w:ind w:firstLine="116"/>
              <w:jc w:val="both"/>
              <w:rPr>
                <w:sz w:val="24"/>
                <w:szCs w:val="24"/>
              </w:rPr>
            </w:pPr>
            <w:r w:rsidRPr="00DD0505">
              <w:rPr>
                <w:rStyle w:val="25"/>
                <w:sz w:val="24"/>
                <w:szCs w:val="24"/>
              </w:rPr>
              <w:t xml:space="preserve">вносит предложения по оптимизации работы с </w:t>
            </w:r>
            <w:proofErr w:type="spellStart"/>
            <w:r w:rsidRPr="00DD0505">
              <w:rPr>
                <w:rStyle w:val="25"/>
                <w:sz w:val="24"/>
                <w:szCs w:val="24"/>
              </w:rPr>
              <w:t>тьютерантом</w:t>
            </w:r>
            <w:proofErr w:type="spellEnd"/>
            <w:r w:rsidRPr="00DD0505">
              <w:rPr>
                <w:rStyle w:val="25"/>
                <w:sz w:val="24"/>
                <w:szCs w:val="24"/>
              </w:rPr>
              <w:t>;</w:t>
            </w:r>
          </w:p>
          <w:p w:rsidR="000A56DA" w:rsidRPr="00DD0505" w:rsidRDefault="000A56DA" w:rsidP="00DD0505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399"/>
              </w:tabs>
              <w:spacing w:line="240" w:lineRule="auto"/>
              <w:ind w:firstLine="116"/>
              <w:jc w:val="both"/>
              <w:rPr>
                <w:sz w:val="24"/>
                <w:szCs w:val="24"/>
              </w:rPr>
            </w:pPr>
            <w:r w:rsidRPr="00DD0505">
              <w:rPr>
                <w:rStyle w:val="25"/>
                <w:sz w:val="24"/>
                <w:szCs w:val="24"/>
              </w:rPr>
              <w:t>помогает в составлении индивидуальных программ;</w:t>
            </w:r>
          </w:p>
          <w:p w:rsidR="000A56DA" w:rsidRPr="00DD0505" w:rsidRDefault="000A56DA" w:rsidP="00DD0505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399"/>
              </w:tabs>
              <w:spacing w:line="240" w:lineRule="auto"/>
              <w:ind w:firstLine="116"/>
              <w:jc w:val="both"/>
              <w:rPr>
                <w:sz w:val="24"/>
                <w:szCs w:val="24"/>
              </w:rPr>
            </w:pPr>
            <w:r w:rsidRPr="00DD0505">
              <w:rPr>
                <w:rStyle w:val="25"/>
                <w:sz w:val="24"/>
                <w:szCs w:val="24"/>
              </w:rPr>
              <w:t xml:space="preserve">осуществляет помощь при проведении занятий (адаптация задания для </w:t>
            </w:r>
            <w:proofErr w:type="spellStart"/>
            <w:r w:rsidRPr="00DD0505">
              <w:rPr>
                <w:rStyle w:val="25"/>
                <w:sz w:val="24"/>
                <w:szCs w:val="24"/>
              </w:rPr>
              <w:t>тьютеранта</w:t>
            </w:r>
            <w:proofErr w:type="spellEnd"/>
            <w:r w:rsidRPr="00DD0505">
              <w:rPr>
                <w:rStyle w:val="25"/>
                <w:sz w:val="24"/>
                <w:szCs w:val="24"/>
              </w:rPr>
              <w:t xml:space="preserve">, помощь </w:t>
            </w:r>
            <w:proofErr w:type="spellStart"/>
            <w:r w:rsidRPr="00DD0505">
              <w:rPr>
                <w:rStyle w:val="25"/>
                <w:sz w:val="24"/>
                <w:szCs w:val="24"/>
              </w:rPr>
              <w:t>тьютеранту</w:t>
            </w:r>
            <w:proofErr w:type="spellEnd"/>
            <w:r w:rsidRPr="00DD0505">
              <w:rPr>
                <w:rStyle w:val="25"/>
                <w:sz w:val="24"/>
                <w:szCs w:val="24"/>
              </w:rPr>
              <w:t xml:space="preserve"> в ориентировании в задании и др.)</w:t>
            </w:r>
          </w:p>
        </w:tc>
      </w:tr>
    </w:tbl>
    <w:p w:rsidR="004935F7" w:rsidRPr="00DD0505" w:rsidRDefault="004935F7" w:rsidP="00DD0505">
      <w:pPr>
        <w:rPr>
          <w:rFonts w:ascii="Times New Roman" w:hAnsi="Times New Roman" w:cs="Times New Roman"/>
        </w:rPr>
      </w:pPr>
    </w:p>
    <w:p w:rsidR="004935F7" w:rsidRPr="00DD0505" w:rsidRDefault="004935F7" w:rsidP="00DD0505">
      <w:pPr>
        <w:framePr w:w="9379" w:wrap="notBeside" w:vAnchor="text" w:hAnchor="text" w:xAlign="center" w:y="1"/>
        <w:rPr>
          <w:rFonts w:ascii="Times New Roman" w:hAnsi="Times New Roman" w:cs="Times New Roman"/>
        </w:rPr>
      </w:pPr>
    </w:p>
    <w:p w:rsidR="005E4328" w:rsidRDefault="005E4328" w:rsidP="00DD0505">
      <w:pPr>
        <w:pStyle w:val="a8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5E4328" w:rsidRDefault="005E4328" w:rsidP="00DD0505">
      <w:pPr>
        <w:pStyle w:val="a8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5E4328" w:rsidRDefault="005E4328" w:rsidP="00DD0505">
      <w:pPr>
        <w:pStyle w:val="a8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5E4328" w:rsidRDefault="005E4328" w:rsidP="00DD0505">
      <w:pPr>
        <w:pStyle w:val="a8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5E4328" w:rsidRDefault="005E4328" w:rsidP="00DD0505">
      <w:pPr>
        <w:pStyle w:val="a8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F41B56" w:rsidRPr="00395FD3" w:rsidRDefault="00F41B56" w:rsidP="00DD0505">
      <w:pPr>
        <w:pStyle w:val="a8"/>
        <w:shd w:val="clear" w:color="auto" w:fill="auto"/>
        <w:spacing w:line="240" w:lineRule="auto"/>
        <w:jc w:val="center"/>
        <w:rPr>
          <w:b/>
          <w:i w:val="0"/>
          <w:sz w:val="24"/>
          <w:szCs w:val="24"/>
        </w:rPr>
      </w:pPr>
      <w:r w:rsidRPr="00395FD3">
        <w:rPr>
          <w:b/>
          <w:i w:val="0"/>
          <w:sz w:val="24"/>
          <w:szCs w:val="24"/>
        </w:rPr>
        <w:lastRenderedPageBreak/>
        <w:t xml:space="preserve">Деятельность </w:t>
      </w:r>
      <w:proofErr w:type="spellStart"/>
      <w:r w:rsidRPr="00395FD3">
        <w:rPr>
          <w:b/>
          <w:i w:val="0"/>
          <w:sz w:val="24"/>
          <w:szCs w:val="24"/>
        </w:rPr>
        <w:t>тьютора</w:t>
      </w:r>
      <w:proofErr w:type="spellEnd"/>
      <w:r w:rsidRPr="00395FD3">
        <w:rPr>
          <w:b/>
          <w:i w:val="0"/>
          <w:sz w:val="24"/>
          <w:szCs w:val="24"/>
        </w:rPr>
        <w:t xml:space="preserve"> и </w:t>
      </w:r>
      <w:proofErr w:type="spellStart"/>
      <w:r w:rsidRPr="00395FD3">
        <w:rPr>
          <w:b/>
          <w:i w:val="0"/>
          <w:sz w:val="24"/>
          <w:szCs w:val="24"/>
        </w:rPr>
        <w:t>тьюторанта</w:t>
      </w:r>
      <w:proofErr w:type="spellEnd"/>
    </w:p>
    <w:p w:rsidR="005E4328" w:rsidRPr="00395FD3" w:rsidRDefault="005E4328" w:rsidP="00DD0505">
      <w:pPr>
        <w:pStyle w:val="a8"/>
        <w:shd w:val="clear" w:color="auto" w:fill="auto"/>
        <w:spacing w:line="240" w:lineRule="auto"/>
        <w:jc w:val="center"/>
        <w:rPr>
          <w:b/>
          <w:i w:val="0"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023"/>
        <w:gridCol w:w="5337"/>
      </w:tblGrid>
      <w:tr w:rsidR="003852C7" w:rsidRPr="00DD0505" w:rsidTr="003852C7">
        <w:trPr>
          <w:trHeight w:hRule="exact" w:val="442"/>
        </w:trPr>
        <w:tc>
          <w:tcPr>
            <w:tcW w:w="4023" w:type="dxa"/>
            <w:vAlign w:val="center"/>
          </w:tcPr>
          <w:p w:rsidR="003852C7" w:rsidRPr="00DD0505" w:rsidRDefault="003852C7" w:rsidP="00DD0505">
            <w:pPr>
              <w:pStyle w:val="20"/>
              <w:shd w:val="clear" w:color="auto" w:fill="auto"/>
              <w:spacing w:line="240" w:lineRule="auto"/>
              <w:ind w:firstLine="0"/>
              <w:rPr>
                <w:rStyle w:val="25"/>
                <w:b/>
                <w:sz w:val="24"/>
                <w:szCs w:val="24"/>
              </w:rPr>
            </w:pPr>
            <w:r w:rsidRPr="00DD0505">
              <w:rPr>
                <w:rStyle w:val="25"/>
                <w:b/>
                <w:sz w:val="24"/>
                <w:szCs w:val="24"/>
              </w:rPr>
              <w:t xml:space="preserve">Действие </w:t>
            </w:r>
            <w:proofErr w:type="spellStart"/>
            <w:r w:rsidRPr="00DD0505">
              <w:rPr>
                <w:rStyle w:val="25"/>
                <w:b/>
                <w:sz w:val="24"/>
                <w:szCs w:val="24"/>
              </w:rPr>
              <w:t>тьюторанта</w:t>
            </w:r>
            <w:proofErr w:type="spellEnd"/>
          </w:p>
        </w:tc>
        <w:tc>
          <w:tcPr>
            <w:tcW w:w="5337" w:type="dxa"/>
            <w:vAlign w:val="center"/>
          </w:tcPr>
          <w:p w:rsidR="003852C7" w:rsidRPr="00DD0505" w:rsidRDefault="003852C7" w:rsidP="00DD0505">
            <w:pPr>
              <w:pStyle w:val="20"/>
              <w:shd w:val="clear" w:color="auto" w:fill="auto"/>
              <w:spacing w:line="240" w:lineRule="auto"/>
              <w:ind w:firstLine="179"/>
              <w:rPr>
                <w:rStyle w:val="25"/>
                <w:b/>
                <w:sz w:val="24"/>
                <w:szCs w:val="24"/>
              </w:rPr>
            </w:pPr>
            <w:r w:rsidRPr="00DD0505">
              <w:rPr>
                <w:rStyle w:val="25"/>
                <w:b/>
                <w:sz w:val="24"/>
                <w:szCs w:val="24"/>
              </w:rPr>
              <w:t xml:space="preserve">Действие </w:t>
            </w:r>
            <w:proofErr w:type="spellStart"/>
            <w:r w:rsidRPr="00DD0505">
              <w:rPr>
                <w:rStyle w:val="25"/>
                <w:b/>
                <w:sz w:val="24"/>
                <w:szCs w:val="24"/>
              </w:rPr>
              <w:t>тьютора</w:t>
            </w:r>
            <w:proofErr w:type="spellEnd"/>
          </w:p>
        </w:tc>
      </w:tr>
      <w:tr w:rsidR="003852C7" w:rsidRPr="00DD0505" w:rsidTr="003852C7">
        <w:trPr>
          <w:trHeight w:hRule="exact" w:val="442"/>
        </w:trPr>
        <w:tc>
          <w:tcPr>
            <w:tcW w:w="9360" w:type="dxa"/>
            <w:gridSpan w:val="2"/>
            <w:vAlign w:val="center"/>
          </w:tcPr>
          <w:p w:rsidR="003852C7" w:rsidRPr="00DD0505" w:rsidRDefault="003852C7" w:rsidP="00DD0505">
            <w:pPr>
              <w:pStyle w:val="20"/>
              <w:shd w:val="clear" w:color="auto" w:fill="auto"/>
              <w:spacing w:line="240" w:lineRule="auto"/>
              <w:ind w:firstLine="179"/>
              <w:rPr>
                <w:b/>
                <w:i/>
                <w:sz w:val="24"/>
                <w:szCs w:val="24"/>
              </w:rPr>
            </w:pPr>
            <w:r w:rsidRPr="00DD0505">
              <w:rPr>
                <w:rStyle w:val="25"/>
                <w:b/>
                <w:i/>
                <w:sz w:val="24"/>
                <w:szCs w:val="24"/>
              </w:rPr>
              <w:t>Ребенок с ОВЗ и учитель</w:t>
            </w:r>
          </w:p>
        </w:tc>
      </w:tr>
      <w:tr w:rsidR="00F41B56" w:rsidRPr="00DD0505" w:rsidTr="003852C7">
        <w:trPr>
          <w:trHeight w:hRule="exact" w:val="2154"/>
        </w:trPr>
        <w:tc>
          <w:tcPr>
            <w:tcW w:w="4023" w:type="dxa"/>
          </w:tcPr>
          <w:p w:rsidR="00F41B56" w:rsidRPr="00DD0505" w:rsidRDefault="00F41B56" w:rsidP="00DD0505">
            <w:pPr>
              <w:pStyle w:val="20"/>
              <w:shd w:val="clear" w:color="auto" w:fill="auto"/>
              <w:tabs>
                <w:tab w:val="left" w:pos="1522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DD0505">
              <w:rPr>
                <w:rStyle w:val="25"/>
                <w:sz w:val="24"/>
                <w:szCs w:val="24"/>
              </w:rPr>
              <w:t>Ребенок</w:t>
            </w:r>
            <w:r w:rsidR="005E4328">
              <w:rPr>
                <w:rStyle w:val="25"/>
                <w:sz w:val="24"/>
                <w:szCs w:val="24"/>
              </w:rPr>
              <w:t xml:space="preserve"> </w:t>
            </w:r>
            <w:r w:rsidRPr="00DD0505">
              <w:rPr>
                <w:rStyle w:val="25"/>
                <w:sz w:val="24"/>
                <w:szCs w:val="24"/>
              </w:rPr>
              <w:t>слушает</w:t>
            </w:r>
            <w:r w:rsidR="005E4328">
              <w:rPr>
                <w:rStyle w:val="25"/>
                <w:sz w:val="24"/>
                <w:szCs w:val="24"/>
              </w:rPr>
              <w:t xml:space="preserve"> </w:t>
            </w:r>
            <w:r w:rsidRPr="00DD0505">
              <w:rPr>
                <w:rStyle w:val="25"/>
                <w:sz w:val="24"/>
                <w:szCs w:val="24"/>
              </w:rPr>
              <w:t>учителя и выполняет его инструкции</w:t>
            </w:r>
          </w:p>
        </w:tc>
        <w:tc>
          <w:tcPr>
            <w:tcW w:w="5337" w:type="dxa"/>
          </w:tcPr>
          <w:p w:rsidR="003852C7" w:rsidRPr="00DD0505" w:rsidRDefault="00F41B56" w:rsidP="00DD0505">
            <w:pPr>
              <w:pStyle w:val="20"/>
              <w:shd w:val="clear" w:color="auto" w:fill="auto"/>
              <w:tabs>
                <w:tab w:val="left" w:pos="-5"/>
              </w:tabs>
              <w:spacing w:line="240" w:lineRule="auto"/>
              <w:ind w:firstLine="0"/>
              <w:jc w:val="both"/>
              <w:rPr>
                <w:rStyle w:val="25"/>
                <w:sz w:val="24"/>
                <w:szCs w:val="24"/>
              </w:rPr>
            </w:pPr>
            <w:r w:rsidRPr="00DD0505">
              <w:rPr>
                <w:rStyle w:val="25"/>
                <w:sz w:val="24"/>
                <w:szCs w:val="24"/>
              </w:rPr>
              <w:t>привлекает внимание ребенка к учителю:</w:t>
            </w:r>
          </w:p>
          <w:p w:rsidR="00F41B56" w:rsidRPr="00DD0505" w:rsidRDefault="00F41B56" w:rsidP="00DD050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-5"/>
              </w:tabs>
              <w:spacing w:line="240" w:lineRule="auto"/>
              <w:ind w:firstLine="179"/>
              <w:jc w:val="both"/>
              <w:rPr>
                <w:sz w:val="24"/>
                <w:szCs w:val="24"/>
              </w:rPr>
            </w:pPr>
            <w:r w:rsidRPr="00DD0505">
              <w:rPr>
                <w:rStyle w:val="25"/>
                <w:sz w:val="24"/>
                <w:szCs w:val="24"/>
              </w:rPr>
              <w:t>«Смотри на (имя учителя), слушай...»;</w:t>
            </w:r>
          </w:p>
          <w:p w:rsidR="00F41B56" w:rsidRPr="00DD0505" w:rsidRDefault="00F41B56" w:rsidP="00DD050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0"/>
              </w:tabs>
              <w:spacing w:line="240" w:lineRule="auto"/>
              <w:ind w:firstLine="179"/>
              <w:jc w:val="both"/>
              <w:rPr>
                <w:sz w:val="24"/>
                <w:szCs w:val="24"/>
              </w:rPr>
            </w:pPr>
            <w:r w:rsidRPr="00DD0505">
              <w:rPr>
                <w:rStyle w:val="25"/>
                <w:sz w:val="24"/>
                <w:szCs w:val="24"/>
              </w:rPr>
              <w:t>«Смотри на доску»;</w:t>
            </w:r>
          </w:p>
          <w:p w:rsidR="00F41B56" w:rsidRPr="00DD0505" w:rsidRDefault="00F41B56" w:rsidP="00DD050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0"/>
              </w:tabs>
              <w:spacing w:line="240" w:lineRule="auto"/>
              <w:ind w:firstLine="179"/>
              <w:jc w:val="both"/>
              <w:rPr>
                <w:sz w:val="24"/>
                <w:szCs w:val="24"/>
              </w:rPr>
            </w:pPr>
            <w:r w:rsidRPr="00DD0505">
              <w:rPr>
                <w:rStyle w:val="25"/>
                <w:sz w:val="24"/>
                <w:szCs w:val="24"/>
              </w:rPr>
              <w:t>«Возьми ручку, пиши»;</w:t>
            </w:r>
          </w:p>
          <w:p w:rsidR="00F41B56" w:rsidRPr="00DD0505" w:rsidRDefault="00F41B56" w:rsidP="00DD050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0"/>
              </w:tabs>
              <w:spacing w:line="240" w:lineRule="auto"/>
              <w:ind w:firstLine="179"/>
              <w:jc w:val="both"/>
              <w:rPr>
                <w:sz w:val="24"/>
                <w:szCs w:val="24"/>
              </w:rPr>
            </w:pPr>
            <w:r w:rsidRPr="00DD0505">
              <w:rPr>
                <w:rStyle w:val="25"/>
                <w:sz w:val="24"/>
                <w:szCs w:val="24"/>
              </w:rPr>
              <w:t>«Открывай учебник»;</w:t>
            </w:r>
          </w:p>
          <w:p w:rsidR="00F41B56" w:rsidRPr="00DD0505" w:rsidRDefault="00F41B56" w:rsidP="00DD050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0"/>
              </w:tabs>
              <w:spacing w:line="240" w:lineRule="auto"/>
              <w:ind w:firstLine="179"/>
              <w:jc w:val="both"/>
              <w:rPr>
                <w:sz w:val="24"/>
                <w:szCs w:val="24"/>
              </w:rPr>
            </w:pPr>
            <w:r w:rsidRPr="00DD0505">
              <w:rPr>
                <w:rStyle w:val="25"/>
                <w:sz w:val="24"/>
                <w:szCs w:val="24"/>
              </w:rPr>
              <w:t>«Открывай дневник» и т.п.</w:t>
            </w:r>
          </w:p>
        </w:tc>
      </w:tr>
      <w:tr w:rsidR="003852C7" w:rsidRPr="00DD0505" w:rsidTr="003852C7">
        <w:trPr>
          <w:trHeight w:hRule="exact" w:val="432"/>
        </w:trPr>
        <w:tc>
          <w:tcPr>
            <w:tcW w:w="9360" w:type="dxa"/>
            <w:gridSpan w:val="2"/>
            <w:vAlign w:val="center"/>
          </w:tcPr>
          <w:p w:rsidR="003852C7" w:rsidRPr="00DD0505" w:rsidRDefault="003852C7" w:rsidP="00DD0505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D0505">
              <w:rPr>
                <w:rStyle w:val="25"/>
                <w:b/>
                <w:i/>
                <w:sz w:val="24"/>
                <w:szCs w:val="24"/>
              </w:rPr>
              <w:t xml:space="preserve">Ребенок с ОВЗ и </w:t>
            </w:r>
            <w:proofErr w:type="spellStart"/>
            <w:r w:rsidRPr="00DD0505">
              <w:rPr>
                <w:rStyle w:val="25"/>
                <w:b/>
                <w:i/>
                <w:sz w:val="24"/>
                <w:szCs w:val="24"/>
              </w:rPr>
              <w:t>тьютор</w:t>
            </w:r>
            <w:proofErr w:type="spellEnd"/>
          </w:p>
        </w:tc>
      </w:tr>
      <w:tr w:rsidR="003852C7" w:rsidRPr="00DD0505" w:rsidTr="00BA690B">
        <w:trPr>
          <w:trHeight w:val="4744"/>
        </w:trPr>
        <w:tc>
          <w:tcPr>
            <w:tcW w:w="4023" w:type="dxa"/>
          </w:tcPr>
          <w:p w:rsidR="003852C7" w:rsidRPr="00DD0505" w:rsidRDefault="003852C7" w:rsidP="00DD0505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DD0505">
              <w:rPr>
                <w:rStyle w:val="25"/>
                <w:sz w:val="24"/>
                <w:szCs w:val="24"/>
              </w:rPr>
              <w:t xml:space="preserve">Ребенок выполняет рекомендации </w:t>
            </w:r>
            <w:proofErr w:type="spellStart"/>
            <w:r w:rsidRPr="00DD0505">
              <w:rPr>
                <w:rStyle w:val="25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5337" w:type="dxa"/>
          </w:tcPr>
          <w:p w:rsidR="003852C7" w:rsidRPr="00DD0505" w:rsidRDefault="003852C7" w:rsidP="00DD0505">
            <w:pPr>
              <w:pStyle w:val="20"/>
              <w:numPr>
                <w:ilvl w:val="0"/>
                <w:numId w:val="19"/>
              </w:numPr>
              <w:shd w:val="clear" w:color="auto" w:fill="auto"/>
              <w:spacing w:line="240" w:lineRule="auto"/>
              <w:ind w:left="0" w:firstLine="266"/>
              <w:jc w:val="both"/>
              <w:rPr>
                <w:sz w:val="24"/>
                <w:szCs w:val="24"/>
              </w:rPr>
            </w:pPr>
            <w:r w:rsidRPr="00DD0505">
              <w:rPr>
                <w:rStyle w:val="25"/>
                <w:sz w:val="24"/>
                <w:szCs w:val="24"/>
              </w:rPr>
              <w:t>следит за организацией рабочего пространства</w:t>
            </w:r>
          </w:p>
          <w:p w:rsidR="003852C7" w:rsidRPr="00DD0505" w:rsidRDefault="003852C7" w:rsidP="00DD0505">
            <w:pPr>
              <w:pStyle w:val="20"/>
              <w:numPr>
                <w:ilvl w:val="0"/>
                <w:numId w:val="19"/>
              </w:numPr>
              <w:shd w:val="clear" w:color="auto" w:fill="auto"/>
              <w:spacing w:line="240" w:lineRule="auto"/>
              <w:ind w:left="0" w:firstLine="266"/>
              <w:jc w:val="both"/>
              <w:rPr>
                <w:sz w:val="24"/>
                <w:szCs w:val="24"/>
              </w:rPr>
            </w:pPr>
            <w:r w:rsidRPr="00DD0505">
              <w:rPr>
                <w:rStyle w:val="25"/>
                <w:sz w:val="24"/>
                <w:szCs w:val="24"/>
              </w:rPr>
              <w:t>ученика;</w:t>
            </w:r>
          </w:p>
          <w:p w:rsidR="003852C7" w:rsidRPr="00DD0505" w:rsidRDefault="003852C7" w:rsidP="00DD0505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0"/>
              </w:tabs>
              <w:spacing w:line="240" w:lineRule="auto"/>
              <w:ind w:left="0" w:firstLine="266"/>
              <w:jc w:val="both"/>
              <w:rPr>
                <w:sz w:val="24"/>
                <w:szCs w:val="24"/>
              </w:rPr>
            </w:pPr>
            <w:r w:rsidRPr="00DD0505">
              <w:rPr>
                <w:rStyle w:val="25"/>
                <w:sz w:val="24"/>
                <w:szCs w:val="24"/>
              </w:rPr>
              <w:t>соотносит задания учителя с возможностями ученика;</w:t>
            </w:r>
          </w:p>
          <w:p w:rsidR="003852C7" w:rsidRPr="00DD0505" w:rsidRDefault="003852C7" w:rsidP="00DD0505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0"/>
              </w:tabs>
              <w:spacing w:line="240" w:lineRule="auto"/>
              <w:ind w:left="0" w:firstLine="266"/>
              <w:jc w:val="both"/>
              <w:rPr>
                <w:sz w:val="24"/>
                <w:szCs w:val="24"/>
              </w:rPr>
            </w:pPr>
            <w:r w:rsidRPr="00DD0505">
              <w:rPr>
                <w:rStyle w:val="25"/>
                <w:sz w:val="24"/>
                <w:szCs w:val="24"/>
              </w:rPr>
              <w:t>если ребенок не успевает полностью выполнить задание - определяет нужный момент, когда следует остановиться и переключиться на новое задание;</w:t>
            </w:r>
          </w:p>
          <w:p w:rsidR="003852C7" w:rsidRPr="00DD0505" w:rsidRDefault="003852C7" w:rsidP="00DD0505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0"/>
              </w:tabs>
              <w:spacing w:line="240" w:lineRule="auto"/>
              <w:ind w:left="0" w:firstLine="266"/>
              <w:jc w:val="both"/>
              <w:rPr>
                <w:sz w:val="24"/>
                <w:szCs w:val="24"/>
              </w:rPr>
            </w:pPr>
            <w:r w:rsidRPr="00DD0505">
              <w:rPr>
                <w:rStyle w:val="25"/>
                <w:sz w:val="24"/>
                <w:szCs w:val="24"/>
              </w:rPr>
              <w:t>если общее задание для всех детей сложно для понимания ребенка, то продолжает с подопечным работу по предыдущему заданию.</w:t>
            </w:r>
          </w:p>
          <w:p w:rsidR="003852C7" w:rsidRPr="00DD0505" w:rsidRDefault="003852C7" w:rsidP="00DD0505">
            <w:pPr>
              <w:pStyle w:val="20"/>
              <w:spacing w:line="240" w:lineRule="auto"/>
              <w:ind w:firstLine="179"/>
              <w:jc w:val="both"/>
              <w:rPr>
                <w:sz w:val="24"/>
                <w:szCs w:val="24"/>
              </w:rPr>
            </w:pPr>
            <w:r w:rsidRPr="00DD0505">
              <w:rPr>
                <w:rStyle w:val="26"/>
                <w:sz w:val="24"/>
                <w:szCs w:val="24"/>
              </w:rPr>
              <w:t>Примечание.</w:t>
            </w:r>
            <w:r w:rsidRPr="00DD0505">
              <w:rPr>
                <w:rStyle w:val="25"/>
                <w:sz w:val="24"/>
                <w:szCs w:val="24"/>
              </w:rPr>
              <w:t xml:space="preserve"> Если </w:t>
            </w:r>
            <w:proofErr w:type="spellStart"/>
            <w:r w:rsidRPr="00DD0505">
              <w:rPr>
                <w:rStyle w:val="25"/>
                <w:sz w:val="24"/>
                <w:szCs w:val="24"/>
              </w:rPr>
              <w:t>тьютору</w:t>
            </w:r>
            <w:proofErr w:type="spellEnd"/>
            <w:r w:rsidRPr="00DD0505">
              <w:rPr>
                <w:rStyle w:val="25"/>
                <w:sz w:val="24"/>
                <w:szCs w:val="24"/>
              </w:rPr>
              <w:t xml:space="preserve"> будет сложно решить, в какой момент правильнее переключиться, то необходимо спросить об этом учителя.</w:t>
            </w:r>
          </w:p>
        </w:tc>
      </w:tr>
      <w:tr w:rsidR="00533865" w:rsidRPr="00DD0505" w:rsidTr="00533865">
        <w:trPr>
          <w:trHeight w:hRule="exact" w:val="437"/>
        </w:trPr>
        <w:tc>
          <w:tcPr>
            <w:tcW w:w="9360" w:type="dxa"/>
            <w:gridSpan w:val="2"/>
            <w:vAlign w:val="center"/>
          </w:tcPr>
          <w:p w:rsidR="00533865" w:rsidRPr="00DD0505" w:rsidRDefault="00533865" w:rsidP="00DD0505">
            <w:pPr>
              <w:pStyle w:val="20"/>
              <w:shd w:val="clear" w:color="auto" w:fill="auto"/>
              <w:spacing w:line="240" w:lineRule="auto"/>
              <w:ind w:firstLine="179"/>
              <w:rPr>
                <w:b/>
                <w:i/>
                <w:sz w:val="24"/>
                <w:szCs w:val="24"/>
              </w:rPr>
            </w:pPr>
            <w:r w:rsidRPr="00DD0505">
              <w:rPr>
                <w:rStyle w:val="25"/>
                <w:b/>
                <w:i/>
                <w:sz w:val="24"/>
                <w:szCs w:val="24"/>
              </w:rPr>
              <w:t>Ребенок с ОВЗ и другие ученики</w:t>
            </w:r>
          </w:p>
        </w:tc>
      </w:tr>
      <w:tr w:rsidR="00533865" w:rsidRPr="00DD0505" w:rsidTr="00BA690B">
        <w:trPr>
          <w:trHeight w:val="2253"/>
        </w:trPr>
        <w:tc>
          <w:tcPr>
            <w:tcW w:w="4023" w:type="dxa"/>
          </w:tcPr>
          <w:p w:rsidR="00533865" w:rsidRPr="00DD0505" w:rsidRDefault="00533865" w:rsidP="00DD0505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DD0505">
              <w:rPr>
                <w:rStyle w:val="25"/>
                <w:sz w:val="24"/>
                <w:szCs w:val="24"/>
              </w:rPr>
              <w:t>Ребенок по своей инициативе общается с ними, отвечает на обращение других учеников к нему</w:t>
            </w:r>
          </w:p>
        </w:tc>
        <w:tc>
          <w:tcPr>
            <w:tcW w:w="5337" w:type="dxa"/>
          </w:tcPr>
          <w:p w:rsidR="00533865" w:rsidRPr="00DD0505" w:rsidRDefault="00533865" w:rsidP="00DD0505">
            <w:pPr>
              <w:pStyle w:val="20"/>
              <w:numPr>
                <w:ilvl w:val="0"/>
                <w:numId w:val="20"/>
              </w:numPr>
              <w:shd w:val="clear" w:color="auto" w:fill="auto"/>
              <w:spacing w:line="240" w:lineRule="auto"/>
              <w:ind w:firstLine="230"/>
              <w:jc w:val="both"/>
              <w:rPr>
                <w:sz w:val="24"/>
                <w:szCs w:val="24"/>
              </w:rPr>
            </w:pPr>
            <w:r w:rsidRPr="00DD0505">
              <w:rPr>
                <w:rStyle w:val="25"/>
                <w:sz w:val="24"/>
                <w:szCs w:val="24"/>
              </w:rPr>
              <w:t>наблюдает за контекстом общения детей и в соответствующие моменты подключает к общению подопечного.</w:t>
            </w:r>
          </w:p>
          <w:p w:rsidR="00533865" w:rsidRPr="00DD0505" w:rsidRDefault="00533865" w:rsidP="00DD0505">
            <w:pPr>
              <w:pStyle w:val="20"/>
              <w:spacing w:line="240" w:lineRule="auto"/>
              <w:ind w:firstLine="179"/>
              <w:jc w:val="both"/>
              <w:rPr>
                <w:sz w:val="24"/>
                <w:szCs w:val="24"/>
              </w:rPr>
            </w:pPr>
            <w:r w:rsidRPr="00DD0505">
              <w:rPr>
                <w:rStyle w:val="25"/>
                <w:sz w:val="24"/>
                <w:szCs w:val="24"/>
              </w:rPr>
              <w:t xml:space="preserve">Например, сосед по парте просит у ребенка ластик, а тот не реагирует. </w:t>
            </w:r>
            <w:proofErr w:type="spellStart"/>
            <w:r w:rsidRPr="00DD0505">
              <w:rPr>
                <w:rStyle w:val="25"/>
                <w:sz w:val="24"/>
                <w:szCs w:val="24"/>
              </w:rPr>
              <w:t>Тьютор</w:t>
            </w:r>
            <w:proofErr w:type="spellEnd"/>
            <w:r w:rsidRPr="00DD0505">
              <w:rPr>
                <w:rStyle w:val="25"/>
                <w:sz w:val="24"/>
                <w:szCs w:val="24"/>
              </w:rPr>
              <w:t xml:space="preserve"> организует диалог учеников: «Дай, пожалуйста, ластик» - «На» - «Спасибо. На, возьми обратно».</w:t>
            </w:r>
          </w:p>
        </w:tc>
      </w:tr>
      <w:tr w:rsidR="00533865" w:rsidRPr="00DD0505" w:rsidTr="00533865">
        <w:trPr>
          <w:trHeight w:hRule="exact" w:val="397"/>
        </w:trPr>
        <w:tc>
          <w:tcPr>
            <w:tcW w:w="9360" w:type="dxa"/>
            <w:gridSpan w:val="2"/>
          </w:tcPr>
          <w:p w:rsidR="00533865" w:rsidRPr="00DD0505" w:rsidRDefault="00533865" w:rsidP="00DD0505">
            <w:pPr>
              <w:pStyle w:val="20"/>
              <w:shd w:val="clear" w:color="auto" w:fill="auto"/>
              <w:spacing w:line="240" w:lineRule="auto"/>
              <w:ind w:firstLine="179"/>
              <w:rPr>
                <w:b/>
                <w:i/>
                <w:sz w:val="24"/>
                <w:szCs w:val="24"/>
              </w:rPr>
            </w:pPr>
            <w:r w:rsidRPr="00DD0505">
              <w:rPr>
                <w:rStyle w:val="25"/>
                <w:b/>
                <w:i/>
                <w:sz w:val="24"/>
                <w:szCs w:val="24"/>
              </w:rPr>
              <w:t>Ребенок с ОВЗ и родители</w:t>
            </w:r>
          </w:p>
        </w:tc>
      </w:tr>
      <w:tr w:rsidR="003852C7" w:rsidRPr="00DD0505" w:rsidTr="003852C7">
        <w:trPr>
          <w:trHeight w:hRule="exact" w:val="2198"/>
        </w:trPr>
        <w:tc>
          <w:tcPr>
            <w:tcW w:w="4023" w:type="dxa"/>
          </w:tcPr>
          <w:p w:rsidR="003852C7" w:rsidRPr="00DD0505" w:rsidRDefault="003852C7" w:rsidP="00DD050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0505">
              <w:rPr>
                <w:rStyle w:val="25"/>
                <w:sz w:val="24"/>
                <w:szCs w:val="24"/>
              </w:rPr>
              <w:t>Ребенок перед началом уроков прощается с родителями,</w:t>
            </w:r>
          </w:p>
          <w:p w:rsidR="003852C7" w:rsidRPr="00DD0505" w:rsidRDefault="003852C7" w:rsidP="00DD050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0505">
              <w:rPr>
                <w:rStyle w:val="25"/>
                <w:sz w:val="24"/>
                <w:szCs w:val="24"/>
              </w:rPr>
              <w:t xml:space="preserve">после уроков - встречает родителей и прощается с </w:t>
            </w:r>
            <w:proofErr w:type="spellStart"/>
            <w:r w:rsidRPr="00DD0505">
              <w:rPr>
                <w:rStyle w:val="25"/>
                <w:sz w:val="24"/>
                <w:szCs w:val="24"/>
              </w:rPr>
              <w:t>тьютором</w:t>
            </w:r>
            <w:proofErr w:type="spellEnd"/>
          </w:p>
        </w:tc>
        <w:tc>
          <w:tcPr>
            <w:tcW w:w="5337" w:type="dxa"/>
          </w:tcPr>
          <w:p w:rsidR="003852C7" w:rsidRPr="00DD0505" w:rsidRDefault="003852C7" w:rsidP="00DD0505">
            <w:pPr>
              <w:pStyle w:val="20"/>
              <w:shd w:val="clear" w:color="auto" w:fill="auto"/>
              <w:spacing w:line="240" w:lineRule="auto"/>
              <w:ind w:firstLine="179"/>
              <w:jc w:val="both"/>
              <w:rPr>
                <w:sz w:val="24"/>
                <w:szCs w:val="24"/>
              </w:rPr>
            </w:pPr>
            <w:proofErr w:type="gramStart"/>
            <w:r w:rsidRPr="00DD0505">
              <w:rPr>
                <w:rStyle w:val="25"/>
                <w:sz w:val="24"/>
                <w:szCs w:val="24"/>
              </w:rPr>
              <w:t>помогает подопечному в общении со своими родителями в условиях школы - помогает рассказать, что было в школе, познакомить с их с друзьями и т.п.</w:t>
            </w:r>
            <w:proofErr w:type="gramEnd"/>
            <w:r w:rsidRPr="00DD0505">
              <w:rPr>
                <w:rStyle w:val="25"/>
                <w:sz w:val="24"/>
                <w:szCs w:val="24"/>
              </w:rPr>
              <w:t xml:space="preserve"> Ребенок может обменяться несколькими фразами и с родителями других детей.</w:t>
            </w:r>
          </w:p>
        </w:tc>
      </w:tr>
    </w:tbl>
    <w:p w:rsidR="00F41B56" w:rsidRPr="00DD0505" w:rsidRDefault="00F41B56" w:rsidP="00DD0505">
      <w:pPr>
        <w:rPr>
          <w:rFonts w:ascii="Times New Roman" w:hAnsi="Times New Roman" w:cs="Times New Roman"/>
        </w:rPr>
      </w:pPr>
    </w:p>
    <w:p w:rsidR="00CB6439" w:rsidRPr="00DD0505" w:rsidRDefault="00CB6439" w:rsidP="00DD0505">
      <w:pPr>
        <w:jc w:val="center"/>
        <w:rPr>
          <w:rFonts w:ascii="Times New Roman" w:hAnsi="Times New Roman" w:cs="Times New Roman"/>
          <w:b/>
          <w:i/>
        </w:rPr>
      </w:pPr>
      <w:bookmarkStart w:id="4" w:name="bookmark4"/>
    </w:p>
    <w:bookmarkEnd w:id="4"/>
    <w:p w:rsidR="004935F7" w:rsidRPr="00395FD3" w:rsidRDefault="00B22784" w:rsidP="00DD0505">
      <w:pPr>
        <w:jc w:val="center"/>
        <w:rPr>
          <w:rFonts w:ascii="Times New Roman" w:hAnsi="Times New Roman" w:cs="Times New Roman"/>
          <w:b/>
        </w:rPr>
      </w:pPr>
      <w:r w:rsidRPr="00395FD3">
        <w:rPr>
          <w:rFonts w:ascii="Times New Roman" w:hAnsi="Times New Roman" w:cs="Times New Roman"/>
          <w:b/>
        </w:rPr>
        <w:lastRenderedPageBreak/>
        <w:t xml:space="preserve">Содержание программы </w:t>
      </w:r>
      <w:proofErr w:type="spellStart"/>
      <w:r w:rsidRPr="00395FD3">
        <w:rPr>
          <w:rFonts w:ascii="Times New Roman" w:hAnsi="Times New Roman" w:cs="Times New Roman"/>
          <w:b/>
        </w:rPr>
        <w:t>тьюторского</w:t>
      </w:r>
      <w:proofErr w:type="spellEnd"/>
      <w:r w:rsidRPr="00395FD3">
        <w:rPr>
          <w:rFonts w:ascii="Times New Roman" w:hAnsi="Times New Roman" w:cs="Times New Roman"/>
          <w:b/>
        </w:rPr>
        <w:t xml:space="preserve"> сопровождения во внеурочное время</w:t>
      </w:r>
    </w:p>
    <w:p w:rsidR="005E4328" w:rsidRDefault="005E4328" w:rsidP="00DD0505">
      <w:pPr>
        <w:jc w:val="center"/>
        <w:rPr>
          <w:rFonts w:ascii="Times New Roman" w:hAnsi="Times New Roman" w:cs="Times New Roman"/>
          <w:b/>
          <w:i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58"/>
        <w:gridCol w:w="957"/>
        <w:gridCol w:w="3828"/>
        <w:gridCol w:w="3569"/>
      </w:tblGrid>
      <w:tr w:rsidR="004E0F2E" w:rsidRPr="00BD6DDF" w:rsidTr="0038486B">
        <w:trPr>
          <w:trHeight w:val="347"/>
        </w:trPr>
        <w:tc>
          <w:tcPr>
            <w:tcW w:w="1482" w:type="dxa"/>
          </w:tcPr>
          <w:p w:rsidR="004E0F2E" w:rsidRPr="004E0F2E" w:rsidRDefault="004E0F2E" w:rsidP="00384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F2E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999" w:type="dxa"/>
          </w:tcPr>
          <w:p w:rsidR="004E0F2E" w:rsidRPr="004E0F2E" w:rsidRDefault="004E0F2E" w:rsidP="00384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F2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66" w:type="dxa"/>
          </w:tcPr>
          <w:p w:rsidR="004E0F2E" w:rsidRPr="004E0F2E" w:rsidRDefault="004E0F2E" w:rsidP="00384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F2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3700" w:type="dxa"/>
          </w:tcPr>
          <w:p w:rsidR="004E0F2E" w:rsidRPr="004E0F2E" w:rsidRDefault="004E0F2E" w:rsidP="00384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F2E">
              <w:rPr>
                <w:rFonts w:ascii="Times New Roman" w:eastAsiaTheme="minorHAnsi" w:hAnsi="Times New Roman" w:cs="Times New Roman"/>
                <w:b/>
              </w:rPr>
              <w:t>Планируемая деятельность ребенка в мероприятии</w:t>
            </w:r>
          </w:p>
        </w:tc>
      </w:tr>
      <w:tr w:rsidR="004E0F2E" w:rsidRPr="004E0F2E" w:rsidTr="0038486B">
        <w:trPr>
          <w:trHeight w:val="347"/>
        </w:trPr>
        <w:tc>
          <w:tcPr>
            <w:tcW w:w="1482" w:type="dxa"/>
            <w:vMerge w:val="restart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  <w:r w:rsidRPr="004E0F2E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999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  <w:r w:rsidRPr="004E0F2E">
              <w:rPr>
                <w:rFonts w:ascii="Times New Roman" w:hAnsi="Times New Roman" w:cs="Times New Roman"/>
              </w:rPr>
              <w:t>1</w:t>
            </w:r>
          </w:p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</w:p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</w:p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</w:p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</w:p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</w:tcPr>
          <w:p w:rsidR="004E0F2E" w:rsidRPr="004E0F2E" w:rsidRDefault="004E0F2E" w:rsidP="0038486B">
            <w:pPr>
              <w:pStyle w:val="af"/>
              <w:shd w:val="clear" w:color="auto" w:fill="FFFFFF"/>
              <w:spacing w:before="0" w:beforeAutospacing="0"/>
              <w:jc w:val="both"/>
            </w:pPr>
            <w:r w:rsidRPr="004E0F2E">
              <w:t>Знакомство с учащимися, подготовка к началу учебного года (документация, согласование)</w:t>
            </w:r>
          </w:p>
        </w:tc>
        <w:tc>
          <w:tcPr>
            <w:tcW w:w="3700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</w:p>
        </w:tc>
      </w:tr>
      <w:tr w:rsidR="004E0F2E" w:rsidRPr="004E0F2E" w:rsidTr="0038486B">
        <w:trPr>
          <w:trHeight w:val="347"/>
        </w:trPr>
        <w:tc>
          <w:tcPr>
            <w:tcW w:w="1482" w:type="dxa"/>
            <w:vMerge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  <w:r w:rsidRPr="004E0F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6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  <w:r w:rsidRPr="004E0F2E">
              <w:rPr>
                <w:rFonts w:ascii="Times New Roman" w:hAnsi="Times New Roman" w:cs="Times New Roman"/>
              </w:rPr>
              <w:t>День знаний</w:t>
            </w:r>
          </w:p>
        </w:tc>
        <w:tc>
          <w:tcPr>
            <w:tcW w:w="3700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  <w:r w:rsidRPr="004E0F2E">
              <w:rPr>
                <w:rFonts w:ascii="Times New Roman" w:eastAsiaTheme="minorHAnsi" w:hAnsi="Times New Roman" w:cs="Times New Roman"/>
                <w:color w:val="auto"/>
              </w:rPr>
              <w:t xml:space="preserve">Присутствие на празднике </w:t>
            </w:r>
          </w:p>
        </w:tc>
      </w:tr>
      <w:tr w:rsidR="004E0F2E" w:rsidRPr="004E0F2E" w:rsidTr="0038486B">
        <w:trPr>
          <w:trHeight w:val="347"/>
        </w:trPr>
        <w:tc>
          <w:tcPr>
            <w:tcW w:w="1482" w:type="dxa"/>
            <w:vMerge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  <w:r w:rsidRPr="004E0F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6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  <w:r w:rsidRPr="004E0F2E">
              <w:rPr>
                <w:rFonts w:ascii="Times New Roman" w:hAnsi="Times New Roman" w:cs="Times New Roman"/>
              </w:rPr>
              <w:t xml:space="preserve">Входные </w:t>
            </w:r>
            <w:proofErr w:type="gramStart"/>
            <w:r w:rsidRPr="004E0F2E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3700" w:type="dxa"/>
          </w:tcPr>
          <w:p w:rsidR="004E0F2E" w:rsidRPr="004E0F2E" w:rsidRDefault="004E0F2E" w:rsidP="0038486B">
            <w:pPr>
              <w:rPr>
                <w:rFonts w:ascii="Times New Roman" w:eastAsiaTheme="minorHAnsi" w:hAnsi="Times New Roman" w:cs="Times New Roman"/>
                <w:color w:val="auto"/>
              </w:rPr>
            </w:pPr>
            <w:r w:rsidRPr="004E0F2E">
              <w:rPr>
                <w:rFonts w:ascii="Times New Roman" w:eastAsiaTheme="minorHAnsi" w:hAnsi="Times New Roman" w:cs="Times New Roman"/>
                <w:color w:val="auto"/>
              </w:rPr>
              <w:t xml:space="preserve">Присутствие на входной </w:t>
            </w:r>
            <w:proofErr w:type="gramStart"/>
            <w:r w:rsidRPr="004E0F2E">
              <w:rPr>
                <w:rFonts w:ascii="Times New Roman" w:eastAsiaTheme="minorHAnsi" w:hAnsi="Times New Roman" w:cs="Times New Roman"/>
                <w:color w:val="auto"/>
              </w:rPr>
              <w:t>КР</w:t>
            </w:r>
            <w:proofErr w:type="gramEnd"/>
          </w:p>
        </w:tc>
      </w:tr>
      <w:tr w:rsidR="004E0F2E" w:rsidRPr="004E0F2E" w:rsidTr="0038486B">
        <w:trPr>
          <w:trHeight w:val="347"/>
        </w:trPr>
        <w:tc>
          <w:tcPr>
            <w:tcW w:w="1482" w:type="dxa"/>
            <w:vMerge w:val="restart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  <w:r w:rsidRPr="004E0F2E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999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  <w:r w:rsidRPr="004E0F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  <w:i/>
              </w:rPr>
            </w:pPr>
            <w:r w:rsidRPr="004E0F2E">
              <w:rPr>
                <w:rStyle w:val="27"/>
                <w:rFonts w:eastAsiaTheme="minorHAnsi"/>
                <w:i w:val="0"/>
                <w:color w:val="auto"/>
                <w:sz w:val="24"/>
                <w:szCs w:val="24"/>
              </w:rPr>
              <w:t>День учителя</w:t>
            </w:r>
          </w:p>
        </w:tc>
        <w:tc>
          <w:tcPr>
            <w:tcW w:w="3700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  <w:r w:rsidRPr="004E0F2E">
              <w:rPr>
                <w:rFonts w:ascii="Times New Roman" w:hAnsi="Times New Roman" w:cs="Times New Roman"/>
              </w:rPr>
              <w:t xml:space="preserve">Оформление поздравительной открытки классному руководителю </w:t>
            </w:r>
          </w:p>
        </w:tc>
      </w:tr>
      <w:tr w:rsidR="004E0F2E" w:rsidRPr="004E0F2E" w:rsidTr="0038486B">
        <w:trPr>
          <w:trHeight w:val="347"/>
        </w:trPr>
        <w:tc>
          <w:tcPr>
            <w:tcW w:w="1482" w:type="dxa"/>
            <w:vMerge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  <w:r w:rsidRPr="004E0F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6" w:type="dxa"/>
          </w:tcPr>
          <w:p w:rsidR="004E0F2E" w:rsidRPr="004E0F2E" w:rsidRDefault="004E0F2E" w:rsidP="0038486B">
            <w:pPr>
              <w:pStyle w:val="Default"/>
            </w:pPr>
            <w:r w:rsidRPr="004E0F2E">
              <w:t xml:space="preserve">Региональный мониторинг </w:t>
            </w:r>
            <w:proofErr w:type="spellStart"/>
            <w:r w:rsidRPr="004E0F2E">
              <w:t>сформированности</w:t>
            </w:r>
            <w:proofErr w:type="spellEnd"/>
            <w:r w:rsidRPr="004E0F2E">
              <w:t xml:space="preserve"> функциональной грамотности.</w:t>
            </w:r>
          </w:p>
          <w:p w:rsidR="004E0F2E" w:rsidRPr="004E0F2E" w:rsidRDefault="004E0F2E" w:rsidP="0038486B">
            <w:pPr>
              <w:rPr>
                <w:rStyle w:val="27"/>
                <w:rFonts w:eastAsiaTheme="minorHAns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700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  <w:r w:rsidRPr="004E0F2E">
              <w:rPr>
                <w:rFonts w:ascii="Times New Roman" w:hAnsi="Times New Roman" w:cs="Times New Roman"/>
              </w:rPr>
              <w:t>Присутствие на мониторинге</w:t>
            </w:r>
          </w:p>
        </w:tc>
      </w:tr>
      <w:tr w:rsidR="004E0F2E" w:rsidRPr="004E0F2E" w:rsidTr="0038486B">
        <w:trPr>
          <w:trHeight w:val="347"/>
        </w:trPr>
        <w:tc>
          <w:tcPr>
            <w:tcW w:w="1482" w:type="dxa"/>
            <w:vMerge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  <w:r w:rsidRPr="004E0F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6" w:type="dxa"/>
          </w:tcPr>
          <w:p w:rsidR="004E0F2E" w:rsidRPr="004E0F2E" w:rsidRDefault="004E0F2E" w:rsidP="0038486B">
            <w:pPr>
              <w:pStyle w:val="Default"/>
            </w:pPr>
            <w:r w:rsidRPr="004E0F2E">
              <w:t>Проект «Тайны красок. Краски своими руками»</w:t>
            </w:r>
          </w:p>
        </w:tc>
        <w:tc>
          <w:tcPr>
            <w:tcW w:w="3700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  <w:r w:rsidRPr="004E0F2E">
              <w:rPr>
                <w:rFonts w:ascii="Times New Roman" w:hAnsi="Times New Roman" w:cs="Times New Roman"/>
              </w:rPr>
              <w:t>Реализация и защита  проекта к концу учебного года.</w:t>
            </w:r>
          </w:p>
        </w:tc>
      </w:tr>
      <w:tr w:rsidR="004E0F2E" w:rsidRPr="004E0F2E" w:rsidTr="0038486B">
        <w:trPr>
          <w:trHeight w:val="347"/>
        </w:trPr>
        <w:tc>
          <w:tcPr>
            <w:tcW w:w="1482" w:type="dxa"/>
            <w:vMerge w:val="restart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  <w:r w:rsidRPr="004E0F2E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999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  <w:r w:rsidRPr="004E0F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4E0F2E" w:rsidRPr="004E0F2E" w:rsidRDefault="009970EF" w:rsidP="00384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4E0F2E" w:rsidRPr="004E0F2E">
              <w:rPr>
                <w:rFonts w:ascii="Times New Roman" w:hAnsi="Times New Roman" w:cs="Times New Roman"/>
                <w:shd w:val="clear" w:color="auto" w:fill="FFFFFF"/>
              </w:rPr>
              <w:t>нформация о предварительных итогах четверти, успехи проблемы в обучении; результаты 1 четверти</w:t>
            </w:r>
          </w:p>
        </w:tc>
        <w:tc>
          <w:tcPr>
            <w:tcW w:w="3700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  <w:r w:rsidRPr="004E0F2E">
              <w:rPr>
                <w:rFonts w:ascii="Times New Roman" w:hAnsi="Times New Roman" w:cs="Times New Roman"/>
              </w:rPr>
              <w:t xml:space="preserve">Рефлексия с </w:t>
            </w:r>
            <w:proofErr w:type="gramStart"/>
            <w:r w:rsidRPr="004E0F2E">
              <w:rPr>
                <w:rFonts w:ascii="Times New Roman" w:hAnsi="Times New Roman" w:cs="Times New Roman"/>
              </w:rPr>
              <w:t>обучающимся</w:t>
            </w:r>
            <w:proofErr w:type="gramEnd"/>
          </w:p>
        </w:tc>
      </w:tr>
      <w:tr w:rsidR="004E0F2E" w:rsidRPr="004E0F2E" w:rsidTr="0038486B">
        <w:trPr>
          <w:trHeight w:val="347"/>
        </w:trPr>
        <w:tc>
          <w:tcPr>
            <w:tcW w:w="1482" w:type="dxa"/>
            <w:vMerge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  <w:r w:rsidRPr="004E0F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6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  <w:i/>
              </w:rPr>
            </w:pPr>
            <w:r w:rsidRPr="004E0F2E">
              <w:rPr>
                <w:rStyle w:val="27"/>
                <w:rFonts w:eastAsiaTheme="minorHAnsi"/>
                <w:i w:val="0"/>
                <w:color w:val="auto"/>
                <w:sz w:val="24"/>
                <w:szCs w:val="24"/>
              </w:rPr>
              <w:t>День матери</w:t>
            </w:r>
          </w:p>
        </w:tc>
        <w:tc>
          <w:tcPr>
            <w:tcW w:w="3700" w:type="dxa"/>
          </w:tcPr>
          <w:p w:rsidR="004E0F2E" w:rsidRPr="004E0F2E" w:rsidRDefault="004E0F2E" w:rsidP="0038486B">
            <w:pPr>
              <w:jc w:val="both"/>
              <w:rPr>
                <w:rFonts w:ascii="Times New Roman" w:hAnsi="Times New Roman" w:cs="Times New Roman"/>
              </w:rPr>
            </w:pPr>
            <w:r w:rsidRPr="004E0F2E">
              <w:rPr>
                <w:rFonts w:ascii="Times New Roman" w:eastAsiaTheme="minorHAnsi" w:hAnsi="Times New Roman" w:cs="Times New Roman"/>
                <w:color w:val="auto"/>
              </w:rPr>
              <w:t>Подготовка к мероприятию, изготовление открыток, присутствие на празднике.</w:t>
            </w:r>
          </w:p>
        </w:tc>
      </w:tr>
      <w:tr w:rsidR="004E0F2E" w:rsidRPr="004E0F2E" w:rsidTr="0038486B">
        <w:trPr>
          <w:trHeight w:val="347"/>
        </w:trPr>
        <w:tc>
          <w:tcPr>
            <w:tcW w:w="1482" w:type="dxa"/>
            <w:vMerge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  <w:r w:rsidRPr="004E0F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6" w:type="dxa"/>
          </w:tcPr>
          <w:p w:rsidR="004E0F2E" w:rsidRPr="004E0F2E" w:rsidRDefault="004E0F2E" w:rsidP="0038486B">
            <w:pPr>
              <w:pStyle w:val="Default"/>
            </w:pPr>
            <w:r w:rsidRPr="004E0F2E">
              <w:t xml:space="preserve">Тренировочное итоговое сочинение (изложение) </w:t>
            </w:r>
          </w:p>
          <w:p w:rsidR="004E0F2E" w:rsidRPr="004E0F2E" w:rsidRDefault="004E0F2E" w:rsidP="0038486B">
            <w:pPr>
              <w:rPr>
                <w:rStyle w:val="27"/>
                <w:rFonts w:eastAsiaTheme="minorHAns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700" w:type="dxa"/>
          </w:tcPr>
          <w:p w:rsidR="004E0F2E" w:rsidRPr="004E0F2E" w:rsidRDefault="004E0F2E" w:rsidP="0038486B">
            <w:pPr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r w:rsidRPr="004E0F2E">
              <w:rPr>
                <w:rFonts w:ascii="Times New Roman" w:eastAsiaTheme="minorHAnsi" w:hAnsi="Times New Roman" w:cs="Times New Roman"/>
                <w:color w:val="auto"/>
              </w:rPr>
              <w:t>Присутствие на тренировочном итоговом сочинении (изложении)</w:t>
            </w:r>
          </w:p>
        </w:tc>
      </w:tr>
      <w:tr w:rsidR="004E0F2E" w:rsidRPr="004E0F2E" w:rsidTr="0038486B">
        <w:trPr>
          <w:trHeight w:val="347"/>
        </w:trPr>
        <w:tc>
          <w:tcPr>
            <w:tcW w:w="1482" w:type="dxa"/>
            <w:vMerge w:val="restart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  <w:r w:rsidRPr="004E0F2E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999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  <w:r w:rsidRPr="004E0F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  <w:i/>
              </w:rPr>
            </w:pPr>
            <w:r w:rsidRPr="004E0F2E">
              <w:rPr>
                <w:rStyle w:val="27"/>
                <w:rFonts w:eastAsiaTheme="minorHAnsi"/>
                <w:i w:val="0"/>
                <w:color w:val="auto"/>
                <w:sz w:val="24"/>
                <w:szCs w:val="24"/>
              </w:rPr>
              <w:t>Новогодний праздник</w:t>
            </w:r>
          </w:p>
        </w:tc>
        <w:tc>
          <w:tcPr>
            <w:tcW w:w="3700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  <w:r w:rsidRPr="004E0F2E">
              <w:rPr>
                <w:rFonts w:ascii="Times New Roman" w:eastAsiaTheme="minorHAnsi" w:hAnsi="Times New Roman" w:cs="Times New Roman"/>
                <w:color w:val="auto"/>
              </w:rPr>
              <w:t>Подготовка к мероприятию: украшение класса; участие в новогоднем празднике.</w:t>
            </w:r>
          </w:p>
        </w:tc>
      </w:tr>
      <w:tr w:rsidR="004E0F2E" w:rsidRPr="004E0F2E" w:rsidTr="0038486B">
        <w:trPr>
          <w:trHeight w:val="347"/>
        </w:trPr>
        <w:tc>
          <w:tcPr>
            <w:tcW w:w="1482" w:type="dxa"/>
            <w:vMerge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  <w:r w:rsidRPr="004E0F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6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r w:rsidR="009970EF">
              <w:rPr>
                <w:rFonts w:ascii="Times New Roman" w:hAnsi="Times New Roman" w:cs="Times New Roman"/>
                <w:shd w:val="clear" w:color="auto" w:fill="FFFFFF"/>
              </w:rPr>
              <w:t>езультаты первого полугодия</w:t>
            </w:r>
            <w:r w:rsidRPr="004E0F2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3700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  <w:r w:rsidRPr="004E0F2E">
              <w:rPr>
                <w:rFonts w:ascii="Times New Roman" w:hAnsi="Times New Roman" w:cs="Times New Roman"/>
              </w:rPr>
              <w:t xml:space="preserve">Рефлексия с </w:t>
            </w:r>
            <w:proofErr w:type="gramStart"/>
            <w:r w:rsidRPr="004E0F2E">
              <w:rPr>
                <w:rFonts w:ascii="Times New Roman" w:hAnsi="Times New Roman" w:cs="Times New Roman"/>
              </w:rPr>
              <w:t>обучающимся</w:t>
            </w:r>
            <w:proofErr w:type="gramEnd"/>
          </w:p>
        </w:tc>
      </w:tr>
      <w:tr w:rsidR="004E0F2E" w:rsidRPr="004E0F2E" w:rsidTr="0038486B">
        <w:trPr>
          <w:trHeight w:val="347"/>
        </w:trPr>
        <w:tc>
          <w:tcPr>
            <w:tcW w:w="1482" w:type="dxa"/>
            <w:vMerge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  <w:r w:rsidRPr="004E0F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6" w:type="dxa"/>
          </w:tcPr>
          <w:p w:rsidR="004E0F2E" w:rsidRPr="009970EF" w:rsidRDefault="004E0F2E" w:rsidP="009970EF">
            <w:pPr>
              <w:pStyle w:val="Default"/>
            </w:pPr>
            <w:r w:rsidRPr="004E0F2E">
              <w:t>Региональная комплексная диагностическая работа (</w:t>
            </w:r>
            <w:proofErr w:type="spellStart"/>
            <w:r w:rsidRPr="004E0F2E">
              <w:t>метапредметные</w:t>
            </w:r>
            <w:proofErr w:type="spellEnd"/>
            <w:r w:rsidRPr="004E0F2E">
              <w:t xml:space="preserve"> результаты, функциональна я грамотность)</w:t>
            </w:r>
          </w:p>
        </w:tc>
        <w:tc>
          <w:tcPr>
            <w:tcW w:w="3700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  <w:r w:rsidRPr="004E0F2E">
              <w:rPr>
                <w:rFonts w:ascii="Times New Roman" w:hAnsi="Times New Roman" w:cs="Times New Roman"/>
              </w:rPr>
              <w:t>Присутствие на комплексной диагностической работе.</w:t>
            </w:r>
          </w:p>
        </w:tc>
      </w:tr>
      <w:tr w:rsidR="004E0F2E" w:rsidRPr="004E0F2E" w:rsidTr="0038486B">
        <w:trPr>
          <w:trHeight w:val="347"/>
        </w:trPr>
        <w:tc>
          <w:tcPr>
            <w:tcW w:w="1482" w:type="dxa"/>
            <w:vMerge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  <w:r w:rsidRPr="004E0F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6" w:type="dxa"/>
          </w:tcPr>
          <w:p w:rsidR="004E0F2E" w:rsidRPr="004E0F2E" w:rsidRDefault="004E0F2E" w:rsidP="0038486B">
            <w:pPr>
              <w:pStyle w:val="Default"/>
            </w:pPr>
            <w:proofErr w:type="gramStart"/>
            <w:r w:rsidRPr="004E0F2E">
              <w:t>ТР</w:t>
            </w:r>
            <w:proofErr w:type="gramEnd"/>
            <w:r w:rsidRPr="004E0F2E">
              <w:t xml:space="preserve"> в формате ОГЭ.</w:t>
            </w:r>
          </w:p>
          <w:p w:rsidR="004E0F2E" w:rsidRPr="004E0F2E" w:rsidRDefault="004E0F2E" w:rsidP="0038486B">
            <w:pPr>
              <w:pStyle w:val="Default"/>
            </w:pPr>
            <w:r w:rsidRPr="004E0F2E">
              <w:t>Русский язык</w:t>
            </w:r>
          </w:p>
          <w:p w:rsidR="004E0F2E" w:rsidRPr="004E0F2E" w:rsidRDefault="004E0F2E" w:rsidP="0038486B">
            <w:pPr>
              <w:pStyle w:val="Default"/>
            </w:pPr>
            <w:r w:rsidRPr="004E0F2E">
              <w:t>Математика и предметам по выбору 20.12.21- 27.12.21</w:t>
            </w:r>
          </w:p>
        </w:tc>
        <w:tc>
          <w:tcPr>
            <w:tcW w:w="3700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  <w:r w:rsidRPr="004E0F2E">
              <w:rPr>
                <w:rFonts w:ascii="Times New Roman" w:hAnsi="Times New Roman" w:cs="Times New Roman"/>
              </w:rPr>
              <w:t xml:space="preserve">Присутствие на </w:t>
            </w:r>
            <w:proofErr w:type="gramStart"/>
            <w:r w:rsidRPr="004E0F2E">
              <w:rPr>
                <w:rFonts w:ascii="Times New Roman" w:hAnsi="Times New Roman" w:cs="Times New Roman"/>
              </w:rPr>
              <w:t>ТР</w:t>
            </w:r>
            <w:proofErr w:type="gramEnd"/>
            <w:r w:rsidRPr="004E0F2E">
              <w:rPr>
                <w:rFonts w:ascii="Times New Roman" w:hAnsi="Times New Roman" w:cs="Times New Roman"/>
              </w:rPr>
              <w:t xml:space="preserve"> в формате ОГЭ.</w:t>
            </w:r>
          </w:p>
        </w:tc>
      </w:tr>
      <w:tr w:rsidR="004E0F2E" w:rsidRPr="004E0F2E" w:rsidTr="0038486B">
        <w:trPr>
          <w:trHeight w:val="347"/>
        </w:trPr>
        <w:tc>
          <w:tcPr>
            <w:tcW w:w="1482" w:type="dxa"/>
            <w:vMerge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  <w:r w:rsidRPr="004E0F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6" w:type="dxa"/>
          </w:tcPr>
          <w:p w:rsidR="004E0F2E" w:rsidRPr="004E0F2E" w:rsidRDefault="004E0F2E" w:rsidP="00384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0F2E">
              <w:rPr>
                <w:rFonts w:ascii="Times New Roman" w:hAnsi="Times New Roman" w:cs="Times New Roman"/>
              </w:rPr>
              <w:t>Заседание ППК.</w:t>
            </w:r>
            <w:r w:rsidR="009970EF">
              <w:rPr>
                <w:rFonts w:ascii="Times New Roman" w:hAnsi="Times New Roman" w:cs="Times New Roman"/>
              </w:rPr>
              <w:t xml:space="preserve"> </w:t>
            </w:r>
            <w:r w:rsidRPr="004E0F2E">
              <w:rPr>
                <w:rFonts w:ascii="Times New Roman" w:hAnsi="Times New Roman" w:cs="Times New Roman"/>
              </w:rPr>
              <w:t xml:space="preserve">Оценка эффективности и анализ коррекционно-развивающей работы с </w:t>
            </w:r>
            <w:proofErr w:type="gramStart"/>
            <w:r w:rsidRPr="004E0F2E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4E0F2E">
              <w:rPr>
                <w:rFonts w:ascii="Times New Roman" w:hAnsi="Times New Roman" w:cs="Times New Roman"/>
              </w:rPr>
              <w:t xml:space="preserve">   по результатам I полугодия.  </w:t>
            </w:r>
          </w:p>
        </w:tc>
        <w:tc>
          <w:tcPr>
            <w:tcW w:w="3700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</w:p>
        </w:tc>
      </w:tr>
      <w:tr w:rsidR="004E0F2E" w:rsidRPr="004E0F2E" w:rsidTr="0038486B">
        <w:trPr>
          <w:trHeight w:val="347"/>
        </w:trPr>
        <w:tc>
          <w:tcPr>
            <w:tcW w:w="1482" w:type="dxa"/>
            <w:tcBorders>
              <w:top w:val="nil"/>
            </w:tcBorders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  <w:r w:rsidRPr="004E0F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6" w:type="dxa"/>
          </w:tcPr>
          <w:p w:rsidR="004E0F2E" w:rsidRPr="004E0F2E" w:rsidRDefault="004E0F2E" w:rsidP="00384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0F2E">
              <w:rPr>
                <w:rFonts w:ascii="Times New Roman" w:hAnsi="Times New Roman" w:cs="Times New Roman"/>
              </w:rPr>
              <w:t xml:space="preserve"> Заседание ППК.</w:t>
            </w:r>
            <w:r w:rsidR="009970EF">
              <w:rPr>
                <w:rFonts w:ascii="Times New Roman" w:hAnsi="Times New Roman" w:cs="Times New Roman"/>
              </w:rPr>
              <w:t xml:space="preserve"> </w:t>
            </w:r>
            <w:r w:rsidRPr="004E0F2E">
              <w:rPr>
                <w:rFonts w:ascii="Times New Roman" w:hAnsi="Times New Roman" w:cs="Times New Roman"/>
              </w:rPr>
              <w:t xml:space="preserve">Динамика развития </w:t>
            </w:r>
            <w:proofErr w:type="gramStart"/>
            <w:r w:rsidRPr="004E0F2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E0F2E">
              <w:rPr>
                <w:rFonts w:ascii="Times New Roman" w:hAnsi="Times New Roman" w:cs="Times New Roman"/>
              </w:rPr>
              <w:t xml:space="preserve"> в процессе обучения. Планирование дальнейшего психолог</w:t>
            </w:r>
            <w:proofErr w:type="gramStart"/>
            <w:r w:rsidRPr="004E0F2E">
              <w:rPr>
                <w:rFonts w:ascii="Times New Roman" w:hAnsi="Times New Roman" w:cs="Times New Roman"/>
              </w:rPr>
              <w:t>о-</w:t>
            </w:r>
            <w:proofErr w:type="gramEnd"/>
            <w:r w:rsidRPr="004E0F2E">
              <w:rPr>
                <w:rFonts w:ascii="Times New Roman" w:hAnsi="Times New Roman" w:cs="Times New Roman"/>
              </w:rPr>
              <w:t xml:space="preserve"> педагогического сопровождения</w:t>
            </w:r>
          </w:p>
        </w:tc>
        <w:tc>
          <w:tcPr>
            <w:tcW w:w="3700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</w:p>
        </w:tc>
      </w:tr>
      <w:tr w:rsidR="004E0F2E" w:rsidRPr="004E0F2E" w:rsidTr="0038486B">
        <w:trPr>
          <w:trHeight w:val="347"/>
        </w:trPr>
        <w:tc>
          <w:tcPr>
            <w:tcW w:w="1482" w:type="dxa"/>
            <w:vMerge w:val="restart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  <w:r w:rsidRPr="004E0F2E">
              <w:rPr>
                <w:rFonts w:ascii="Times New Roman" w:hAnsi="Times New Roman" w:cs="Times New Roman"/>
              </w:rPr>
              <w:lastRenderedPageBreak/>
              <w:t xml:space="preserve">Январь – февраль  </w:t>
            </w:r>
          </w:p>
        </w:tc>
        <w:tc>
          <w:tcPr>
            <w:tcW w:w="999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  <w:r w:rsidRPr="004E0F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  <w:i/>
              </w:rPr>
            </w:pPr>
            <w:r w:rsidRPr="004E0F2E">
              <w:rPr>
                <w:rStyle w:val="27"/>
                <w:rFonts w:eastAsiaTheme="minorHAnsi"/>
                <w:i w:val="0"/>
                <w:color w:val="auto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700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  <w:r w:rsidRPr="004E0F2E">
              <w:rPr>
                <w:rFonts w:ascii="Times New Roman" w:eastAsiaTheme="minorHAnsi" w:hAnsi="Times New Roman" w:cs="Times New Roman"/>
                <w:color w:val="auto"/>
              </w:rPr>
              <w:t>Подготовка к мероприятию, изготовление поздравительных открыток, участие в конкурсе стенгазет.</w:t>
            </w:r>
          </w:p>
        </w:tc>
      </w:tr>
      <w:tr w:rsidR="004E0F2E" w:rsidRPr="004E0F2E" w:rsidTr="0038486B">
        <w:trPr>
          <w:trHeight w:val="347"/>
        </w:trPr>
        <w:tc>
          <w:tcPr>
            <w:tcW w:w="1482" w:type="dxa"/>
            <w:vMerge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  <w:r w:rsidRPr="004E0F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6" w:type="dxa"/>
          </w:tcPr>
          <w:p w:rsidR="004E0F2E" w:rsidRPr="009970EF" w:rsidRDefault="004E0F2E" w:rsidP="009970EF">
            <w:pPr>
              <w:pStyle w:val="Default"/>
              <w:rPr>
                <w:rStyle w:val="27"/>
                <w:rFonts w:eastAsiaTheme="minorHAnsi"/>
                <w:i w:val="0"/>
                <w:iCs w:val="0"/>
                <w:sz w:val="24"/>
                <w:szCs w:val="24"/>
                <w:lang w:eastAsia="en-US" w:bidi="ar-SA"/>
              </w:rPr>
            </w:pPr>
            <w:r w:rsidRPr="004E0F2E">
              <w:t>Проведение тренировочного устного собеседования по русскому языку 17.02.22-19.02.22</w:t>
            </w:r>
          </w:p>
        </w:tc>
        <w:tc>
          <w:tcPr>
            <w:tcW w:w="3700" w:type="dxa"/>
          </w:tcPr>
          <w:p w:rsidR="004E0F2E" w:rsidRPr="004E0F2E" w:rsidRDefault="004E0F2E" w:rsidP="0038486B">
            <w:pPr>
              <w:rPr>
                <w:rFonts w:ascii="Times New Roman" w:eastAsiaTheme="minorHAnsi" w:hAnsi="Times New Roman" w:cs="Times New Roman"/>
                <w:color w:val="auto"/>
              </w:rPr>
            </w:pPr>
            <w:r w:rsidRPr="004E0F2E">
              <w:rPr>
                <w:rFonts w:ascii="Times New Roman" w:eastAsiaTheme="minorHAnsi" w:hAnsi="Times New Roman" w:cs="Times New Roman"/>
                <w:color w:val="auto"/>
              </w:rPr>
              <w:t>Присутствие на собеседовании</w:t>
            </w:r>
          </w:p>
        </w:tc>
      </w:tr>
      <w:tr w:rsidR="004E0F2E" w:rsidRPr="004E0F2E" w:rsidTr="0038486B">
        <w:trPr>
          <w:trHeight w:val="347"/>
        </w:trPr>
        <w:tc>
          <w:tcPr>
            <w:tcW w:w="1482" w:type="dxa"/>
            <w:vMerge w:val="restart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  <w:r w:rsidRPr="004E0F2E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999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  <w:r w:rsidRPr="004E0F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  <w:i/>
              </w:rPr>
            </w:pPr>
            <w:r w:rsidRPr="004E0F2E">
              <w:rPr>
                <w:rStyle w:val="27"/>
                <w:rFonts w:eastAsiaTheme="minorHAnsi"/>
                <w:i w:val="0"/>
                <w:color w:val="auto"/>
                <w:sz w:val="24"/>
                <w:szCs w:val="24"/>
              </w:rPr>
              <w:t>Проводы Масленицы</w:t>
            </w:r>
          </w:p>
        </w:tc>
        <w:tc>
          <w:tcPr>
            <w:tcW w:w="3700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  <w:r w:rsidRPr="004E0F2E">
              <w:rPr>
                <w:rFonts w:ascii="Times New Roman" w:eastAsiaTheme="minorHAnsi" w:hAnsi="Times New Roman" w:cs="Times New Roman"/>
                <w:color w:val="auto"/>
              </w:rPr>
              <w:t>Подготовка к мероприятию, участие в празднике.</w:t>
            </w:r>
          </w:p>
        </w:tc>
      </w:tr>
      <w:tr w:rsidR="004E0F2E" w:rsidRPr="004E0F2E" w:rsidTr="0038486B">
        <w:trPr>
          <w:trHeight w:val="347"/>
        </w:trPr>
        <w:tc>
          <w:tcPr>
            <w:tcW w:w="1482" w:type="dxa"/>
            <w:vMerge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  <w:r w:rsidRPr="004E0F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6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4E0F2E">
              <w:rPr>
                <w:rStyle w:val="27"/>
                <w:rFonts w:eastAsiaTheme="minorHAnsi"/>
                <w:i w:val="0"/>
                <w:color w:val="auto"/>
                <w:sz w:val="24"/>
                <w:szCs w:val="24"/>
              </w:rPr>
              <w:t>Международный женский день</w:t>
            </w:r>
          </w:p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  <w:r w:rsidRPr="004E0F2E">
              <w:rPr>
                <w:rFonts w:ascii="Times New Roman" w:eastAsiaTheme="minorHAnsi" w:hAnsi="Times New Roman" w:cs="Times New Roman"/>
                <w:color w:val="auto"/>
              </w:rPr>
              <w:t>Подготовка поздравления, присутствие на празднике.</w:t>
            </w:r>
          </w:p>
        </w:tc>
      </w:tr>
      <w:tr w:rsidR="004E0F2E" w:rsidRPr="004E0F2E" w:rsidTr="0038486B">
        <w:trPr>
          <w:trHeight w:val="347"/>
        </w:trPr>
        <w:tc>
          <w:tcPr>
            <w:tcW w:w="1482" w:type="dxa"/>
            <w:vMerge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  <w:r w:rsidRPr="004E0F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6" w:type="dxa"/>
          </w:tcPr>
          <w:p w:rsidR="004E0F2E" w:rsidRPr="004E0F2E" w:rsidRDefault="00EF77D4" w:rsidP="00384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r w:rsidR="004E0F2E" w:rsidRPr="004E0F2E">
              <w:rPr>
                <w:rFonts w:ascii="Times New Roman" w:hAnsi="Times New Roman" w:cs="Times New Roman"/>
                <w:shd w:val="clear" w:color="auto" w:fill="FFFFFF"/>
              </w:rPr>
              <w:t>езультаты 3 четверти</w:t>
            </w:r>
          </w:p>
        </w:tc>
        <w:tc>
          <w:tcPr>
            <w:tcW w:w="3700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  <w:r w:rsidRPr="004E0F2E">
              <w:rPr>
                <w:rFonts w:ascii="Times New Roman" w:hAnsi="Times New Roman" w:cs="Times New Roman"/>
              </w:rPr>
              <w:t xml:space="preserve">Рефлексия с </w:t>
            </w:r>
            <w:proofErr w:type="gramStart"/>
            <w:r w:rsidRPr="004E0F2E">
              <w:rPr>
                <w:rFonts w:ascii="Times New Roman" w:hAnsi="Times New Roman" w:cs="Times New Roman"/>
              </w:rPr>
              <w:t>обучающимся</w:t>
            </w:r>
            <w:proofErr w:type="gramEnd"/>
          </w:p>
        </w:tc>
      </w:tr>
      <w:tr w:rsidR="004E0F2E" w:rsidRPr="004E0F2E" w:rsidTr="0038486B">
        <w:trPr>
          <w:trHeight w:val="347"/>
        </w:trPr>
        <w:tc>
          <w:tcPr>
            <w:tcW w:w="1482" w:type="dxa"/>
            <w:vMerge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  <w:r w:rsidRPr="004E0F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6" w:type="dxa"/>
          </w:tcPr>
          <w:p w:rsidR="004E0F2E" w:rsidRPr="009970EF" w:rsidRDefault="004E0F2E" w:rsidP="009970E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970EF">
              <w:rPr>
                <w:rFonts w:ascii="Times New Roman" w:hAnsi="Times New Roman" w:cs="Times New Roman"/>
                <w:shd w:val="clear" w:color="auto" w:fill="FFFFFF"/>
              </w:rPr>
              <w:t>ВПР</w:t>
            </w:r>
            <w:r w:rsidR="009970EF">
              <w:rPr>
                <w:rFonts w:ascii="Times New Roman" w:hAnsi="Times New Roman" w:cs="Times New Roman"/>
                <w:shd w:val="clear" w:color="auto" w:fill="FFFFFF"/>
              </w:rPr>
              <w:t>:</w:t>
            </w:r>
            <w:r w:rsidRPr="009970E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970EF">
              <w:rPr>
                <w:rFonts w:ascii="Times New Roman" w:hAnsi="Times New Roman" w:cs="Times New Roman"/>
                <w:bCs/>
              </w:rPr>
              <w:t xml:space="preserve">Русский язык, Математика, Окружающий мир с 15 марта по 20 мая 2022 (по отдельному трафику) </w:t>
            </w:r>
          </w:p>
        </w:tc>
        <w:tc>
          <w:tcPr>
            <w:tcW w:w="3700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  <w:r w:rsidRPr="004E0F2E">
              <w:rPr>
                <w:rFonts w:ascii="Times New Roman" w:hAnsi="Times New Roman" w:cs="Times New Roman"/>
              </w:rPr>
              <w:t>Присутствие на ВПР</w:t>
            </w:r>
          </w:p>
        </w:tc>
      </w:tr>
      <w:tr w:rsidR="004E0F2E" w:rsidRPr="004E0F2E" w:rsidTr="0038486B">
        <w:trPr>
          <w:trHeight w:val="347"/>
        </w:trPr>
        <w:tc>
          <w:tcPr>
            <w:tcW w:w="1482" w:type="dxa"/>
            <w:vMerge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  <w:r w:rsidRPr="004E0F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6" w:type="dxa"/>
          </w:tcPr>
          <w:p w:rsidR="004E0F2E" w:rsidRPr="009970EF" w:rsidRDefault="004E0F2E" w:rsidP="009970EF">
            <w:pPr>
              <w:pStyle w:val="Default"/>
            </w:pPr>
            <w:r w:rsidRPr="004E0F2E">
              <w:rPr>
                <w:bCs/>
              </w:rPr>
              <w:t xml:space="preserve">Русский язык, Математика История, Биология с 15 марта по 20 мая 2022 (по отдельному трафику) </w:t>
            </w:r>
          </w:p>
        </w:tc>
        <w:tc>
          <w:tcPr>
            <w:tcW w:w="3700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  <w:r w:rsidRPr="004E0F2E">
              <w:rPr>
                <w:rFonts w:ascii="Times New Roman" w:hAnsi="Times New Roman" w:cs="Times New Roman"/>
              </w:rPr>
              <w:t>Присутствие на ВПР</w:t>
            </w:r>
          </w:p>
        </w:tc>
      </w:tr>
      <w:tr w:rsidR="004E0F2E" w:rsidRPr="004E0F2E" w:rsidTr="0038486B">
        <w:trPr>
          <w:trHeight w:val="347"/>
        </w:trPr>
        <w:tc>
          <w:tcPr>
            <w:tcW w:w="1482" w:type="dxa"/>
            <w:vMerge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  <w:r w:rsidRPr="004E0F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6" w:type="dxa"/>
          </w:tcPr>
          <w:p w:rsidR="004E0F2E" w:rsidRPr="004E0F2E" w:rsidRDefault="004E0F2E" w:rsidP="0038486B">
            <w:pPr>
              <w:pStyle w:val="Default"/>
            </w:pPr>
            <w:r w:rsidRPr="004E0F2E">
              <w:rPr>
                <w:bCs/>
              </w:rPr>
              <w:t xml:space="preserve">Русский язык, Математика Методом случайного выбора: История, Обществознание, I </w:t>
            </w:r>
            <w:proofErr w:type="spellStart"/>
            <w:r w:rsidRPr="004E0F2E">
              <w:rPr>
                <w:bCs/>
              </w:rPr>
              <w:t>eoi</w:t>
            </w:r>
            <w:proofErr w:type="spellEnd"/>
            <w:r w:rsidRPr="004E0F2E">
              <w:rPr>
                <w:bCs/>
              </w:rPr>
              <w:t xml:space="preserve"> рафия, Биология.</w:t>
            </w:r>
          </w:p>
          <w:p w:rsidR="004E0F2E" w:rsidRPr="004E0F2E" w:rsidRDefault="004E0F2E" w:rsidP="0038486B">
            <w:pPr>
              <w:pStyle w:val="Default"/>
              <w:rPr>
                <w:bCs/>
              </w:rPr>
            </w:pPr>
            <w:r w:rsidRPr="004E0F2E">
              <w:rPr>
                <w:bCs/>
              </w:rPr>
              <w:t>Физика, Химия (2 предмета) с 15 марта по 20 мая 2022 (по отдельному графику)</w:t>
            </w:r>
          </w:p>
        </w:tc>
        <w:tc>
          <w:tcPr>
            <w:tcW w:w="3700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  <w:r w:rsidRPr="004E0F2E">
              <w:rPr>
                <w:rFonts w:ascii="Times New Roman" w:hAnsi="Times New Roman" w:cs="Times New Roman"/>
              </w:rPr>
              <w:t>Присутствие на ВПР</w:t>
            </w:r>
          </w:p>
        </w:tc>
      </w:tr>
      <w:tr w:rsidR="004E0F2E" w:rsidRPr="004E0F2E" w:rsidTr="0038486B">
        <w:trPr>
          <w:trHeight w:val="347"/>
        </w:trPr>
        <w:tc>
          <w:tcPr>
            <w:tcW w:w="1482" w:type="dxa"/>
            <w:vMerge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  <w:r w:rsidRPr="004E0F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6" w:type="dxa"/>
          </w:tcPr>
          <w:p w:rsidR="004E0F2E" w:rsidRPr="009970EF" w:rsidRDefault="004E0F2E" w:rsidP="0038486B">
            <w:pPr>
              <w:pStyle w:val="Default"/>
            </w:pPr>
            <w:r w:rsidRPr="004E0F2E">
              <w:rPr>
                <w:bCs/>
              </w:rPr>
              <w:t>ВНР география 01-25 марта 2022 г</w:t>
            </w:r>
          </w:p>
        </w:tc>
        <w:tc>
          <w:tcPr>
            <w:tcW w:w="3700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  <w:r w:rsidRPr="004E0F2E">
              <w:rPr>
                <w:rFonts w:ascii="Times New Roman" w:hAnsi="Times New Roman" w:cs="Times New Roman"/>
              </w:rPr>
              <w:t>Присутствие на ВНР</w:t>
            </w:r>
          </w:p>
        </w:tc>
      </w:tr>
      <w:tr w:rsidR="004E0F2E" w:rsidRPr="004E0F2E" w:rsidTr="0038486B">
        <w:trPr>
          <w:trHeight w:val="347"/>
        </w:trPr>
        <w:tc>
          <w:tcPr>
            <w:tcW w:w="1482" w:type="dxa"/>
            <w:vMerge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  <w:r w:rsidRPr="004E0F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6" w:type="dxa"/>
          </w:tcPr>
          <w:p w:rsidR="004E0F2E" w:rsidRPr="004E0F2E" w:rsidRDefault="004E0F2E" w:rsidP="0038486B">
            <w:pPr>
              <w:pStyle w:val="Default"/>
            </w:pPr>
            <w:r w:rsidRPr="004E0F2E">
              <w:rPr>
                <w:bCs/>
              </w:rPr>
              <w:t>ВНР по истории, биологии, географии, физике, химии,</w:t>
            </w:r>
          </w:p>
          <w:p w:rsidR="004E0F2E" w:rsidRPr="004E0F2E" w:rsidRDefault="004E0F2E" w:rsidP="0038486B">
            <w:pPr>
              <w:pStyle w:val="Default"/>
            </w:pPr>
            <w:r w:rsidRPr="004E0F2E">
              <w:t>английскому</w:t>
            </w:r>
          </w:p>
          <w:p w:rsidR="004E0F2E" w:rsidRPr="004E0F2E" w:rsidRDefault="004E0F2E" w:rsidP="0038486B">
            <w:pPr>
              <w:pStyle w:val="Default"/>
            </w:pPr>
            <w:r w:rsidRPr="004E0F2E">
              <w:t>языку</w:t>
            </w:r>
          </w:p>
          <w:p w:rsidR="004E0F2E" w:rsidRPr="004E0F2E" w:rsidRDefault="004E0F2E" w:rsidP="0038486B">
            <w:pPr>
              <w:pStyle w:val="Default"/>
              <w:rPr>
                <w:bCs/>
              </w:rPr>
            </w:pPr>
            <w:r w:rsidRPr="004E0F2E">
              <w:t>01-25 03 2022г</w:t>
            </w:r>
          </w:p>
        </w:tc>
        <w:tc>
          <w:tcPr>
            <w:tcW w:w="3700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  <w:r w:rsidRPr="004E0F2E">
              <w:rPr>
                <w:rFonts w:ascii="Times New Roman" w:hAnsi="Times New Roman" w:cs="Times New Roman"/>
              </w:rPr>
              <w:t>Присутствие на ВНР</w:t>
            </w:r>
          </w:p>
        </w:tc>
      </w:tr>
      <w:tr w:rsidR="004E0F2E" w:rsidRPr="004E0F2E" w:rsidTr="009970EF">
        <w:trPr>
          <w:trHeight w:val="551"/>
        </w:trPr>
        <w:tc>
          <w:tcPr>
            <w:tcW w:w="1482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  <w:r w:rsidRPr="004E0F2E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999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  <w:r w:rsidRPr="004E0F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  <w:r w:rsidRPr="004E0F2E">
              <w:rPr>
                <w:rFonts w:ascii="Times New Roman" w:hAnsi="Times New Roman" w:cs="Times New Roman"/>
              </w:rPr>
              <w:t>Участие в уборке школьной территории</w:t>
            </w:r>
          </w:p>
        </w:tc>
        <w:tc>
          <w:tcPr>
            <w:tcW w:w="3700" w:type="dxa"/>
          </w:tcPr>
          <w:p w:rsidR="004E0F2E" w:rsidRPr="004E0F2E" w:rsidRDefault="009970EF" w:rsidP="00384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П</w:t>
            </w:r>
            <w:r w:rsidR="004E0F2E" w:rsidRPr="004E0F2E">
              <w:rPr>
                <w:rFonts w:ascii="Times New Roman" w:eastAsiaTheme="minorHAnsi" w:hAnsi="Times New Roman" w:cs="Times New Roman"/>
                <w:color w:val="auto"/>
              </w:rPr>
              <w:t xml:space="preserve">рисутствие на субботнике </w:t>
            </w:r>
          </w:p>
        </w:tc>
      </w:tr>
      <w:tr w:rsidR="004E0F2E" w:rsidRPr="004E0F2E" w:rsidTr="009970EF">
        <w:trPr>
          <w:trHeight w:val="560"/>
        </w:trPr>
        <w:tc>
          <w:tcPr>
            <w:tcW w:w="1482" w:type="dxa"/>
            <w:vMerge w:val="restart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  <w:r w:rsidRPr="004E0F2E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999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  <w:r w:rsidRPr="004E0F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4E0F2E" w:rsidRPr="00EF77D4" w:rsidRDefault="004E0F2E" w:rsidP="0038486B">
            <w:pPr>
              <w:rPr>
                <w:rFonts w:ascii="Times New Roman" w:hAnsi="Times New Roman" w:cs="Times New Roman"/>
                <w:i/>
              </w:rPr>
            </w:pPr>
            <w:r w:rsidRPr="00EF77D4">
              <w:rPr>
                <w:rStyle w:val="27"/>
                <w:rFonts w:eastAsiaTheme="minorHAnsi"/>
                <w:i w:val="0"/>
                <w:color w:val="auto"/>
                <w:sz w:val="24"/>
                <w:szCs w:val="24"/>
              </w:rPr>
              <w:t>День Победы</w:t>
            </w:r>
          </w:p>
        </w:tc>
        <w:tc>
          <w:tcPr>
            <w:tcW w:w="3700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  <w:r w:rsidRPr="004E0F2E">
              <w:rPr>
                <w:rFonts w:ascii="Times New Roman" w:hAnsi="Times New Roman" w:cs="Times New Roman"/>
              </w:rPr>
              <w:t xml:space="preserve">Участие в акциях, посвященных 9 мая </w:t>
            </w:r>
          </w:p>
        </w:tc>
      </w:tr>
      <w:tr w:rsidR="004E0F2E" w:rsidRPr="004E0F2E" w:rsidTr="0038486B">
        <w:trPr>
          <w:trHeight w:val="347"/>
        </w:trPr>
        <w:tc>
          <w:tcPr>
            <w:tcW w:w="1482" w:type="dxa"/>
            <w:vMerge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  <w:r w:rsidRPr="004E0F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6" w:type="dxa"/>
          </w:tcPr>
          <w:p w:rsidR="004E0F2E" w:rsidRPr="00EF77D4" w:rsidRDefault="004E0F2E" w:rsidP="0038486B">
            <w:pPr>
              <w:rPr>
                <w:rFonts w:ascii="Times New Roman" w:hAnsi="Times New Roman" w:cs="Times New Roman"/>
                <w:i/>
              </w:rPr>
            </w:pPr>
            <w:r w:rsidRPr="00EF77D4">
              <w:rPr>
                <w:rStyle w:val="27"/>
                <w:rFonts w:eastAsiaTheme="minorHAnsi"/>
                <w:i w:val="0"/>
                <w:color w:val="auto"/>
                <w:sz w:val="24"/>
                <w:szCs w:val="24"/>
              </w:rPr>
              <w:t>Последний звонок</w:t>
            </w:r>
          </w:p>
        </w:tc>
        <w:tc>
          <w:tcPr>
            <w:tcW w:w="3700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  <w:r w:rsidRPr="004E0F2E">
              <w:rPr>
                <w:rFonts w:ascii="Times New Roman" w:eastAsiaTheme="minorHAnsi" w:hAnsi="Times New Roman" w:cs="Times New Roman"/>
                <w:color w:val="auto"/>
              </w:rPr>
              <w:t>Присутствие на празднике</w:t>
            </w:r>
          </w:p>
        </w:tc>
      </w:tr>
      <w:tr w:rsidR="004E0F2E" w:rsidRPr="004E0F2E" w:rsidTr="0038486B">
        <w:trPr>
          <w:trHeight w:val="347"/>
        </w:trPr>
        <w:tc>
          <w:tcPr>
            <w:tcW w:w="1482" w:type="dxa"/>
            <w:vMerge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  <w:r w:rsidRPr="004E0F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6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  <w:r w:rsidRPr="004E0F2E">
              <w:rPr>
                <w:rFonts w:ascii="Times New Roman" w:hAnsi="Times New Roman" w:cs="Times New Roman"/>
              </w:rPr>
              <w:t xml:space="preserve">Формирование годового отчета </w:t>
            </w:r>
            <w:proofErr w:type="spellStart"/>
            <w:r w:rsidRPr="004E0F2E">
              <w:rPr>
                <w:rFonts w:ascii="Times New Roman" w:hAnsi="Times New Roman" w:cs="Times New Roman"/>
              </w:rPr>
              <w:t>тьютора</w:t>
            </w:r>
            <w:proofErr w:type="spellEnd"/>
          </w:p>
        </w:tc>
        <w:tc>
          <w:tcPr>
            <w:tcW w:w="3700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</w:p>
        </w:tc>
      </w:tr>
      <w:tr w:rsidR="004E0F2E" w:rsidRPr="004E0F2E" w:rsidTr="0038486B">
        <w:trPr>
          <w:trHeight w:val="347"/>
        </w:trPr>
        <w:tc>
          <w:tcPr>
            <w:tcW w:w="1482" w:type="dxa"/>
            <w:vMerge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  <w:r w:rsidRPr="004E0F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6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  <w:r w:rsidRPr="004E0F2E">
              <w:rPr>
                <w:rFonts w:ascii="Times New Roman" w:hAnsi="Times New Roman" w:cs="Times New Roman"/>
              </w:rPr>
              <w:t xml:space="preserve">Заседание ППК. Оценка эффективности и анализ коррекционно-развивающей работы с </w:t>
            </w:r>
            <w:proofErr w:type="gramStart"/>
            <w:r w:rsidRPr="004E0F2E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4E0F2E">
              <w:rPr>
                <w:rFonts w:ascii="Times New Roman" w:hAnsi="Times New Roman" w:cs="Times New Roman"/>
              </w:rPr>
              <w:t xml:space="preserve">   по результатам    II полугодия.</w:t>
            </w:r>
          </w:p>
        </w:tc>
        <w:tc>
          <w:tcPr>
            <w:tcW w:w="3700" w:type="dxa"/>
          </w:tcPr>
          <w:p w:rsidR="004E0F2E" w:rsidRPr="004E0F2E" w:rsidRDefault="004E0F2E" w:rsidP="0038486B">
            <w:pPr>
              <w:rPr>
                <w:rFonts w:ascii="Times New Roman" w:hAnsi="Times New Roman" w:cs="Times New Roman"/>
              </w:rPr>
            </w:pPr>
          </w:p>
        </w:tc>
      </w:tr>
    </w:tbl>
    <w:p w:rsidR="004E0F2E" w:rsidRPr="00DD0505" w:rsidRDefault="004E0F2E" w:rsidP="00DD0505">
      <w:pPr>
        <w:jc w:val="center"/>
        <w:rPr>
          <w:rFonts w:ascii="Times New Roman" w:hAnsi="Times New Roman" w:cs="Times New Roman"/>
          <w:b/>
          <w:i/>
        </w:rPr>
      </w:pPr>
    </w:p>
    <w:p w:rsidR="004935F7" w:rsidRPr="00DD0505" w:rsidRDefault="00F41B56" w:rsidP="00DD0505">
      <w:pPr>
        <w:pStyle w:val="20"/>
        <w:shd w:val="clear" w:color="auto" w:fill="auto"/>
        <w:spacing w:line="240" w:lineRule="auto"/>
        <w:ind w:firstLine="840"/>
        <w:jc w:val="both"/>
        <w:rPr>
          <w:sz w:val="24"/>
          <w:szCs w:val="24"/>
        </w:rPr>
        <w:sectPr w:rsidR="004935F7" w:rsidRPr="00DD0505">
          <w:footerReference w:type="default" r:id="rId11"/>
          <w:pgSz w:w="11900" w:h="16840"/>
          <w:pgMar w:top="958" w:right="754" w:bottom="1136" w:left="1550" w:header="0" w:footer="3" w:gutter="0"/>
          <w:cols w:space="720"/>
          <w:noEndnote/>
          <w:docGrid w:linePitch="360"/>
        </w:sectPr>
      </w:pPr>
      <w:proofErr w:type="spellStart"/>
      <w:r w:rsidRPr="00DD0505">
        <w:rPr>
          <w:sz w:val="24"/>
          <w:szCs w:val="24"/>
        </w:rPr>
        <w:t>Тьюторское</w:t>
      </w:r>
      <w:proofErr w:type="spellEnd"/>
      <w:r w:rsidRPr="00DD0505">
        <w:rPr>
          <w:sz w:val="24"/>
          <w:szCs w:val="24"/>
        </w:rPr>
        <w:t xml:space="preserve"> сопровождение образовательного процесса во внеурочной деятельности школьников с ограниченными возможностями здоровья создаст условия для активности каждого учащегося, для развития его самостоятельности к самоопределению, самоорганизации, осмыслению своих образовательных способностей. При организации внеурочной деятельности </w:t>
      </w:r>
      <w:proofErr w:type="spellStart"/>
      <w:r w:rsidRPr="00DD0505">
        <w:rPr>
          <w:sz w:val="24"/>
          <w:szCs w:val="24"/>
        </w:rPr>
        <w:t>тьюторское</w:t>
      </w:r>
      <w:proofErr w:type="spellEnd"/>
      <w:r w:rsidRPr="00DD0505">
        <w:rPr>
          <w:sz w:val="24"/>
          <w:szCs w:val="24"/>
        </w:rPr>
        <w:t xml:space="preserve"> сопровождение рассматривается как процесс заинтересованного наблюдения, консультирования, личностного участия, поощрения максимальной самостоятельности ребенка, </w:t>
      </w:r>
      <w:proofErr w:type="gramStart"/>
      <w:r w:rsidRPr="00DD0505">
        <w:rPr>
          <w:sz w:val="24"/>
          <w:szCs w:val="24"/>
        </w:rPr>
        <w:t>проявляющаяся</w:t>
      </w:r>
      <w:proofErr w:type="gramEnd"/>
      <w:r w:rsidRPr="00DD0505">
        <w:rPr>
          <w:sz w:val="24"/>
          <w:szCs w:val="24"/>
        </w:rPr>
        <w:t xml:space="preserve"> в</w:t>
      </w:r>
      <w:r w:rsidR="009970EF">
        <w:rPr>
          <w:sz w:val="24"/>
          <w:szCs w:val="24"/>
        </w:rPr>
        <w:t xml:space="preserve"> его активности</w:t>
      </w:r>
    </w:p>
    <w:p w:rsidR="004935F7" w:rsidRDefault="00DB4CE1" w:rsidP="009970EF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DD0505">
        <w:rPr>
          <w:b/>
          <w:sz w:val="24"/>
          <w:szCs w:val="24"/>
        </w:rPr>
        <w:lastRenderedPageBreak/>
        <w:t xml:space="preserve">Результаты </w:t>
      </w:r>
      <w:proofErr w:type="spellStart"/>
      <w:r w:rsidRPr="00DD0505">
        <w:rPr>
          <w:b/>
          <w:sz w:val="24"/>
          <w:szCs w:val="24"/>
        </w:rPr>
        <w:t>тьюторского</w:t>
      </w:r>
      <w:proofErr w:type="spellEnd"/>
      <w:r w:rsidRPr="00DD0505">
        <w:rPr>
          <w:b/>
          <w:sz w:val="24"/>
          <w:szCs w:val="24"/>
        </w:rPr>
        <w:t xml:space="preserve"> сопровождения</w:t>
      </w:r>
      <w:r w:rsidR="00DD0505">
        <w:rPr>
          <w:b/>
          <w:sz w:val="24"/>
          <w:szCs w:val="24"/>
        </w:rPr>
        <w:t xml:space="preserve"> </w:t>
      </w:r>
      <w:r w:rsidRPr="00DD0505">
        <w:rPr>
          <w:b/>
          <w:sz w:val="24"/>
          <w:szCs w:val="24"/>
        </w:rPr>
        <w:t>и формы их фиксации</w:t>
      </w:r>
    </w:p>
    <w:p w:rsidR="005E4328" w:rsidRPr="00DD0505" w:rsidRDefault="005E4328" w:rsidP="00DD0505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4935F7" w:rsidRPr="00DD0505" w:rsidRDefault="00F41B56" w:rsidP="005E4328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DD0505">
        <w:rPr>
          <w:sz w:val="24"/>
          <w:szCs w:val="24"/>
        </w:rPr>
        <w:t xml:space="preserve">Результатами работы </w:t>
      </w:r>
      <w:proofErr w:type="spellStart"/>
      <w:r w:rsidRPr="00DD0505">
        <w:rPr>
          <w:sz w:val="24"/>
          <w:szCs w:val="24"/>
        </w:rPr>
        <w:t>тьютора</w:t>
      </w:r>
      <w:proofErr w:type="spellEnd"/>
      <w:r w:rsidRPr="00DD0505">
        <w:rPr>
          <w:sz w:val="24"/>
          <w:szCs w:val="24"/>
        </w:rPr>
        <w:t xml:space="preserve"> в образовательной организации являются:</w:t>
      </w:r>
    </w:p>
    <w:p w:rsidR="004935F7" w:rsidRPr="00DD0505" w:rsidRDefault="00F41B56" w:rsidP="005E4328">
      <w:pPr>
        <w:pStyle w:val="20"/>
        <w:numPr>
          <w:ilvl w:val="0"/>
          <w:numId w:val="2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DD0505">
        <w:rPr>
          <w:sz w:val="24"/>
          <w:szCs w:val="24"/>
        </w:rPr>
        <w:t>успешное включение в образовательный процесс и социальная адаптация в образовательной среде;</w:t>
      </w:r>
    </w:p>
    <w:p w:rsidR="004935F7" w:rsidRPr="00DD0505" w:rsidRDefault="00F41B56" w:rsidP="005E4328">
      <w:pPr>
        <w:pStyle w:val="20"/>
        <w:numPr>
          <w:ilvl w:val="0"/>
          <w:numId w:val="2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DD0505">
        <w:rPr>
          <w:sz w:val="24"/>
          <w:szCs w:val="24"/>
        </w:rPr>
        <w:t>освоение культурно-гигиенических навыков, расширение возможностей самостоятельного выполнения необходимого действия.</w:t>
      </w:r>
    </w:p>
    <w:p w:rsidR="004935F7" w:rsidRPr="00DD0505" w:rsidRDefault="00F41B56" w:rsidP="005E4328">
      <w:pPr>
        <w:pStyle w:val="20"/>
        <w:numPr>
          <w:ilvl w:val="0"/>
          <w:numId w:val="21"/>
        </w:numPr>
        <w:shd w:val="clear" w:color="auto" w:fill="auto"/>
        <w:tabs>
          <w:tab w:val="left" w:pos="993"/>
          <w:tab w:val="left" w:pos="2858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DD0505">
        <w:rPr>
          <w:sz w:val="24"/>
          <w:szCs w:val="24"/>
        </w:rPr>
        <w:t>развитие коммуникативных способностей обучающегося и жизненных компетенций:</w:t>
      </w:r>
      <w:r w:rsidR="005E4328">
        <w:rPr>
          <w:sz w:val="24"/>
          <w:szCs w:val="24"/>
        </w:rPr>
        <w:t xml:space="preserve"> </w:t>
      </w:r>
      <w:r w:rsidRPr="00DD0505">
        <w:rPr>
          <w:sz w:val="24"/>
          <w:szCs w:val="24"/>
        </w:rPr>
        <w:t>адекватного поведения, основ произвольной</w:t>
      </w:r>
      <w:r w:rsidR="005E4328">
        <w:rPr>
          <w:sz w:val="24"/>
          <w:szCs w:val="24"/>
        </w:rPr>
        <w:t xml:space="preserve"> </w:t>
      </w:r>
      <w:r w:rsidRPr="00DD0505">
        <w:rPr>
          <w:sz w:val="24"/>
          <w:szCs w:val="24"/>
        </w:rPr>
        <w:t xml:space="preserve">деятельности, умений общаться </w:t>
      </w:r>
      <w:proofErr w:type="gramStart"/>
      <w:r w:rsidRPr="00DD0505">
        <w:rPr>
          <w:sz w:val="24"/>
          <w:szCs w:val="24"/>
        </w:rPr>
        <w:t>со</w:t>
      </w:r>
      <w:proofErr w:type="gramEnd"/>
      <w:r w:rsidRPr="00DD0505">
        <w:rPr>
          <w:sz w:val="24"/>
          <w:szCs w:val="24"/>
        </w:rPr>
        <w:t xml:space="preserve"> взрослыми и сверстниками, выражать свои потребности и желания;</w:t>
      </w:r>
    </w:p>
    <w:p w:rsidR="004935F7" w:rsidRPr="00DD0505" w:rsidRDefault="00F41B56" w:rsidP="005E4328">
      <w:pPr>
        <w:pStyle w:val="20"/>
        <w:numPr>
          <w:ilvl w:val="0"/>
          <w:numId w:val="2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DD0505">
        <w:rPr>
          <w:sz w:val="24"/>
          <w:szCs w:val="24"/>
        </w:rPr>
        <w:t xml:space="preserve">динамика личностного, когнитивного, эмоционального, творческого развития обучающегося, развитие самостоятельности обучающегося. Фиксация результатов работы </w:t>
      </w:r>
      <w:proofErr w:type="spellStart"/>
      <w:r w:rsidRPr="00DD0505">
        <w:rPr>
          <w:sz w:val="24"/>
          <w:szCs w:val="24"/>
        </w:rPr>
        <w:t>тьютора</w:t>
      </w:r>
      <w:proofErr w:type="spellEnd"/>
      <w:r w:rsidRPr="00DD0505">
        <w:rPr>
          <w:sz w:val="24"/>
          <w:szCs w:val="24"/>
        </w:rPr>
        <w:t xml:space="preserve"> отражается в портфолио </w:t>
      </w:r>
      <w:proofErr w:type="gramStart"/>
      <w:r w:rsidRPr="00DD0505">
        <w:rPr>
          <w:sz w:val="24"/>
          <w:szCs w:val="24"/>
        </w:rPr>
        <w:t>обучающегося</w:t>
      </w:r>
      <w:proofErr w:type="gramEnd"/>
      <w:r w:rsidRPr="00DD0505">
        <w:rPr>
          <w:sz w:val="24"/>
          <w:szCs w:val="24"/>
        </w:rPr>
        <w:t xml:space="preserve"> и в дневнике наблюдений </w:t>
      </w:r>
      <w:proofErr w:type="spellStart"/>
      <w:r w:rsidRPr="00DD0505">
        <w:rPr>
          <w:sz w:val="24"/>
          <w:szCs w:val="24"/>
        </w:rPr>
        <w:t>тьютора</w:t>
      </w:r>
      <w:proofErr w:type="spellEnd"/>
      <w:r w:rsidRPr="00DD0505">
        <w:rPr>
          <w:sz w:val="24"/>
          <w:szCs w:val="24"/>
        </w:rPr>
        <w:t>.</w:t>
      </w:r>
    </w:p>
    <w:p w:rsidR="004935F7" w:rsidRPr="00DD0505" w:rsidRDefault="00F41B56" w:rsidP="005E4328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DD0505">
        <w:rPr>
          <w:sz w:val="24"/>
          <w:szCs w:val="24"/>
        </w:rPr>
        <w:t xml:space="preserve">Таким образом, программа </w:t>
      </w:r>
      <w:proofErr w:type="spellStart"/>
      <w:r w:rsidRPr="00DD0505">
        <w:rPr>
          <w:sz w:val="24"/>
          <w:szCs w:val="24"/>
        </w:rPr>
        <w:t>тьюторское</w:t>
      </w:r>
      <w:proofErr w:type="spellEnd"/>
      <w:r w:rsidRPr="00DD0505">
        <w:rPr>
          <w:sz w:val="24"/>
          <w:szCs w:val="24"/>
        </w:rPr>
        <w:t xml:space="preserve"> сопровождени</w:t>
      </w:r>
      <w:r w:rsidR="00985DCC" w:rsidRPr="00DD0505">
        <w:rPr>
          <w:sz w:val="24"/>
          <w:szCs w:val="24"/>
        </w:rPr>
        <w:t>я</w:t>
      </w:r>
      <w:r w:rsidRPr="00DD0505">
        <w:rPr>
          <w:sz w:val="24"/>
          <w:szCs w:val="24"/>
        </w:rPr>
        <w:t xml:space="preserve"> представляет собой организацию движения ребёнка в образовательном процессе, которое строится на постоянном рефлексивном соотнесении его достижений с интересами и устремлениями, а также его успешная адаптация в социальной среде.</w:t>
      </w:r>
    </w:p>
    <w:p w:rsidR="004935F7" w:rsidRPr="00A139A1" w:rsidRDefault="00F41B56" w:rsidP="005E4328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  <w:sectPr w:rsidR="004935F7" w:rsidRPr="00A139A1">
          <w:pgSz w:w="11900" w:h="16840"/>
          <w:pgMar w:top="1157" w:right="820" w:bottom="1157" w:left="1668" w:header="0" w:footer="3" w:gutter="0"/>
          <w:cols w:space="720"/>
          <w:noEndnote/>
          <w:docGrid w:linePitch="360"/>
        </w:sectPr>
      </w:pPr>
      <w:proofErr w:type="spellStart"/>
      <w:r w:rsidRPr="00DD0505">
        <w:rPr>
          <w:sz w:val="24"/>
          <w:szCs w:val="24"/>
        </w:rPr>
        <w:t>Тьютор</w:t>
      </w:r>
      <w:proofErr w:type="spellEnd"/>
      <w:r w:rsidRPr="00DD0505">
        <w:rPr>
          <w:sz w:val="24"/>
          <w:szCs w:val="24"/>
        </w:rPr>
        <w:t xml:space="preserve"> выступает в роли проводника ребёнка в образовательном пространстве, помогает в преодолении социальных, физиологических и психологических барьеров.</w:t>
      </w:r>
    </w:p>
    <w:p w:rsidR="004935F7" w:rsidRPr="0055602F" w:rsidRDefault="00F41B56" w:rsidP="00985DCC">
      <w:pPr>
        <w:pStyle w:val="a9"/>
        <w:spacing w:after="120"/>
        <w:jc w:val="center"/>
        <w:rPr>
          <w:rFonts w:ascii="Times New Roman" w:hAnsi="Times New Roman" w:cs="Times New Roman"/>
          <w:b/>
        </w:rPr>
      </w:pPr>
      <w:bookmarkStart w:id="5" w:name="bookmark5"/>
      <w:r w:rsidRPr="0055602F">
        <w:rPr>
          <w:rFonts w:ascii="Times New Roman" w:hAnsi="Times New Roman" w:cs="Times New Roman"/>
          <w:b/>
        </w:rPr>
        <w:lastRenderedPageBreak/>
        <w:t>Список использованной литературы:</w:t>
      </w:r>
      <w:bookmarkEnd w:id="5"/>
    </w:p>
    <w:p w:rsidR="004935F7" w:rsidRPr="0055602F" w:rsidRDefault="00F41B56" w:rsidP="00985DCC">
      <w:pPr>
        <w:pStyle w:val="20"/>
        <w:numPr>
          <w:ilvl w:val="0"/>
          <w:numId w:val="10"/>
        </w:numPr>
        <w:shd w:val="clear" w:color="auto" w:fill="auto"/>
        <w:tabs>
          <w:tab w:val="left" w:pos="751"/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5602F">
        <w:rPr>
          <w:sz w:val="24"/>
          <w:szCs w:val="24"/>
        </w:rPr>
        <w:t xml:space="preserve">Ефремова, О. И. </w:t>
      </w:r>
      <w:proofErr w:type="spellStart"/>
      <w:r w:rsidRPr="0055602F">
        <w:rPr>
          <w:sz w:val="24"/>
          <w:szCs w:val="24"/>
        </w:rPr>
        <w:t>Тьюторское</w:t>
      </w:r>
      <w:proofErr w:type="spellEnd"/>
      <w:r w:rsidRPr="0055602F">
        <w:rPr>
          <w:sz w:val="24"/>
          <w:szCs w:val="24"/>
        </w:rPr>
        <w:t xml:space="preserve"> сопровождение учащихся, новая тенден</w:t>
      </w:r>
      <w:r w:rsidRPr="0055602F">
        <w:rPr>
          <w:rStyle w:val="28"/>
          <w:sz w:val="24"/>
          <w:szCs w:val="24"/>
        </w:rPr>
        <w:t>ц</w:t>
      </w:r>
      <w:r w:rsidRPr="0055602F">
        <w:rPr>
          <w:sz w:val="24"/>
          <w:szCs w:val="24"/>
        </w:rPr>
        <w:t>ия / О. И. Ефремова // Воспитание школьников, 2010. -№1 - С. 34-35.</w:t>
      </w:r>
    </w:p>
    <w:p w:rsidR="004935F7" w:rsidRPr="0055602F" w:rsidRDefault="00F41B56" w:rsidP="00985DCC">
      <w:pPr>
        <w:pStyle w:val="20"/>
        <w:numPr>
          <w:ilvl w:val="0"/>
          <w:numId w:val="10"/>
        </w:numPr>
        <w:shd w:val="clear" w:color="auto" w:fill="auto"/>
        <w:tabs>
          <w:tab w:val="left" w:pos="751"/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proofErr w:type="spellStart"/>
      <w:r w:rsidRPr="0055602F">
        <w:rPr>
          <w:sz w:val="24"/>
          <w:szCs w:val="24"/>
        </w:rPr>
        <w:t>Зыбарева</w:t>
      </w:r>
      <w:proofErr w:type="spellEnd"/>
      <w:r w:rsidRPr="0055602F">
        <w:rPr>
          <w:sz w:val="24"/>
          <w:szCs w:val="24"/>
        </w:rPr>
        <w:t xml:space="preserve"> Н.Н. </w:t>
      </w:r>
      <w:proofErr w:type="spellStart"/>
      <w:r w:rsidRPr="0055602F">
        <w:rPr>
          <w:sz w:val="24"/>
          <w:szCs w:val="24"/>
        </w:rPr>
        <w:t>Тьюторское</w:t>
      </w:r>
      <w:proofErr w:type="spellEnd"/>
      <w:r w:rsidRPr="0055602F">
        <w:rPr>
          <w:sz w:val="24"/>
          <w:szCs w:val="24"/>
        </w:rPr>
        <w:t xml:space="preserve"> сопровождение инклюзивного образования. </w:t>
      </w:r>
      <w:hyperlink r:id="rId12" w:history="1">
        <w:r w:rsidRPr="0055602F">
          <w:rPr>
            <w:sz w:val="24"/>
            <w:szCs w:val="24"/>
            <w:lang w:val="en-US" w:eastAsia="en-US" w:bidi="en-US"/>
          </w:rPr>
          <w:t>-</w:t>
        </w:r>
        <w:r w:rsidRPr="0055602F">
          <w:rPr>
            <w:rStyle w:val="29"/>
            <w:sz w:val="24"/>
            <w:szCs w:val="24"/>
          </w:rPr>
          <w:t xml:space="preserve">http://www.thetutor.ru/lechebn </w:t>
        </w:r>
        <w:proofErr w:type="spellStart"/>
        <w:r w:rsidRPr="0055602F">
          <w:rPr>
            <w:rStyle w:val="29"/>
            <w:sz w:val="24"/>
            <w:szCs w:val="24"/>
          </w:rPr>
          <w:t>ped</w:t>
        </w:r>
        <w:proofErr w:type="spellEnd"/>
        <w:r w:rsidRPr="0055602F">
          <w:rPr>
            <w:rStyle w:val="29"/>
            <w:sz w:val="24"/>
            <w:szCs w:val="24"/>
          </w:rPr>
          <w:t>/articles.htm</w:t>
        </w:r>
      </w:hyperlink>
    </w:p>
    <w:p w:rsidR="004935F7" w:rsidRPr="0055602F" w:rsidRDefault="00F41B56" w:rsidP="00985DCC">
      <w:pPr>
        <w:pStyle w:val="20"/>
        <w:numPr>
          <w:ilvl w:val="0"/>
          <w:numId w:val="10"/>
        </w:numPr>
        <w:shd w:val="clear" w:color="auto" w:fill="auto"/>
        <w:tabs>
          <w:tab w:val="left" w:pos="751"/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5602F">
        <w:rPr>
          <w:sz w:val="24"/>
          <w:szCs w:val="24"/>
        </w:rPr>
        <w:t xml:space="preserve">Крылова Н. Б. </w:t>
      </w:r>
      <w:proofErr w:type="spellStart"/>
      <w:r w:rsidRPr="0055602F">
        <w:rPr>
          <w:sz w:val="24"/>
          <w:szCs w:val="24"/>
        </w:rPr>
        <w:t>Тьютор</w:t>
      </w:r>
      <w:proofErr w:type="spellEnd"/>
      <w:r w:rsidRPr="0055602F">
        <w:rPr>
          <w:sz w:val="24"/>
          <w:szCs w:val="24"/>
        </w:rPr>
        <w:t xml:space="preserve"> - новый тип педагога в условиях индивидуализации образования / Н. Б. Крылова // Завуч, - 2015. - № 5- С. 10-16.</w:t>
      </w:r>
    </w:p>
    <w:p w:rsidR="004935F7" w:rsidRPr="0055602F" w:rsidRDefault="00F41B56" w:rsidP="00985DCC">
      <w:pPr>
        <w:pStyle w:val="20"/>
        <w:numPr>
          <w:ilvl w:val="0"/>
          <w:numId w:val="10"/>
        </w:numPr>
        <w:shd w:val="clear" w:color="auto" w:fill="auto"/>
        <w:tabs>
          <w:tab w:val="left" w:pos="751"/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5602F">
        <w:rPr>
          <w:sz w:val="24"/>
          <w:szCs w:val="24"/>
        </w:rPr>
        <w:t xml:space="preserve">Кузьмина Е.В. </w:t>
      </w:r>
      <w:proofErr w:type="spellStart"/>
      <w:r w:rsidRPr="0055602F">
        <w:rPr>
          <w:sz w:val="24"/>
          <w:szCs w:val="24"/>
        </w:rPr>
        <w:t>Тьюторское</w:t>
      </w:r>
      <w:proofErr w:type="spellEnd"/>
      <w:r w:rsidRPr="0055602F">
        <w:rPr>
          <w:sz w:val="24"/>
          <w:szCs w:val="24"/>
        </w:rPr>
        <w:t xml:space="preserve"> сопровождение детей с ограниченными возможностями здоровья в образовательных учреждениях, реализующих инклюзивную практику. Методические рекомендации. - М.: МГППУ, 2012. - 57 с</w:t>
      </w:r>
    </w:p>
    <w:p w:rsidR="004935F7" w:rsidRPr="0055602F" w:rsidRDefault="00F41B56" w:rsidP="00985DCC">
      <w:pPr>
        <w:pStyle w:val="20"/>
        <w:numPr>
          <w:ilvl w:val="0"/>
          <w:numId w:val="10"/>
        </w:numPr>
        <w:shd w:val="clear" w:color="auto" w:fill="auto"/>
        <w:tabs>
          <w:tab w:val="left" w:pos="751"/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proofErr w:type="spellStart"/>
      <w:r w:rsidRPr="0055602F">
        <w:rPr>
          <w:sz w:val="24"/>
          <w:szCs w:val="24"/>
        </w:rPr>
        <w:t>Мухорина</w:t>
      </w:r>
      <w:proofErr w:type="spellEnd"/>
      <w:r w:rsidRPr="0055602F">
        <w:rPr>
          <w:sz w:val="24"/>
          <w:szCs w:val="24"/>
        </w:rPr>
        <w:t xml:space="preserve"> В. А. Образовательная программа «</w:t>
      </w:r>
      <w:proofErr w:type="spellStart"/>
      <w:r w:rsidRPr="0055602F">
        <w:rPr>
          <w:sz w:val="24"/>
          <w:szCs w:val="24"/>
        </w:rPr>
        <w:t>Тьюторы</w:t>
      </w:r>
      <w:proofErr w:type="spellEnd"/>
      <w:r w:rsidRPr="0055602F">
        <w:rPr>
          <w:sz w:val="24"/>
          <w:szCs w:val="24"/>
        </w:rPr>
        <w:t xml:space="preserve">» / В. А. </w:t>
      </w:r>
      <w:proofErr w:type="spellStart"/>
      <w:r w:rsidRPr="0055602F">
        <w:rPr>
          <w:sz w:val="24"/>
          <w:szCs w:val="24"/>
        </w:rPr>
        <w:t>Мухорина</w:t>
      </w:r>
      <w:proofErr w:type="spellEnd"/>
      <w:r w:rsidRPr="0055602F">
        <w:rPr>
          <w:sz w:val="24"/>
          <w:szCs w:val="24"/>
        </w:rPr>
        <w:t xml:space="preserve"> // Завуч, - 2016. - № 2 - С.12-18.</w:t>
      </w:r>
    </w:p>
    <w:p w:rsidR="004935F7" w:rsidRPr="0055602F" w:rsidRDefault="00F41B56" w:rsidP="00985DCC">
      <w:pPr>
        <w:pStyle w:val="20"/>
        <w:numPr>
          <w:ilvl w:val="0"/>
          <w:numId w:val="10"/>
        </w:numPr>
        <w:shd w:val="clear" w:color="auto" w:fill="auto"/>
        <w:tabs>
          <w:tab w:val="left" w:pos="751"/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proofErr w:type="spellStart"/>
      <w:r w:rsidRPr="0055602F">
        <w:rPr>
          <w:sz w:val="24"/>
          <w:szCs w:val="24"/>
        </w:rPr>
        <w:t>Синюгина</w:t>
      </w:r>
      <w:proofErr w:type="spellEnd"/>
      <w:r w:rsidRPr="0055602F">
        <w:rPr>
          <w:sz w:val="24"/>
          <w:szCs w:val="24"/>
        </w:rPr>
        <w:t xml:space="preserve"> Т.Ю. О предоставлении услуг </w:t>
      </w:r>
      <w:proofErr w:type="spellStart"/>
      <w:r w:rsidRPr="0055602F">
        <w:rPr>
          <w:sz w:val="24"/>
          <w:szCs w:val="24"/>
        </w:rPr>
        <w:t>тьюторского</w:t>
      </w:r>
      <w:proofErr w:type="spellEnd"/>
      <w:r w:rsidRPr="0055602F">
        <w:rPr>
          <w:sz w:val="24"/>
          <w:szCs w:val="24"/>
        </w:rPr>
        <w:t xml:space="preserve"> сопровождения и (или) сопровождения ассистента/ </w:t>
      </w:r>
      <w:proofErr w:type="spellStart"/>
      <w:r w:rsidRPr="0055602F">
        <w:rPr>
          <w:sz w:val="24"/>
          <w:szCs w:val="24"/>
        </w:rPr>
        <w:t>Т.Ю.Синюгина</w:t>
      </w:r>
      <w:proofErr w:type="spellEnd"/>
      <w:r w:rsidRPr="0055602F">
        <w:rPr>
          <w:sz w:val="24"/>
          <w:szCs w:val="24"/>
        </w:rPr>
        <w:t>//Воспитание и обучение детей с нарушениями развития, - 2019. - №3 - с. 16-19.</w:t>
      </w:r>
    </w:p>
    <w:p w:rsidR="004935F7" w:rsidRPr="0055602F" w:rsidRDefault="00F41B56" w:rsidP="00985DCC">
      <w:pPr>
        <w:pStyle w:val="20"/>
        <w:numPr>
          <w:ilvl w:val="0"/>
          <w:numId w:val="10"/>
        </w:numPr>
        <w:shd w:val="clear" w:color="auto" w:fill="auto"/>
        <w:tabs>
          <w:tab w:val="left" w:pos="751"/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proofErr w:type="spellStart"/>
      <w:r w:rsidRPr="0055602F">
        <w:rPr>
          <w:sz w:val="24"/>
          <w:szCs w:val="24"/>
        </w:rPr>
        <w:t>Солодова</w:t>
      </w:r>
      <w:proofErr w:type="spellEnd"/>
      <w:r w:rsidRPr="0055602F">
        <w:rPr>
          <w:sz w:val="24"/>
          <w:szCs w:val="24"/>
        </w:rPr>
        <w:t xml:space="preserve"> Е. А., Ефимов П. П., Ефимова И. О. Особенности </w:t>
      </w:r>
      <w:proofErr w:type="spellStart"/>
      <w:r w:rsidRPr="0055602F">
        <w:rPr>
          <w:sz w:val="24"/>
          <w:szCs w:val="24"/>
        </w:rPr>
        <w:t>тьюторского</w:t>
      </w:r>
      <w:proofErr w:type="spellEnd"/>
      <w:r w:rsidRPr="0055602F">
        <w:rPr>
          <w:sz w:val="24"/>
          <w:szCs w:val="24"/>
        </w:rPr>
        <w:t xml:space="preserve"> сопровождения обучающихся в образовательной среде учебного заведения [Текст] // Проблемы и перспективы развития образования: материалы VIII </w:t>
      </w:r>
      <w:proofErr w:type="spellStart"/>
      <w:r w:rsidRPr="0055602F">
        <w:rPr>
          <w:sz w:val="24"/>
          <w:szCs w:val="24"/>
        </w:rPr>
        <w:t>Междунар</w:t>
      </w:r>
      <w:proofErr w:type="spellEnd"/>
      <w:r w:rsidRPr="0055602F">
        <w:rPr>
          <w:sz w:val="24"/>
          <w:szCs w:val="24"/>
        </w:rPr>
        <w:t xml:space="preserve">. науч. </w:t>
      </w:r>
      <w:proofErr w:type="spellStart"/>
      <w:r w:rsidRPr="0055602F">
        <w:rPr>
          <w:sz w:val="24"/>
          <w:szCs w:val="24"/>
        </w:rPr>
        <w:t>конф</w:t>
      </w:r>
      <w:proofErr w:type="spellEnd"/>
      <w:r w:rsidRPr="0055602F">
        <w:rPr>
          <w:sz w:val="24"/>
          <w:szCs w:val="24"/>
        </w:rPr>
        <w:t>. (г. Краснодар, февраль 2016 г.). — Краснодар: Новация, 2016. — С. 264-267.</w:t>
      </w:r>
    </w:p>
    <w:p w:rsidR="004935F7" w:rsidRPr="0055602F" w:rsidRDefault="00F41B56" w:rsidP="00985DCC">
      <w:pPr>
        <w:pStyle w:val="20"/>
        <w:keepNext/>
        <w:keepLines/>
        <w:numPr>
          <w:ilvl w:val="0"/>
          <w:numId w:val="10"/>
        </w:numPr>
        <w:shd w:val="clear" w:color="auto" w:fill="auto"/>
        <w:tabs>
          <w:tab w:val="left" w:pos="751"/>
          <w:tab w:val="left" w:pos="993"/>
        </w:tabs>
        <w:spacing w:line="276" w:lineRule="auto"/>
        <w:ind w:left="20" w:firstLine="567"/>
        <w:jc w:val="both"/>
        <w:rPr>
          <w:sz w:val="24"/>
          <w:szCs w:val="24"/>
        </w:rPr>
      </w:pPr>
      <w:r w:rsidRPr="0055602F">
        <w:rPr>
          <w:sz w:val="24"/>
          <w:szCs w:val="24"/>
        </w:rPr>
        <w:t xml:space="preserve">Яковлева И.М., </w:t>
      </w:r>
      <w:proofErr w:type="spellStart"/>
      <w:r w:rsidRPr="0055602F">
        <w:rPr>
          <w:sz w:val="24"/>
          <w:szCs w:val="24"/>
        </w:rPr>
        <w:t>Браткова</w:t>
      </w:r>
      <w:proofErr w:type="spellEnd"/>
      <w:r w:rsidRPr="0055602F">
        <w:rPr>
          <w:sz w:val="24"/>
          <w:szCs w:val="24"/>
        </w:rPr>
        <w:t xml:space="preserve"> М.В., </w:t>
      </w:r>
      <w:proofErr w:type="spellStart"/>
      <w:r w:rsidRPr="0055602F">
        <w:rPr>
          <w:sz w:val="24"/>
          <w:szCs w:val="24"/>
        </w:rPr>
        <w:t>Караневская</w:t>
      </w:r>
      <w:proofErr w:type="spellEnd"/>
      <w:r w:rsidRPr="0055602F">
        <w:rPr>
          <w:sz w:val="24"/>
          <w:szCs w:val="24"/>
        </w:rPr>
        <w:t xml:space="preserve"> О.В., Шаргородская Л.В. Методические рекомендации к проведению </w:t>
      </w:r>
      <w:proofErr w:type="spellStart"/>
      <w:r w:rsidRPr="0055602F">
        <w:rPr>
          <w:sz w:val="24"/>
          <w:szCs w:val="24"/>
        </w:rPr>
        <w:t>тьюторского</w:t>
      </w:r>
      <w:proofErr w:type="spellEnd"/>
      <w:r w:rsidRPr="0055602F">
        <w:rPr>
          <w:sz w:val="24"/>
          <w:szCs w:val="24"/>
        </w:rPr>
        <w:t xml:space="preserve"> сопровождения детей с ограниченными возможностями здоровья// Коррекционная педагогика, - 2019. - №3 (81)</w:t>
      </w:r>
      <w:proofErr w:type="gramStart"/>
      <w:r w:rsidRPr="0055602F">
        <w:rPr>
          <w:sz w:val="24"/>
          <w:szCs w:val="24"/>
        </w:rPr>
        <w:t>.</w:t>
      </w:r>
      <w:proofErr w:type="gramEnd"/>
      <w:r w:rsidRPr="0055602F">
        <w:rPr>
          <w:sz w:val="24"/>
          <w:szCs w:val="24"/>
        </w:rPr>
        <w:t xml:space="preserve"> - </w:t>
      </w:r>
      <w:proofErr w:type="gramStart"/>
      <w:r w:rsidRPr="0055602F">
        <w:rPr>
          <w:sz w:val="24"/>
          <w:szCs w:val="24"/>
        </w:rPr>
        <w:t>с</w:t>
      </w:r>
      <w:proofErr w:type="gramEnd"/>
      <w:r w:rsidRPr="0055602F">
        <w:rPr>
          <w:sz w:val="24"/>
          <w:szCs w:val="24"/>
        </w:rPr>
        <w:t>.5-14.</w:t>
      </w:r>
    </w:p>
    <w:sectPr w:rsidR="004935F7" w:rsidRPr="0055602F" w:rsidSect="00985DCC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1248" w:right="824" w:bottom="1743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A8E" w:rsidRDefault="00441A8E">
      <w:r>
        <w:separator/>
      </w:r>
    </w:p>
  </w:endnote>
  <w:endnote w:type="continuationSeparator" w:id="0">
    <w:p w:rsidR="00441A8E" w:rsidRDefault="0044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5D9" w:rsidRDefault="00B115D9">
    <w:pPr>
      <w:pStyle w:val="ad"/>
      <w:jc w:val="center"/>
    </w:pPr>
  </w:p>
  <w:p w:rsidR="00B115D9" w:rsidRDefault="00B115D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5F7" w:rsidRDefault="00441A8E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position:absolute;margin-left:542.75pt;margin-top:783.4pt;width:10.05pt;height:11.5pt;z-index:-18874405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" filled="f" stroked="f">
          <v:textbox style="mso-fit-shape-to-text:t" inset="0,0,0,0">
            <w:txbxContent>
              <w:p w:rsidR="004935F7" w:rsidRDefault="00E21F91">
                <w:pPr>
                  <w:pStyle w:val="a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F41B56">
                  <w:instrText xml:space="preserve"> PAGE \* MERGEFORMAT </w:instrText>
                </w:r>
                <w:r>
                  <w:fldChar w:fldCharType="separate"/>
                </w:r>
                <w:r w:rsidR="00985DCC" w:rsidRPr="00985DCC">
                  <w:rPr>
                    <w:rStyle w:val="a5"/>
                    <w:b/>
                    <w:bCs/>
                    <w:noProof/>
                  </w:rPr>
                  <w:t>12</w:t>
                </w:r>
                <w:r>
                  <w:rPr>
                    <w:rStyle w:val="a5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5F7" w:rsidRDefault="00441A8E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margin-left:542.75pt;margin-top:783.4pt;width:10.05pt;height:11.5pt;z-index:-188744057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" filled="f" stroked="f">
          <v:textbox style="mso-fit-shape-to-text:t" inset="0,0,0,0">
            <w:txbxContent>
              <w:p w:rsidR="004935F7" w:rsidRDefault="00E21F91">
                <w:pPr>
                  <w:pStyle w:val="a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F41B56">
                  <w:instrText xml:space="preserve"> PAGE \* MERGEFORMAT </w:instrText>
                </w:r>
                <w:r>
                  <w:fldChar w:fldCharType="separate"/>
                </w:r>
                <w:r w:rsidR="00A95B03" w:rsidRPr="00A95B03">
                  <w:rPr>
                    <w:rStyle w:val="a5"/>
                    <w:b/>
                    <w:bCs/>
                    <w:noProof/>
                  </w:rPr>
                  <w:t>11</w:t>
                </w:r>
                <w:r>
                  <w:rPr>
                    <w:rStyle w:val="a5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A8E" w:rsidRDefault="00441A8E"/>
  </w:footnote>
  <w:footnote w:type="continuationSeparator" w:id="0">
    <w:p w:rsidR="00441A8E" w:rsidRDefault="00441A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5F7" w:rsidRDefault="004935F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5F7" w:rsidRDefault="004935F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92E"/>
    <w:multiLevelType w:val="hybridMultilevel"/>
    <w:tmpl w:val="996EB5C6"/>
    <w:lvl w:ilvl="0" w:tplc="FB9C2336">
      <w:start w:val="1"/>
      <w:numFmt w:val="bullet"/>
      <w:lvlText w:val=""/>
      <w:lvlJc w:val="left"/>
      <w:pPr>
        <w:ind w:left="956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7BD6"/>
    <w:multiLevelType w:val="multilevel"/>
    <w:tmpl w:val="3940C8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074708"/>
    <w:multiLevelType w:val="multilevel"/>
    <w:tmpl w:val="993E7F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4E4E6E"/>
    <w:multiLevelType w:val="multilevel"/>
    <w:tmpl w:val="3BB052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D545AC"/>
    <w:multiLevelType w:val="multilevel"/>
    <w:tmpl w:val="23F49EF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4421DD"/>
    <w:multiLevelType w:val="multilevel"/>
    <w:tmpl w:val="B86206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095D57"/>
    <w:multiLevelType w:val="multilevel"/>
    <w:tmpl w:val="00505F5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0E2566"/>
    <w:multiLevelType w:val="hybridMultilevel"/>
    <w:tmpl w:val="F196B764"/>
    <w:lvl w:ilvl="0" w:tplc="BDC0ED0C">
      <w:start w:val="1"/>
      <w:numFmt w:val="bullet"/>
      <w:lvlText w:val=""/>
      <w:lvlJc w:val="left"/>
      <w:pPr>
        <w:ind w:left="9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8">
    <w:nsid w:val="25E168CE"/>
    <w:multiLevelType w:val="hybridMultilevel"/>
    <w:tmpl w:val="08481FE8"/>
    <w:lvl w:ilvl="0" w:tplc="BDC0ED0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7812E06"/>
    <w:multiLevelType w:val="hybridMultilevel"/>
    <w:tmpl w:val="34727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A2081"/>
    <w:multiLevelType w:val="multilevel"/>
    <w:tmpl w:val="79320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3266AD"/>
    <w:multiLevelType w:val="hybridMultilevel"/>
    <w:tmpl w:val="6D1C5272"/>
    <w:lvl w:ilvl="0" w:tplc="BDC0E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02708"/>
    <w:multiLevelType w:val="multilevel"/>
    <w:tmpl w:val="162861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D02C40"/>
    <w:multiLevelType w:val="hybridMultilevel"/>
    <w:tmpl w:val="B6B84682"/>
    <w:lvl w:ilvl="0" w:tplc="BDC0ED0C">
      <w:start w:val="1"/>
      <w:numFmt w:val="bullet"/>
      <w:lvlText w:val=""/>
      <w:lvlJc w:val="left"/>
      <w:pPr>
        <w:ind w:left="9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14">
    <w:nsid w:val="4681786C"/>
    <w:multiLevelType w:val="hybridMultilevel"/>
    <w:tmpl w:val="3EE2C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2043EC"/>
    <w:multiLevelType w:val="hybridMultilevel"/>
    <w:tmpl w:val="08C0E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80F34"/>
    <w:multiLevelType w:val="multilevel"/>
    <w:tmpl w:val="016253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EC3DAA"/>
    <w:multiLevelType w:val="hybridMultilevel"/>
    <w:tmpl w:val="BFFA5736"/>
    <w:lvl w:ilvl="0" w:tplc="FB9C2336">
      <w:start w:val="1"/>
      <w:numFmt w:val="bullet"/>
      <w:lvlText w:val=""/>
      <w:lvlJc w:val="left"/>
      <w:pPr>
        <w:ind w:left="1192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18">
    <w:nsid w:val="59F55470"/>
    <w:multiLevelType w:val="multilevel"/>
    <w:tmpl w:val="00505F5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140B1C"/>
    <w:multiLevelType w:val="hybridMultilevel"/>
    <w:tmpl w:val="CA4A0762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263C1"/>
    <w:multiLevelType w:val="hybridMultilevel"/>
    <w:tmpl w:val="57221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C81FD0"/>
    <w:multiLevelType w:val="multilevel"/>
    <w:tmpl w:val="302C67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3BD7D08"/>
    <w:multiLevelType w:val="multilevel"/>
    <w:tmpl w:val="01EC0A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FA23EB7"/>
    <w:multiLevelType w:val="hybridMultilevel"/>
    <w:tmpl w:val="79A8BF5E"/>
    <w:lvl w:ilvl="0" w:tplc="FB9C2336">
      <w:start w:val="1"/>
      <w:numFmt w:val="bullet"/>
      <w:lvlText w:val=""/>
      <w:lvlJc w:val="left"/>
      <w:pPr>
        <w:ind w:left="956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16"/>
  </w:num>
  <w:num w:numId="5">
    <w:abstractNumId w:val="21"/>
  </w:num>
  <w:num w:numId="6">
    <w:abstractNumId w:val="3"/>
  </w:num>
  <w:num w:numId="7">
    <w:abstractNumId w:val="5"/>
  </w:num>
  <w:num w:numId="8">
    <w:abstractNumId w:val="18"/>
  </w:num>
  <w:num w:numId="9">
    <w:abstractNumId w:val="2"/>
  </w:num>
  <w:num w:numId="10">
    <w:abstractNumId w:val="1"/>
  </w:num>
  <w:num w:numId="11">
    <w:abstractNumId w:val="11"/>
  </w:num>
  <w:num w:numId="12">
    <w:abstractNumId w:val="7"/>
  </w:num>
  <w:num w:numId="13">
    <w:abstractNumId w:val="8"/>
  </w:num>
  <w:num w:numId="14">
    <w:abstractNumId w:val="13"/>
  </w:num>
  <w:num w:numId="15">
    <w:abstractNumId w:val="4"/>
  </w:num>
  <w:num w:numId="16">
    <w:abstractNumId w:val="23"/>
  </w:num>
  <w:num w:numId="17">
    <w:abstractNumId w:val="17"/>
  </w:num>
  <w:num w:numId="18">
    <w:abstractNumId w:val="0"/>
  </w:num>
  <w:num w:numId="19">
    <w:abstractNumId w:val="19"/>
  </w:num>
  <w:num w:numId="20">
    <w:abstractNumId w:val="6"/>
  </w:num>
  <w:num w:numId="21">
    <w:abstractNumId w:val="20"/>
  </w:num>
  <w:num w:numId="22">
    <w:abstractNumId w:val="14"/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935F7"/>
    <w:rsid w:val="00001625"/>
    <w:rsid w:val="00007792"/>
    <w:rsid w:val="00010768"/>
    <w:rsid w:val="00021C2B"/>
    <w:rsid w:val="00030CF8"/>
    <w:rsid w:val="000535DF"/>
    <w:rsid w:val="000644B2"/>
    <w:rsid w:val="00066F8E"/>
    <w:rsid w:val="00071CFC"/>
    <w:rsid w:val="000A56DA"/>
    <w:rsid w:val="000B2D53"/>
    <w:rsid w:val="000C199A"/>
    <w:rsid w:val="00123D17"/>
    <w:rsid w:val="001957FF"/>
    <w:rsid w:val="00223CD5"/>
    <w:rsid w:val="00240051"/>
    <w:rsid w:val="00240D4C"/>
    <w:rsid w:val="002A5055"/>
    <w:rsid w:val="002B7C9A"/>
    <w:rsid w:val="00310264"/>
    <w:rsid w:val="00350571"/>
    <w:rsid w:val="00360602"/>
    <w:rsid w:val="003852C7"/>
    <w:rsid w:val="00395FD3"/>
    <w:rsid w:val="00441A8E"/>
    <w:rsid w:val="00475E1C"/>
    <w:rsid w:val="004935F7"/>
    <w:rsid w:val="004A78B1"/>
    <w:rsid w:val="004E0F2E"/>
    <w:rsid w:val="00533865"/>
    <w:rsid w:val="0055602F"/>
    <w:rsid w:val="0059494B"/>
    <w:rsid w:val="005E4328"/>
    <w:rsid w:val="00614E56"/>
    <w:rsid w:val="00633261"/>
    <w:rsid w:val="00665075"/>
    <w:rsid w:val="006E1CF1"/>
    <w:rsid w:val="00723217"/>
    <w:rsid w:val="007A5C72"/>
    <w:rsid w:val="0080627E"/>
    <w:rsid w:val="0082467E"/>
    <w:rsid w:val="008306A4"/>
    <w:rsid w:val="00887EF6"/>
    <w:rsid w:val="00955395"/>
    <w:rsid w:val="00985DCC"/>
    <w:rsid w:val="009970EF"/>
    <w:rsid w:val="009A0583"/>
    <w:rsid w:val="009A63A3"/>
    <w:rsid w:val="009B4CF3"/>
    <w:rsid w:val="009B5F00"/>
    <w:rsid w:val="00A139A1"/>
    <w:rsid w:val="00A27D65"/>
    <w:rsid w:val="00A95B03"/>
    <w:rsid w:val="00AF3061"/>
    <w:rsid w:val="00AF36B5"/>
    <w:rsid w:val="00B115D9"/>
    <w:rsid w:val="00B22784"/>
    <w:rsid w:val="00BA690B"/>
    <w:rsid w:val="00BC50A7"/>
    <w:rsid w:val="00C8765D"/>
    <w:rsid w:val="00CA1C31"/>
    <w:rsid w:val="00CB6439"/>
    <w:rsid w:val="00D107CC"/>
    <w:rsid w:val="00D11E51"/>
    <w:rsid w:val="00D72805"/>
    <w:rsid w:val="00DB4CE1"/>
    <w:rsid w:val="00DD0505"/>
    <w:rsid w:val="00DD4B2E"/>
    <w:rsid w:val="00E21F91"/>
    <w:rsid w:val="00E27266"/>
    <w:rsid w:val="00E45062"/>
    <w:rsid w:val="00E66F10"/>
    <w:rsid w:val="00E70E18"/>
    <w:rsid w:val="00E87C51"/>
    <w:rsid w:val="00EF77D4"/>
    <w:rsid w:val="00F41B56"/>
    <w:rsid w:val="00FD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2E7B"/>
    <w:rPr>
      <w:color w:val="000000"/>
    </w:rPr>
  </w:style>
  <w:style w:type="paragraph" w:styleId="1">
    <w:name w:val="heading 1"/>
    <w:basedOn w:val="a"/>
    <w:next w:val="a"/>
    <w:link w:val="10"/>
    <w:qFormat/>
    <w:rsid w:val="00A139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D2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sid w:val="00FD2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Колонтитул_"/>
    <w:basedOn w:val="a0"/>
    <w:link w:val="a4"/>
    <w:rsid w:val="00FD2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"/>
    <w:basedOn w:val="a3"/>
    <w:rsid w:val="00FD2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главление 2 Знак"/>
    <w:basedOn w:val="a0"/>
    <w:link w:val="24"/>
    <w:rsid w:val="00FD2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главление"/>
    <w:basedOn w:val="23"/>
    <w:rsid w:val="00FD2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D2E7B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sid w:val="00FD2E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"/>
    <w:rsid w:val="00FD2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 + Курсив"/>
    <w:basedOn w:val="2"/>
    <w:rsid w:val="00FD2E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FD2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Основной текст (2) + Курсив"/>
    <w:basedOn w:val="2"/>
    <w:rsid w:val="00FD2E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"/>
    <w:basedOn w:val="2"/>
    <w:rsid w:val="00FD2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9">
    <w:name w:val="Основной текст (2)"/>
    <w:basedOn w:val="2"/>
    <w:rsid w:val="00FD2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5BD1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2pt">
    <w:name w:val="Колонтитул + 12 pt;Курсив"/>
    <w:basedOn w:val="a3"/>
    <w:rsid w:val="00FD2E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D2E7B"/>
    <w:pPr>
      <w:shd w:val="clear" w:color="auto" w:fill="FFFFFF"/>
      <w:spacing w:line="322" w:lineRule="exact"/>
      <w:ind w:hanging="4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FD2E7B"/>
    <w:pPr>
      <w:shd w:val="clear" w:color="auto" w:fill="FFFFFF"/>
      <w:spacing w:before="2400" w:line="480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Колонтитул"/>
    <w:basedOn w:val="a"/>
    <w:link w:val="a3"/>
    <w:rsid w:val="00FD2E7B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4">
    <w:name w:val="toc 2"/>
    <w:basedOn w:val="a"/>
    <w:link w:val="23"/>
    <w:autoRedefine/>
    <w:rsid w:val="00FD2E7B"/>
    <w:pPr>
      <w:shd w:val="clear" w:color="auto" w:fill="FFFFFF"/>
      <w:spacing w:before="660" w:after="18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FD2E7B"/>
    <w:pPr>
      <w:shd w:val="clear" w:color="auto" w:fill="FFFFFF"/>
      <w:spacing w:before="460" w:line="310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8">
    <w:name w:val="Подпись к таблице"/>
    <w:basedOn w:val="a"/>
    <w:link w:val="a7"/>
    <w:rsid w:val="00FD2E7B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2">
    <w:name w:val="Заголовок №1"/>
    <w:basedOn w:val="a"/>
    <w:link w:val="11"/>
    <w:rsid w:val="00FD2E7B"/>
    <w:pPr>
      <w:shd w:val="clear" w:color="auto" w:fill="FFFFFF"/>
      <w:spacing w:after="560" w:line="288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8306A4"/>
    <w:rPr>
      <w:color w:val="000000"/>
    </w:rPr>
  </w:style>
  <w:style w:type="table" w:styleId="aa">
    <w:name w:val="Table Grid"/>
    <w:basedOn w:val="a1"/>
    <w:uiPriority w:val="59"/>
    <w:rsid w:val="00385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852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852C7"/>
    <w:rPr>
      <w:color w:val="000000"/>
    </w:rPr>
  </w:style>
  <w:style w:type="paragraph" w:styleId="ad">
    <w:name w:val="footer"/>
    <w:basedOn w:val="a"/>
    <w:link w:val="ae"/>
    <w:uiPriority w:val="99"/>
    <w:unhideWhenUsed/>
    <w:rsid w:val="003852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852C7"/>
    <w:rPr>
      <w:color w:val="000000"/>
    </w:rPr>
  </w:style>
  <w:style w:type="paragraph" w:styleId="af">
    <w:name w:val="Normal (Web)"/>
    <w:basedOn w:val="a"/>
    <w:uiPriority w:val="99"/>
    <w:unhideWhenUsed/>
    <w:rsid w:val="00E272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0">
    <w:name w:val="Hyperlink"/>
    <w:basedOn w:val="a0"/>
    <w:uiPriority w:val="99"/>
    <w:semiHidden/>
    <w:unhideWhenUsed/>
    <w:rsid w:val="0063326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139A1"/>
    <w:rPr>
      <w:rFonts w:ascii="Arial" w:eastAsia="Times New Roman" w:hAnsi="Arial" w:cs="Times New Roman"/>
      <w:b/>
      <w:bCs/>
      <w:color w:val="26282F"/>
      <w:lang w:bidi="ar-SA"/>
    </w:rPr>
  </w:style>
  <w:style w:type="character" w:customStyle="1" w:styleId="af1">
    <w:name w:val="Гипертекстовая ссылка"/>
    <w:rsid w:val="00A139A1"/>
    <w:rPr>
      <w:b/>
      <w:bCs/>
      <w:color w:val="106BBE"/>
    </w:rPr>
  </w:style>
  <w:style w:type="character" w:customStyle="1" w:styleId="af2">
    <w:name w:val="Не вступил в силу"/>
    <w:rsid w:val="00A139A1"/>
    <w:rPr>
      <w:b/>
      <w:bCs/>
      <w:color w:val="000000"/>
      <w:shd w:val="clear" w:color="auto" w:fill="D8EDE8"/>
    </w:rPr>
  </w:style>
  <w:style w:type="paragraph" w:customStyle="1" w:styleId="Default">
    <w:name w:val="Default"/>
    <w:rsid w:val="004E0F2E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f3">
    <w:name w:val="Balloon Text"/>
    <w:basedOn w:val="a"/>
    <w:link w:val="af4"/>
    <w:uiPriority w:val="99"/>
    <w:semiHidden/>
    <w:unhideWhenUsed/>
    <w:rsid w:val="00A95B0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95B0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hetutor.ru/lechebn_ped/articles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base.garant.ru/70862366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AF0E0-B5F0-4BCB-A49C-E564E118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2710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10</cp:revision>
  <cp:lastPrinted>2021-10-21T05:51:00Z</cp:lastPrinted>
  <dcterms:created xsi:type="dcterms:W3CDTF">2021-10-13T08:27:00Z</dcterms:created>
  <dcterms:modified xsi:type="dcterms:W3CDTF">2021-10-24T16:02:00Z</dcterms:modified>
</cp:coreProperties>
</file>