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B4" w:rsidRDefault="002505B4" w:rsidP="00DF1C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5B4" w:rsidRDefault="002505B4" w:rsidP="00DF1C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5B4" w:rsidRDefault="00F214F7" w:rsidP="00DF1C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Утяшова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Юлия Анатольевна</w:t>
      </w:r>
    </w:p>
    <w:p w:rsidR="002505B4" w:rsidRDefault="002505B4" w:rsidP="00DF1C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5B4" w:rsidRDefault="002505B4" w:rsidP="00DF1C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5B4" w:rsidRDefault="002505B4" w:rsidP="00DF1C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5B4" w:rsidRDefault="002505B4" w:rsidP="00DF1C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14F7" w:rsidRDefault="00DF1C54" w:rsidP="00DF1C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1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</w:t>
      </w:r>
      <w:r w:rsidR="00F214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бюджетное</w:t>
      </w:r>
      <w:r w:rsidRPr="00DF1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дошкольное образовательное </w:t>
      </w:r>
    </w:p>
    <w:p w:rsidR="002505B4" w:rsidRDefault="00F214F7" w:rsidP="00DF1C5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F1C54" w:rsidRPr="00DF1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детский сад «Тургай»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Тукаевского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РТ </w:t>
      </w:r>
    </w:p>
    <w:p w:rsidR="002505B4" w:rsidRDefault="002505B4" w:rsidP="00DF1C5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05B4" w:rsidRPr="00DF1C54" w:rsidRDefault="00F214F7" w:rsidP="00DF1C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F7" w:rsidRDefault="00F214F7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F7" w:rsidRDefault="00F214F7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54" w:rsidRDefault="00DF1C54" w:rsidP="00F0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22E" w:rsidRDefault="001E022E" w:rsidP="00F05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27F" w:rsidRDefault="003D727F" w:rsidP="00F05E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родителей.</w:t>
      </w:r>
    </w:p>
    <w:p w:rsidR="00F05E83" w:rsidRPr="002505B4" w:rsidRDefault="00F05E83" w:rsidP="00F05E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5B4">
        <w:rPr>
          <w:rFonts w:ascii="Times New Roman" w:hAnsi="Times New Roman" w:cs="Times New Roman"/>
          <w:b/>
          <w:sz w:val="32"/>
          <w:szCs w:val="32"/>
        </w:rPr>
        <w:t>ПОЧЕМУ ДЕТИ ССОРЯТСЯ.</w:t>
      </w:r>
    </w:p>
    <w:p w:rsidR="00F05E83" w:rsidRPr="002505B4" w:rsidRDefault="00F05E83" w:rsidP="00F05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Если в вашей семье несколько детей, проблема их взаимоотношений не может вас не волновать. Нет такой семьи, в которой родителям не приходилось бы решать конфликты между братьями и сестрами.</w:t>
      </w:r>
    </w:p>
    <w:p w:rsidR="00F05E83" w:rsidRPr="002505B4" w:rsidRDefault="00F05E83" w:rsidP="00F05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К сожалению, взрослые далеко не всегда оказываются на высоте. На детские ссоры они реагируют криком, наказывают, не разобравшись в ситуации.</w:t>
      </w:r>
    </w:p>
    <w:p w:rsidR="00F05E83" w:rsidRPr="002505B4" w:rsidRDefault="00F05E83" w:rsidP="00F05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Между тем только родителям стоит проанализировать причины то и дело вспыхивающих детских ссор, как они смогут сделать множество открытий, например, такое: многие детские ссоры возникают (затягиваются) по вине самих родителей, которые не умеют предотвращать и сглаживать конфликтные ситуации.</w:t>
      </w:r>
    </w:p>
    <w:p w:rsidR="00F05E83" w:rsidRPr="002505B4" w:rsidRDefault="00F05E83" w:rsidP="00F05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Ссоры между детьми оставляют неприятные ощущения. Кажется, что вы на бешенной скорости, мчитесь на карусели и голова идет кругом: дети постоянно перекладывают друг на друга ответственность за ссоры, вы стараетесь разобраться в происходящем, но только-только успеваете потушить конфликт, как он вспыхивает с новой силой. И все начинается снова.</w:t>
      </w:r>
    </w:p>
    <w:p w:rsidR="00F05E83" w:rsidRPr="002505B4" w:rsidRDefault="00F05E83" w:rsidP="00F05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В таких ситуациях очень трудно играть роль миротворца, быть объективным и справедливым, особенно когда нервы из-за событий текущего дня и так находятся на пределе. Как часто хочется в сердцах накричать на зачинщика ссоры, а то и обоих детей, не разобравшись, кто виноват: Да и желание «приложить руку» тоже, бывает, появляется...</w:t>
      </w:r>
    </w:p>
    <w:p w:rsidR="00F05E83" w:rsidRPr="002505B4" w:rsidRDefault="00F05E83" w:rsidP="00F05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В основном все ссоры между детьми возникают из-за того, что они что-то не поделили. Вопрос только в том, что именно: яркую интересную игрушку, книжку с красочными картинками или…ваше внимание.</w:t>
      </w:r>
    </w:p>
    <w:p w:rsidR="005F060A" w:rsidRPr="002505B4" w:rsidRDefault="0064404B" w:rsidP="0064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Основной причиной конфликтов между детьми является то, что родители не научили их делиться друг с другом, в какой-то момент заставили их ревновать друг к другу. Исправлять положение надо сразу, не откладывая на потом.</w:t>
      </w:r>
    </w:p>
    <w:p w:rsidR="0064404B" w:rsidRPr="002505B4" w:rsidRDefault="0064404B" w:rsidP="0064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Даря детям новые игрушки или книжки, непременно напоминайте: «Это вам обоим», а ни в коем случае не так: «Это тебе, а вот это – тебе». Пусть дети поймут, что подарок  предназначается для двоих, они имеют на него равные права. Если такая методика не срабатывает, попробуйте дарить детям одинаковые игрушки, так как они не смогут спровоцировать у них чувство зависти, из-за которого возникают конфликты, и только потом переходить к покупке о</w:t>
      </w:r>
      <w:r w:rsidR="00BD5F91" w:rsidRPr="002505B4">
        <w:rPr>
          <w:rFonts w:ascii="Times New Roman" w:hAnsi="Times New Roman" w:cs="Times New Roman"/>
          <w:sz w:val="28"/>
          <w:szCs w:val="28"/>
        </w:rPr>
        <w:t>дной игрушки и</w:t>
      </w:r>
      <w:r w:rsidRPr="002505B4">
        <w:rPr>
          <w:rFonts w:ascii="Times New Roman" w:hAnsi="Times New Roman" w:cs="Times New Roman"/>
          <w:sz w:val="28"/>
          <w:szCs w:val="28"/>
        </w:rPr>
        <w:t>ли книжки на двоих.</w:t>
      </w:r>
    </w:p>
    <w:p w:rsidR="008E3A5F" w:rsidRDefault="0064404B" w:rsidP="0064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И все</w:t>
      </w:r>
      <w:r w:rsidR="00BD5F91" w:rsidRPr="002505B4">
        <w:rPr>
          <w:rFonts w:ascii="Times New Roman" w:hAnsi="Times New Roman" w:cs="Times New Roman"/>
          <w:sz w:val="28"/>
          <w:szCs w:val="28"/>
        </w:rPr>
        <w:t>-таки, если ссоры происходят из-</w:t>
      </w:r>
      <w:r w:rsidRPr="002505B4">
        <w:rPr>
          <w:rFonts w:ascii="Times New Roman" w:hAnsi="Times New Roman" w:cs="Times New Roman"/>
          <w:sz w:val="28"/>
          <w:szCs w:val="28"/>
        </w:rPr>
        <w:t xml:space="preserve">за игрушек или книжек, установить между детьми </w:t>
      </w:r>
      <w:r w:rsidR="00BD5F91" w:rsidRPr="002505B4">
        <w:rPr>
          <w:rFonts w:ascii="Times New Roman" w:hAnsi="Times New Roman" w:cs="Times New Roman"/>
          <w:sz w:val="28"/>
          <w:szCs w:val="28"/>
        </w:rPr>
        <w:t>м</w:t>
      </w:r>
      <w:r w:rsidRPr="002505B4">
        <w:rPr>
          <w:rFonts w:ascii="Times New Roman" w:hAnsi="Times New Roman" w:cs="Times New Roman"/>
          <w:sz w:val="28"/>
          <w:szCs w:val="28"/>
        </w:rPr>
        <w:t>ирные отношения достаточно просто. Сложнее это сделать</w:t>
      </w:r>
      <w:r w:rsidR="00BD5F91" w:rsidRPr="002505B4">
        <w:rPr>
          <w:rFonts w:ascii="Times New Roman" w:hAnsi="Times New Roman" w:cs="Times New Roman"/>
          <w:sz w:val="28"/>
          <w:szCs w:val="28"/>
        </w:rPr>
        <w:t>, если причина конфликтов в том, что кто-то из детей чувствует себя обделенным родительским вниманием.</w:t>
      </w:r>
    </w:p>
    <w:p w:rsidR="00BD5F91" w:rsidRPr="002505B4" w:rsidRDefault="00BD5F91" w:rsidP="0064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Внимание – это не игрушка, разделить его трудно. Ребенок сразу почувствует малейшую несправедливость со стороны родителей, которая может стать причиной ссоры.</w:t>
      </w:r>
    </w:p>
    <w:p w:rsidR="00B348D3" w:rsidRPr="002505B4" w:rsidRDefault="00B348D3" w:rsidP="0064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lastRenderedPageBreak/>
        <w:t>Как правило, родители лучше воспитывают последующих детей, так как на первом приобретают известный опыт, а к рождению младших созревает их отцовское и материнское чувство. Старший всегда вынужден уступать. Старшему постоянно твердят: «Ты должен, ты старший…». На самом же деле он ничего не должен младшим, ведь он тоже ребенок, как и они. И старшие нередко испытывают ревность к младшим.</w:t>
      </w:r>
    </w:p>
    <w:p w:rsidR="00B348D3" w:rsidRPr="002505B4" w:rsidRDefault="00B348D3" w:rsidP="0064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Основная опасность воспитания старшего ребенка заключается в том, что вначале его воспитывают как единственного</w:t>
      </w:r>
      <w:r w:rsidR="00C57F67" w:rsidRPr="002505B4">
        <w:rPr>
          <w:rFonts w:ascii="Times New Roman" w:hAnsi="Times New Roman" w:cs="Times New Roman"/>
          <w:sz w:val="28"/>
          <w:szCs w:val="28"/>
        </w:rPr>
        <w:t xml:space="preserve">, а потом, когда он уже привык к роли </w:t>
      </w:r>
      <w:r w:rsidR="00812D1A" w:rsidRPr="002505B4">
        <w:rPr>
          <w:rFonts w:ascii="Times New Roman" w:hAnsi="Times New Roman" w:cs="Times New Roman"/>
          <w:sz w:val="28"/>
          <w:szCs w:val="28"/>
        </w:rPr>
        <w:t>«</w:t>
      </w:r>
      <w:r w:rsidR="00C57F67" w:rsidRPr="002505B4">
        <w:rPr>
          <w:rFonts w:ascii="Times New Roman" w:hAnsi="Times New Roman" w:cs="Times New Roman"/>
          <w:sz w:val="28"/>
          <w:szCs w:val="28"/>
        </w:rPr>
        <w:t>кумира</w:t>
      </w:r>
      <w:r w:rsidR="00812D1A" w:rsidRPr="002505B4">
        <w:rPr>
          <w:rFonts w:ascii="Times New Roman" w:hAnsi="Times New Roman" w:cs="Times New Roman"/>
          <w:sz w:val="28"/>
          <w:szCs w:val="28"/>
        </w:rPr>
        <w:t>»</w:t>
      </w:r>
      <w:r w:rsidR="00C57F67" w:rsidRPr="002505B4">
        <w:rPr>
          <w:rFonts w:ascii="Times New Roman" w:hAnsi="Times New Roman" w:cs="Times New Roman"/>
          <w:sz w:val="28"/>
          <w:szCs w:val="28"/>
        </w:rPr>
        <w:t>, вдруг приносят братика или сестричку.</w:t>
      </w:r>
    </w:p>
    <w:p w:rsidR="00C57F67" w:rsidRPr="002505B4" w:rsidRDefault="00C57F67" w:rsidP="0064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Потрясение в связи с резким изменением положения в семье, ревность, ненависть, злоба, отчаяние – вот какие плоды собирают в этом случае неразумные родители. Если родители планируют иметь больше чем одного ребенка. То следует своевременно психологически подготовить себя и первенца к этому.</w:t>
      </w:r>
      <w:r w:rsidR="00812D1A" w:rsidRPr="002505B4">
        <w:rPr>
          <w:rFonts w:ascii="Times New Roman" w:hAnsi="Times New Roman" w:cs="Times New Roman"/>
          <w:sz w:val="28"/>
          <w:szCs w:val="28"/>
        </w:rPr>
        <w:t xml:space="preserve"> </w:t>
      </w:r>
      <w:r w:rsidR="00812D1A" w:rsidRPr="002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будущей дружбы или вражды между старшим и младшим закладывается не в тот момент, когда приносят в дом малыша, а когда принимается решение родить еще одного ребенка.</w:t>
      </w:r>
    </w:p>
    <w:p w:rsidR="00010A79" w:rsidRPr="002505B4" w:rsidRDefault="00C57F67" w:rsidP="00010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B4">
        <w:rPr>
          <w:rFonts w:ascii="Times New Roman" w:hAnsi="Times New Roman" w:cs="Times New Roman"/>
          <w:sz w:val="28"/>
          <w:szCs w:val="28"/>
        </w:rPr>
        <w:t>Научите старшего</w:t>
      </w:r>
      <w:r w:rsidR="00B84BAA" w:rsidRPr="002505B4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2505B4">
        <w:rPr>
          <w:rFonts w:ascii="Times New Roman" w:hAnsi="Times New Roman" w:cs="Times New Roman"/>
          <w:sz w:val="28"/>
          <w:szCs w:val="28"/>
        </w:rPr>
        <w:t>ухаживать за младшим. Обязательно похвалите его за заботу и помощь, чтобы он не жалел о своих усилиях. И не забывайте, что, хотя младший ребенок отнимает у вас много внимания, не стоит обделять им старшего.</w:t>
      </w:r>
      <w:r w:rsidR="004307C9" w:rsidRPr="002505B4">
        <w:rPr>
          <w:rFonts w:ascii="Times New Roman" w:hAnsi="Times New Roman" w:cs="Times New Roman"/>
          <w:sz w:val="28"/>
          <w:szCs w:val="28"/>
        </w:rPr>
        <w:t xml:space="preserve"> Объясните, что взрослые люди склонны больше заботиться о младших, потому что они еще беспомощны, но это не означает, что ваше отношение к нему изменилось – вы его по-прежнему любите и будете любить всегда.</w:t>
      </w:r>
      <w:r w:rsidR="00010A79" w:rsidRPr="002505B4">
        <w:rPr>
          <w:rFonts w:ascii="Times New Roman" w:hAnsi="Times New Roman" w:cs="Times New Roman"/>
          <w:sz w:val="28"/>
          <w:szCs w:val="28"/>
        </w:rPr>
        <w:t xml:space="preserve"> </w:t>
      </w:r>
      <w:r w:rsidR="00010A79" w:rsidRPr="002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хотите, чтобы ваши сыновья и дочки выросли любящими друг друга, родители должны им помочь.</w:t>
      </w:r>
    </w:p>
    <w:p w:rsidR="00C57F67" w:rsidRPr="002505B4" w:rsidRDefault="00C57F67" w:rsidP="00010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B4">
        <w:rPr>
          <w:rFonts w:ascii="Times New Roman" w:hAnsi="Times New Roman" w:cs="Times New Roman"/>
          <w:sz w:val="28"/>
          <w:szCs w:val="28"/>
        </w:rPr>
        <w:t>В любой семье, где растут несколько детей, справедливость – главное условие доброго воспитания. Малейшее разделение детей по возрасту, а тем более по месту в сердце родителей, способно взорвать семью, разобщить детей навсегда.</w:t>
      </w:r>
    </w:p>
    <w:p w:rsidR="00812D1A" w:rsidRPr="002505B4" w:rsidRDefault="00812D1A" w:rsidP="00812D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разного возраста и пола потребности отличаются и родителям приходится это учитывать. Если одному из них понадобилась куртка, вовсе не обязательно другому покупать что-нибудь из одежды. Потребности второго ребенка могут быть связаны со спортом, компьютером или с чем-нибудь еще. Справедливость не означает одинаковость.</w:t>
      </w:r>
    </w:p>
    <w:p w:rsidR="00812D1A" w:rsidRPr="002505B4" w:rsidRDefault="00812D1A" w:rsidP="00812D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2505B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Воспитание – процесс долгий. Не ждите, что вам сразу, без усилий удастся добиться желаемого результата. Наберитесь терпения. И не просто ждите, а всеми силами старайтесь приблизить тот момент, когда вы сможете сказать, что дети стали более терпимы друг к другу, научились прощать, помогать и быть друг для друга самыми лучшими защитниками.</w:t>
      </w:r>
    </w:p>
    <w:p w:rsidR="00EA43D6" w:rsidRDefault="00EA43D6" w:rsidP="00812D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E3A5F" w:rsidRDefault="008E3A5F" w:rsidP="00812D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E3A5F" w:rsidRPr="002505B4" w:rsidRDefault="008E3A5F" w:rsidP="00812D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EA43D6" w:rsidRPr="002505B4" w:rsidRDefault="00EA43D6" w:rsidP="0025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2505B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Список используемой литературы:</w:t>
      </w:r>
    </w:p>
    <w:p w:rsidR="002505B4" w:rsidRDefault="002505B4" w:rsidP="0025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1. </w:t>
      </w:r>
      <w:r w:rsidR="00EA43D6" w:rsidRPr="002505B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Гарбузов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2505B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В.И. </w:t>
      </w:r>
      <w:r w:rsidR="00EA43D6" w:rsidRPr="002505B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«Воспитание ребенка»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. – СПб.: «Дельта», М.: </w:t>
      </w:r>
    </w:p>
    <w:p w:rsidR="00EA43D6" w:rsidRPr="002505B4" w:rsidRDefault="002505B4" w:rsidP="0025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ООО «Издательство АСТ», 1997.</w:t>
      </w:r>
    </w:p>
    <w:p w:rsidR="00EA43D6" w:rsidRPr="002505B4" w:rsidRDefault="002505B4" w:rsidP="0025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2. </w:t>
      </w:r>
      <w:proofErr w:type="spellStart"/>
      <w:r w:rsidR="00EA43D6" w:rsidRPr="002505B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Луговская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 </w:t>
      </w:r>
      <w:r w:rsidRPr="002505B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А. </w:t>
      </w:r>
      <w:r w:rsidR="00EA43D6" w:rsidRPr="002505B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«Если ребенок не ладит с братом или сестрой»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. Популярная психология для родителей. М.: Издательство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, 2004.</w:t>
      </w:r>
    </w:p>
    <w:p w:rsidR="00812D1A" w:rsidRPr="002505B4" w:rsidRDefault="00812D1A" w:rsidP="0081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12D1A" w:rsidRPr="002505B4" w:rsidSect="008E3A5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2C"/>
    <w:rsid w:val="00010A79"/>
    <w:rsid w:val="001E022E"/>
    <w:rsid w:val="002505B4"/>
    <w:rsid w:val="003D727F"/>
    <w:rsid w:val="004307C9"/>
    <w:rsid w:val="005F060A"/>
    <w:rsid w:val="0064404B"/>
    <w:rsid w:val="00812D1A"/>
    <w:rsid w:val="008E3A5F"/>
    <w:rsid w:val="009B662C"/>
    <w:rsid w:val="00B348D3"/>
    <w:rsid w:val="00B84BAA"/>
    <w:rsid w:val="00BD5F91"/>
    <w:rsid w:val="00C57F67"/>
    <w:rsid w:val="00C672BB"/>
    <w:rsid w:val="00DF1C54"/>
    <w:rsid w:val="00EA43D6"/>
    <w:rsid w:val="00F05E83"/>
    <w:rsid w:val="00F2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780F"/>
  <w15:docId w15:val="{6539927F-0825-40CF-821C-A6B89D0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2015-11-12T06:46:00Z</dcterms:created>
  <dcterms:modified xsi:type="dcterms:W3CDTF">2021-10-11T09:59:00Z</dcterms:modified>
</cp:coreProperties>
</file>