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8D" w:rsidRP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308D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 «ЦРР детский сад № 2 «Сандаара» с.</w:t>
      </w:r>
      <w:r w:rsidR="004F255A">
        <w:rPr>
          <w:rFonts w:ascii="Times New Roman" w:hAnsi="Times New Roman" w:cs="Times New Roman"/>
          <w:sz w:val="28"/>
          <w:szCs w:val="28"/>
        </w:rPr>
        <w:t xml:space="preserve"> </w:t>
      </w:r>
      <w:r w:rsidRPr="000D308D">
        <w:rPr>
          <w:rFonts w:ascii="Times New Roman" w:hAnsi="Times New Roman" w:cs="Times New Roman"/>
          <w:sz w:val="28"/>
          <w:szCs w:val="28"/>
        </w:rPr>
        <w:t>Аппаны</w:t>
      </w: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P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40"/>
          <w:szCs w:val="40"/>
        </w:rPr>
      </w:pPr>
      <w:r w:rsidRPr="000D308D">
        <w:rPr>
          <w:rFonts w:ascii="Times New Roman" w:hAnsi="Times New Roman" w:cs="Times New Roman"/>
          <w:b/>
          <w:sz w:val="40"/>
          <w:szCs w:val="40"/>
        </w:rPr>
        <w:t>Тема:</w:t>
      </w:r>
      <w:r w:rsidRPr="000D308D">
        <w:rPr>
          <w:rFonts w:ascii="Times New Roman" w:hAnsi="Times New Roman" w:cs="Times New Roman"/>
          <w:sz w:val="40"/>
          <w:szCs w:val="40"/>
        </w:rPr>
        <w:t xml:space="preserve"> «Мультипликация как средство развития творческих способностей детей дошкольного возраста».</w:t>
      </w:r>
    </w:p>
    <w:p w:rsidR="000D308D" w:rsidRP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308D" w:rsidRPr="000D308D" w:rsidRDefault="000D308D" w:rsidP="000D308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D308D">
        <w:rPr>
          <w:rFonts w:ascii="Times New Roman" w:hAnsi="Times New Roman" w:cs="Times New Roman"/>
          <w:sz w:val="28"/>
          <w:szCs w:val="28"/>
        </w:rPr>
        <w:t>Выполнила: воспитатель Мартынова К.В.</w:t>
      </w: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08D" w:rsidRPr="000D308D" w:rsidRDefault="000D308D" w:rsidP="000D308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308D">
        <w:rPr>
          <w:rFonts w:ascii="Times New Roman" w:hAnsi="Times New Roman" w:cs="Times New Roman"/>
          <w:sz w:val="28"/>
          <w:szCs w:val="28"/>
        </w:rPr>
        <w:t>С. Аппаны</w:t>
      </w:r>
    </w:p>
    <w:p w:rsidR="000D308D" w:rsidRPr="000D308D" w:rsidRDefault="000D308D" w:rsidP="000D3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A8" w:rsidRDefault="0009299B" w:rsidP="000D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3A8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2913A8">
        <w:rPr>
          <w:rFonts w:ascii="Times New Roman" w:hAnsi="Times New Roman" w:cs="Times New Roman"/>
          <w:sz w:val="28"/>
          <w:szCs w:val="28"/>
        </w:rPr>
        <w:t xml:space="preserve"> «Мультипликация как средство развития творческих способностей детей дошкольного возраста».</w:t>
      </w:r>
    </w:p>
    <w:p w:rsidR="0009299B" w:rsidRPr="002913A8" w:rsidRDefault="0009299B" w:rsidP="000D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3A8">
        <w:rPr>
          <w:rFonts w:ascii="Times New Roman" w:hAnsi="Times New Roman" w:cs="Times New Roman"/>
          <w:b/>
          <w:sz w:val="28"/>
          <w:szCs w:val="28"/>
        </w:rPr>
        <w:t>Тип работы:</w:t>
      </w:r>
      <w:r w:rsidRPr="002913A8">
        <w:rPr>
          <w:rFonts w:ascii="Times New Roman" w:hAnsi="Times New Roman" w:cs="Times New Roman"/>
          <w:sz w:val="28"/>
          <w:szCs w:val="28"/>
        </w:rPr>
        <w:t xml:space="preserve"> долгосрочный, групповая, совместно </w:t>
      </w:r>
      <w:proofErr w:type="spellStart"/>
      <w:proofErr w:type="gramStart"/>
      <w:r w:rsidRPr="002913A8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2913A8">
        <w:rPr>
          <w:rFonts w:ascii="Times New Roman" w:hAnsi="Times New Roman" w:cs="Times New Roman"/>
          <w:sz w:val="28"/>
          <w:szCs w:val="28"/>
        </w:rPr>
        <w:t xml:space="preserve"> – родительская</w:t>
      </w:r>
      <w:proofErr w:type="gramEnd"/>
      <w:r w:rsidRPr="002913A8">
        <w:rPr>
          <w:rFonts w:ascii="Times New Roman" w:hAnsi="Times New Roman" w:cs="Times New Roman"/>
          <w:sz w:val="28"/>
          <w:szCs w:val="28"/>
        </w:rPr>
        <w:t xml:space="preserve"> творческий.</w:t>
      </w:r>
    </w:p>
    <w:p w:rsidR="0009299B" w:rsidRPr="002913A8" w:rsidRDefault="0009299B" w:rsidP="000D3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3A8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2913A8">
        <w:rPr>
          <w:rFonts w:ascii="Times New Roman" w:hAnsi="Times New Roman" w:cs="Times New Roman"/>
          <w:sz w:val="28"/>
          <w:szCs w:val="28"/>
        </w:rPr>
        <w:t xml:space="preserve"> воспитанники средней, старшей, подготовительной группы, родители, воспитатель.</w:t>
      </w:r>
    </w:p>
    <w:p w:rsidR="002913A8" w:rsidRPr="002913A8" w:rsidRDefault="002913A8" w:rsidP="000D30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iCs/>
          <w:sz w:val="28"/>
          <w:szCs w:val="28"/>
        </w:rPr>
      </w:pPr>
      <w:r w:rsidRPr="002913A8">
        <w:rPr>
          <w:b/>
          <w:bCs/>
          <w:iCs/>
          <w:sz w:val="28"/>
          <w:szCs w:val="28"/>
        </w:rPr>
        <w:t xml:space="preserve">Цель работы: </w:t>
      </w:r>
      <w:r w:rsidRPr="002913A8">
        <w:rPr>
          <w:bCs/>
          <w:iCs/>
          <w:sz w:val="28"/>
          <w:szCs w:val="28"/>
        </w:rPr>
        <w:t>формирование у дошкольников взгляда на анимацию с позиции творческого человека, имеющегося коллективный опыт создания мультфильмов в контексте образовательной области «Художественно – эстетическое развитие» по ФГОС.</w:t>
      </w:r>
    </w:p>
    <w:p w:rsidR="002913A8" w:rsidRPr="002913A8" w:rsidRDefault="002913A8" w:rsidP="000D30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Задачи</w:t>
      </w:r>
      <w:r w:rsidRPr="002913A8">
        <w:rPr>
          <w:b/>
          <w:bCs/>
          <w:iCs/>
          <w:sz w:val="28"/>
          <w:szCs w:val="28"/>
        </w:rPr>
        <w:t>:</w:t>
      </w:r>
    </w:p>
    <w:p w:rsidR="002913A8" w:rsidRPr="002913A8" w:rsidRDefault="002913A8" w:rsidP="000D30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A8">
        <w:rPr>
          <w:rFonts w:ascii="Times New Roman" w:hAnsi="Times New Roman" w:cs="Times New Roman"/>
          <w:sz w:val="28"/>
          <w:szCs w:val="28"/>
        </w:rPr>
        <w:t xml:space="preserve">- познакомить детей с основными видами мультипликации, освоить перекладную рисованную, пластилиновую, создать в этих техниках и озвучить мультфильмы; </w:t>
      </w:r>
    </w:p>
    <w:p w:rsidR="002913A8" w:rsidRPr="002913A8" w:rsidRDefault="002913A8" w:rsidP="002913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A8">
        <w:rPr>
          <w:rFonts w:ascii="Times New Roman" w:hAnsi="Times New Roman" w:cs="Times New Roman"/>
          <w:sz w:val="28"/>
          <w:szCs w:val="28"/>
        </w:rPr>
        <w:t xml:space="preserve">- познакомить детей с основными технологиями создания мультфильмов – планированию общей работы,  разработке и изготовлению марионеток, фонов и декораций, установке освещения, съёмке кадров, озвучиванию и сведению видео- и звукорядов. </w:t>
      </w:r>
    </w:p>
    <w:p w:rsidR="002913A8" w:rsidRPr="002913A8" w:rsidRDefault="002913A8" w:rsidP="002913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A8">
        <w:rPr>
          <w:rFonts w:ascii="Times New Roman" w:hAnsi="Times New Roman" w:cs="Times New Roman"/>
          <w:sz w:val="28"/>
          <w:szCs w:val="28"/>
        </w:rPr>
        <w:t>- развивать интерес к мультипликации и желание к самостоятельному творчеству;</w:t>
      </w:r>
    </w:p>
    <w:p w:rsidR="002913A8" w:rsidRPr="002913A8" w:rsidRDefault="002913A8" w:rsidP="002913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A8">
        <w:rPr>
          <w:rFonts w:ascii="Times New Roman" w:hAnsi="Times New Roman" w:cs="Times New Roman"/>
          <w:sz w:val="28"/>
          <w:szCs w:val="28"/>
        </w:rPr>
        <w:t>-  развивать художественно-эстетический вкус, фантазию, изобретательность, логическое мышление и пространственное воображение.</w:t>
      </w:r>
    </w:p>
    <w:p w:rsidR="000D308D" w:rsidRDefault="002913A8" w:rsidP="000D30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A8">
        <w:rPr>
          <w:rFonts w:ascii="Times New Roman" w:hAnsi="Times New Roman" w:cs="Times New Roman"/>
          <w:sz w:val="28"/>
          <w:szCs w:val="28"/>
        </w:rPr>
        <w:t xml:space="preserve">- Сформировать у детей элементарное представление о тайнах мультипликации. Обогатить словарный запас детей. </w:t>
      </w:r>
    </w:p>
    <w:p w:rsidR="002913A8" w:rsidRPr="002913A8" w:rsidRDefault="002913A8" w:rsidP="000D308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A8">
        <w:rPr>
          <w:rFonts w:ascii="Times New Roman" w:hAnsi="Times New Roman" w:cs="Times New Roman"/>
          <w:sz w:val="28"/>
          <w:szCs w:val="28"/>
        </w:rPr>
        <w:t>- Воспитывать интерес, внимание и последовательность в процессе создания мультфильма, воспитание общей культуры, умение договариваться, распределяя роли в совместной игре, воспитание коллективизма и гуманизма.</w:t>
      </w:r>
    </w:p>
    <w:p w:rsidR="002913A8" w:rsidRPr="002913A8" w:rsidRDefault="002913A8" w:rsidP="002913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A8">
        <w:rPr>
          <w:rFonts w:ascii="Times New Roman" w:hAnsi="Times New Roman" w:cs="Times New Roman"/>
          <w:b/>
          <w:sz w:val="28"/>
          <w:szCs w:val="28"/>
        </w:rPr>
        <w:t xml:space="preserve">Актуальность темы: </w:t>
      </w:r>
      <w:r w:rsidRPr="002913A8">
        <w:rPr>
          <w:rFonts w:ascii="Times New Roman" w:hAnsi="Times New Roman" w:cs="Times New Roman"/>
          <w:sz w:val="28"/>
          <w:szCs w:val="28"/>
        </w:rPr>
        <w:t>Мультипликация как вид детского творчества существует уже, по крайней мере, два десятка лет - как в нашей стране, так и во многих странах мира. Проводимые на различных уровнях смотры, конкурсы, фестивали по этому, увлекательному виду деятельности вызывают большой интерес детей и взрослых.</w:t>
      </w:r>
    </w:p>
    <w:p w:rsidR="002913A8" w:rsidRPr="002913A8" w:rsidRDefault="002913A8" w:rsidP="002913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A8">
        <w:rPr>
          <w:rFonts w:ascii="Times New Roman" w:hAnsi="Times New Roman" w:cs="Times New Roman"/>
          <w:sz w:val="28"/>
          <w:szCs w:val="28"/>
        </w:rPr>
        <w:t xml:space="preserve">        Благодаря новым компьютерным технологиям искусство мультипликации стало делом, доступным для многих. Мультфильмы теперь с успехом делают и дети.</w:t>
      </w:r>
    </w:p>
    <w:p w:rsidR="002913A8" w:rsidRPr="002913A8" w:rsidRDefault="002913A8" w:rsidP="002913A8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A8">
        <w:rPr>
          <w:rFonts w:ascii="Times New Roman" w:hAnsi="Times New Roman" w:cs="Times New Roman"/>
          <w:sz w:val="28"/>
          <w:szCs w:val="28"/>
        </w:rPr>
        <w:t xml:space="preserve">Мультипликация предоставляет большие возможности для развития творческих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 процессе создания мультипликационного фильма у детей развиваются сенсомоторные качества, связанные с действиями руки ребенка, обеспечивающие быстрое и точное усвоение технических приемов в различных видах деятельности, восприятие пропорций, особенностей объемной и плоской формы, характера линий, пространственных отношений; цвета, ритма, движения. </w:t>
      </w:r>
    </w:p>
    <w:p w:rsidR="002913A8" w:rsidRPr="002913A8" w:rsidRDefault="002913A8" w:rsidP="002913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A8">
        <w:rPr>
          <w:rFonts w:ascii="Times New Roman" w:hAnsi="Times New Roman" w:cs="Times New Roman"/>
          <w:sz w:val="28"/>
          <w:szCs w:val="28"/>
        </w:rPr>
        <w:lastRenderedPageBreak/>
        <w:t xml:space="preserve">        Творческие способности, направленные на создание нового, формируются только на нестандартном материале, который делает невозможным работу по существующему шаблону, анимация - искусство, разрушающее все стереотипы изображения, движения, создания образов, чьи «границы совпадают только с границами воображения».</w:t>
      </w:r>
    </w:p>
    <w:p w:rsidR="002913A8" w:rsidRPr="002913A8" w:rsidRDefault="002913A8" w:rsidP="002913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A8">
        <w:rPr>
          <w:rFonts w:ascii="Times New Roman" w:hAnsi="Times New Roman" w:cs="Times New Roman"/>
          <w:sz w:val="28"/>
          <w:szCs w:val="28"/>
        </w:rPr>
        <w:t xml:space="preserve">        Все дети любят смотреть мультики. Мультфильмы помогают им узнавать мир, развивают воображение, пространственное мышление, логику, расширяют кругозор. Но дети не задумываются об этом. Они просто очень любят мультфильмы!</w:t>
      </w:r>
    </w:p>
    <w:p w:rsidR="002913A8" w:rsidRPr="002913A8" w:rsidRDefault="002913A8" w:rsidP="002913A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A8">
        <w:rPr>
          <w:rFonts w:ascii="Times New Roman" w:hAnsi="Times New Roman" w:cs="Times New Roman"/>
          <w:sz w:val="28"/>
          <w:szCs w:val="28"/>
        </w:rPr>
        <w:t xml:space="preserve">       Сделать мультик самому – это невероятно! В смысле – невероятно интересно!</w:t>
      </w:r>
    </w:p>
    <w:p w:rsidR="00F00680" w:rsidRDefault="002913A8" w:rsidP="00F0068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A8">
        <w:rPr>
          <w:rFonts w:ascii="Times New Roman" w:hAnsi="Times New Roman" w:cs="Times New Roman"/>
          <w:sz w:val="28"/>
          <w:szCs w:val="28"/>
        </w:rPr>
        <w:t>Современные условия диктуют и новые требования к человеку: сегодня востребованы активные, коммуникабельные, творческие личности, способные масштабно мыслить и действовать. Искусство анимации и представляет собой совокупность различных видов деятельности, формирующих гармонично развитую личность. Этим объясняется высокая актуальность данной темы самообразования.</w:t>
      </w:r>
    </w:p>
    <w:p w:rsidR="00547327" w:rsidRPr="00F00680" w:rsidRDefault="00547327" w:rsidP="00F00680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b/>
          <w:sz w:val="28"/>
          <w:szCs w:val="28"/>
        </w:rPr>
        <w:t>Как создать мультфильм с детьми.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 xml:space="preserve">В процессе предварительной работы с детьми проводят беседы о мультипликации: рассказывают об ее истории, профессиях людей, участвующих в создании мультфильма, просматривают мультфильмы, выполненные в различных техниках. 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Далее взрослый должен подготовить все необходимые материалы: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•</w:t>
      </w:r>
      <w:r w:rsidRPr="00547327">
        <w:rPr>
          <w:rFonts w:ascii="Times New Roman" w:hAnsi="Times New Roman" w:cs="Times New Roman"/>
          <w:sz w:val="28"/>
          <w:szCs w:val="28"/>
        </w:rPr>
        <w:tab/>
        <w:t>Фотоаппарат, телефон;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•</w:t>
      </w:r>
      <w:r w:rsidRPr="00547327">
        <w:rPr>
          <w:rFonts w:ascii="Times New Roman" w:hAnsi="Times New Roman" w:cs="Times New Roman"/>
          <w:sz w:val="28"/>
          <w:szCs w:val="28"/>
        </w:rPr>
        <w:tab/>
        <w:t>Штатив;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•</w:t>
      </w:r>
      <w:r w:rsidRPr="00547327">
        <w:rPr>
          <w:rFonts w:ascii="Times New Roman" w:hAnsi="Times New Roman" w:cs="Times New Roman"/>
          <w:sz w:val="28"/>
          <w:szCs w:val="28"/>
        </w:rPr>
        <w:tab/>
        <w:t>Дополнительное освещение (лампа);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•</w:t>
      </w:r>
      <w:r w:rsidRPr="00547327">
        <w:rPr>
          <w:rFonts w:ascii="Times New Roman" w:hAnsi="Times New Roman" w:cs="Times New Roman"/>
          <w:sz w:val="28"/>
          <w:szCs w:val="28"/>
        </w:rPr>
        <w:tab/>
        <w:t>Компьютер, программы для создания мультфильма;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•</w:t>
      </w:r>
      <w:r w:rsidRPr="00547327">
        <w:rPr>
          <w:rFonts w:ascii="Times New Roman" w:hAnsi="Times New Roman" w:cs="Times New Roman"/>
          <w:sz w:val="28"/>
          <w:szCs w:val="28"/>
        </w:rPr>
        <w:tab/>
        <w:t>Диктофон, микрофон;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 xml:space="preserve">Материалы для создания фона персонажей в зависимости от выбранной технологии. 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После данной работы следует приступить к самому процессу создания мультфильма.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1. Продумывание замысла – для чего, с какой целью создается мультфильм, в какой технике, что мы хотим рассказать зрителю.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 xml:space="preserve">2. Привлечение родителей к созданию авторских книг (сценарий). 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3. Подготовка фона и создание героев – в зависимости от той техники мультипликации, которую вы с детьми выбрали.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 xml:space="preserve">4. Съемка. 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Первым делом сделайте 2-3 кадра пустого фона. Потом у нас должны появиться персонажи. Персонаж появляется от самой границы кадра, двигается приблизительно на 1 см.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 xml:space="preserve">После съемки 10-15 кадров прокручиваем кадры в просмотровом режиме в быстром темпе, примерно так движение будет выглядеть в вашем мультфильме. 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 xml:space="preserve">5. Запись </w:t>
      </w:r>
      <w:proofErr w:type="spellStart"/>
      <w:r w:rsidRPr="00547327">
        <w:rPr>
          <w:rFonts w:ascii="Times New Roman" w:hAnsi="Times New Roman" w:cs="Times New Roman"/>
          <w:sz w:val="28"/>
          <w:szCs w:val="28"/>
        </w:rPr>
        <w:t>аудиоряда</w:t>
      </w:r>
      <w:proofErr w:type="spellEnd"/>
      <w:r w:rsidRPr="00547327">
        <w:rPr>
          <w:rFonts w:ascii="Times New Roman" w:hAnsi="Times New Roman" w:cs="Times New Roman"/>
          <w:sz w:val="28"/>
          <w:szCs w:val="28"/>
        </w:rPr>
        <w:t xml:space="preserve"> на имеющееся у вас техническое устройство. 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lastRenderedPageBreak/>
        <w:t>6. Монтаж работы осуществляется в различных программах, удобных пользователю.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 xml:space="preserve">Создание титров. В титрах вы можете не только указать фамилии педагогов и детей – создателей </w:t>
      </w:r>
      <w:proofErr w:type="gramStart"/>
      <w:r w:rsidRPr="0054732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4732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4732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47327">
        <w:rPr>
          <w:rFonts w:ascii="Times New Roman" w:hAnsi="Times New Roman" w:cs="Times New Roman"/>
          <w:sz w:val="28"/>
          <w:szCs w:val="28"/>
        </w:rPr>
        <w:t xml:space="preserve">, но и включить видео или фото материалы самого процесса создания м/ф. 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Есть некоторые секреты успеха при создании мультфильма, приведем некоторые из них: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•</w:t>
      </w:r>
      <w:r w:rsidRPr="00547327">
        <w:rPr>
          <w:rFonts w:ascii="Times New Roman" w:hAnsi="Times New Roman" w:cs="Times New Roman"/>
          <w:sz w:val="28"/>
          <w:szCs w:val="28"/>
        </w:rPr>
        <w:tab/>
        <w:t>При съемке передний план открыт, ничего не загораживает персонажей;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•</w:t>
      </w:r>
      <w:r w:rsidRPr="00547327">
        <w:rPr>
          <w:rFonts w:ascii="Times New Roman" w:hAnsi="Times New Roman" w:cs="Times New Roman"/>
          <w:sz w:val="28"/>
          <w:szCs w:val="28"/>
        </w:rPr>
        <w:tab/>
        <w:t>Статичные предметы (фон) неподвижны в кадре, также не рекомендуется двигать штатив;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•</w:t>
      </w:r>
      <w:r w:rsidRPr="00547327">
        <w:rPr>
          <w:rFonts w:ascii="Times New Roman" w:hAnsi="Times New Roman" w:cs="Times New Roman"/>
          <w:sz w:val="28"/>
          <w:szCs w:val="28"/>
        </w:rPr>
        <w:tab/>
        <w:t>Можно менять положение декораций – закачались деревья, с них упали листья и т.п.;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•</w:t>
      </w:r>
      <w:r w:rsidRPr="00547327">
        <w:rPr>
          <w:rFonts w:ascii="Times New Roman" w:hAnsi="Times New Roman" w:cs="Times New Roman"/>
          <w:sz w:val="28"/>
          <w:szCs w:val="28"/>
        </w:rPr>
        <w:tab/>
        <w:t>В кадр не должны попадать посторонние предметы (тени, руки аниматоров), если это не предполагается по режиссерскому замыслу;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•</w:t>
      </w:r>
      <w:r w:rsidRPr="00547327">
        <w:rPr>
          <w:rFonts w:ascii="Times New Roman" w:hAnsi="Times New Roman" w:cs="Times New Roman"/>
          <w:sz w:val="28"/>
          <w:szCs w:val="28"/>
        </w:rPr>
        <w:tab/>
        <w:t>Во время записи звука в «студии» должна быть абсолютная тишина;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 xml:space="preserve">Вы можете использовать различные аудио эффекты (скрип двери, лай собаки, мотор автомобиля и т.п.) 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Результаты проделанной работы по созданию мультфильма: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•</w:t>
      </w:r>
      <w:r w:rsidRPr="00547327">
        <w:rPr>
          <w:rFonts w:ascii="Times New Roman" w:hAnsi="Times New Roman" w:cs="Times New Roman"/>
          <w:sz w:val="28"/>
          <w:szCs w:val="28"/>
        </w:rPr>
        <w:tab/>
        <w:t>Раскрытие творческого потенциала воспитанников;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•</w:t>
      </w:r>
      <w:r w:rsidRPr="00547327">
        <w:rPr>
          <w:rFonts w:ascii="Times New Roman" w:hAnsi="Times New Roman" w:cs="Times New Roman"/>
          <w:sz w:val="28"/>
          <w:szCs w:val="28"/>
        </w:rPr>
        <w:tab/>
        <w:t>Активизация мыслительного процесса и познавательного интереса;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•</w:t>
      </w:r>
      <w:r w:rsidRPr="00547327">
        <w:rPr>
          <w:rFonts w:ascii="Times New Roman" w:hAnsi="Times New Roman" w:cs="Times New Roman"/>
          <w:sz w:val="28"/>
          <w:szCs w:val="28"/>
        </w:rPr>
        <w:tab/>
        <w:t>Развитие эстетических способностей;</w:t>
      </w:r>
    </w:p>
    <w:p w:rsidR="00547327" w:rsidRPr="00547327" w:rsidRDefault="00547327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•</w:t>
      </w:r>
      <w:r w:rsidRPr="00547327">
        <w:rPr>
          <w:rFonts w:ascii="Times New Roman" w:hAnsi="Times New Roman" w:cs="Times New Roman"/>
          <w:sz w:val="28"/>
          <w:szCs w:val="28"/>
        </w:rPr>
        <w:tab/>
        <w:t>Формирование представлений о создании мультфильма, истории мультипликации;</w:t>
      </w:r>
    </w:p>
    <w:p w:rsidR="000F4F3D" w:rsidRDefault="00547327" w:rsidP="00F006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327">
        <w:rPr>
          <w:rFonts w:ascii="Times New Roman" w:hAnsi="Times New Roman" w:cs="Times New Roman"/>
          <w:sz w:val="28"/>
          <w:szCs w:val="28"/>
        </w:rPr>
        <w:t>Формирование навыков работы в творческом коллективе с распределением ролей и задач.</w:t>
      </w:r>
    </w:p>
    <w:p w:rsidR="000F4F3D" w:rsidRPr="000F4F3D" w:rsidRDefault="000F4F3D" w:rsidP="000F4F3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F3D">
        <w:rPr>
          <w:rFonts w:ascii="Times New Roman" w:hAnsi="Times New Roman" w:cs="Times New Roman"/>
          <w:b/>
          <w:sz w:val="28"/>
          <w:szCs w:val="28"/>
        </w:rPr>
        <w:t>Этапы работы.</w:t>
      </w:r>
    </w:p>
    <w:p w:rsidR="000F4F3D" w:rsidRDefault="000F4F3D" w:rsidP="000F4F3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CellSpacing w:w="0" w:type="dxa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91"/>
        <w:gridCol w:w="2698"/>
        <w:gridCol w:w="2541"/>
      </w:tblGrid>
      <w:tr w:rsidR="000F4F3D" w:rsidRPr="00F74FFD" w:rsidTr="000F4F3D">
        <w:trPr>
          <w:trHeight w:val="634"/>
          <w:tblCellSpacing w:w="0" w:type="dxa"/>
        </w:trPr>
        <w:tc>
          <w:tcPr>
            <w:tcW w:w="49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6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</w:t>
            </w:r>
          </w:p>
        </w:tc>
        <w:tc>
          <w:tcPr>
            <w:tcW w:w="25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Деятельность группы</w:t>
            </w:r>
          </w:p>
        </w:tc>
      </w:tr>
      <w:tr w:rsidR="000F4F3D" w:rsidRPr="00F74FFD" w:rsidTr="00D14438">
        <w:trPr>
          <w:tblCellSpacing w:w="0" w:type="dxa"/>
        </w:trPr>
        <w:tc>
          <w:tcPr>
            <w:tcW w:w="49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hAnsi="Times New Roman" w:cs="Times New Roman"/>
                <w:b/>
                <w:sz w:val="28"/>
                <w:szCs w:val="28"/>
              </w:rPr>
              <w:t>I. ПОДГОТОВИТЕЛЬНЫЙ ЭТАП</w:t>
            </w:r>
            <w:r w:rsidRPr="00F74FFD">
              <w:rPr>
                <w:rFonts w:ascii="Times New Roman" w:hAnsi="Times New Roman" w:cs="Times New Roman"/>
                <w:sz w:val="28"/>
                <w:szCs w:val="28"/>
              </w:rPr>
              <w:br/>
              <w:t>1. Беседа с детьми «Тайны мультипликации».</w:t>
            </w:r>
            <w:r w:rsidRPr="00F74FFD">
              <w:rPr>
                <w:rFonts w:ascii="Times New Roman" w:hAnsi="Times New Roman" w:cs="Times New Roman"/>
                <w:sz w:val="28"/>
                <w:szCs w:val="28"/>
              </w:rPr>
              <w:br/>
              <w:t>2. Изучить литературу по теме «Пластилиновый мультфильм»</w:t>
            </w:r>
            <w:r w:rsidRPr="00F74FFD">
              <w:rPr>
                <w:rFonts w:ascii="Times New Roman" w:hAnsi="Times New Roman" w:cs="Times New Roman"/>
                <w:sz w:val="28"/>
                <w:szCs w:val="28"/>
              </w:rPr>
              <w:br/>
              <w:t>3. Просмотр различных мультфильмов, как старых добрых мультиков, так и современных российских мультфильмов</w:t>
            </w:r>
            <w:r w:rsidRPr="00F74FFD">
              <w:rPr>
                <w:rFonts w:ascii="Times New Roman" w:hAnsi="Times New Roman" w:cs="Times New Roman"/>
                <w:sz w:val="28"/>
                <w:szCs w:val="28"/>
              </w:rPr>
              <w:br/>
              <w:t>4. Изучение технологии создания мультфильмов.</w:t>
            </w:r>
            <w:r w:rsidRPr="00F74FF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6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Создать сценарий.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Для создания мультфильма за основу сценария может быть взято: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- уже существующее литературное произведение;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- тема, развитая по мотивам знакомых 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сказок;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- сценарий, созданный детьми (</w:t>
            </w:r>
            <w:r w:rsidRPr="00F74FF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это может быть сказка, рассказ, наблюдения из природы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).</w:t>
            </w:r>
          </w:p>
        </w:tc>
        <w:tc>
          <w:tcPr>
            <w:tcW w:w="25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Совместно с воспитателем дети придумывают или выбирают сценарий будущего мультфильма. 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Здесь же дети обсуждают поступки героев, 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придумывают различные вариации развития сюжета и концовки.</w:t>
            </w:r>
          </w:p>
        </w:tc>
      </w:tr>
      <w:tr w:rsidR="000F4F3D" w:rsidRPr="00F74FFD" w:rsidTr="00D14438">
        <w:trPr>
          <w:tblCellSpacing w:w="0" w:type="dxa"/>
        </w:trPr>
        <w:tc>
          <w:tcPr>
            <w:tcW w:w="49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Обсуждение персонажей и декораций</w:t>
            </w:r>
          </w:p>
        </w:tc>
        <w:tc>
          <w:tcPr>
            <w:tcW w:w="26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Обсудить: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- как выглядят </w:t>
            </w:r>
            <w:proofErr w:type="gramStart"/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герои</w:t>
            </w:r>
            <w:proofErr w:type="gramEnd"/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- во что одеты;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- </w:t>
            </w:r>
            <w:proofErr w:type="gramStart"/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какие</w:t>
            </w:r>
            <w:proofErr w:type="gramEnd"/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эмоции и качества проявляют. 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Здесь необходимы рассуждения о чувствах, испытываемых персонажами, о средствах выражения и передачи этих чувств. А также где происходят действия и развитие сюжета, как двигаются герои.</w:t>
            </w:r>
          </w:p>
        </w:tc>
        <w:tc>
          <w:tcPr>
            <w:tcW w:w="25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Беседы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Дидактические игры 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Сюжетно-ролевые игры </w:t>
            </w:r>
          </w:p>
          <w:p w:rsidR="000F4F3D" w:rsidRPr="00F74FFD" w:rsidRDefault="000F4F3D" w:rsidP="00D1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Театрализованные игры</w:t>
            </w:r>
          </w:p>
        </w:tc>
      </w:tr>
      <w:tr w:rsidR="000F4F3D" w:rsidRPr="00F74FFD" w:rsidTr="00D14438">
        <w:trPr>
          <w:tblCellSpacing w:w="0" w:type="dxa"/>
        </w:trPr>
        <w:tc>
          <w:tcPr>
            <w:tcW w:w="49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FFD">
              <w:rPr>
                <w:rFonts w:ascii="Times New Roman" w:hAnsi="Times New Roman" w:cs="Times New Roman"/>
                <w:b/>
                <w:sz w:val="28"/>
                <w:szCs w:val="28"/>
              </w:rPr>
              <w:t>II. ПРАКТИЧЕСКИЙ ЭТАП</w:t>
            </w:r>
          </w:p>
          <w:p w:rsidR="000F4F3D" w:rsidRPr="00F74FFD" w:rsidRDefault="000F4F3D" w:rsidP="00D14438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FFD">
              <w:rPr>
                <w:rFonts w:ascii="Times New Roman" w:hAnsi="Times New Roman" w:cs="Times New Roman"/>
                <w:sz w:val="28"/>
                <w:szCs w:val="28"/>
              </w:rPr>
              <w:t>1 .Разработка и лепка героев</w:t>
            </w:r>
            <w:r w:rsidRPr="00F74FFD">
              <w:rPr>
                <w:rFonts w:ascii="Times New Roman" w:hAnsi="Times New Roman" w:cs="Times New Roman"/>
                <w:sz w:val="28"/>
                <w:szCs w:val="28"/>
              </w:rPr>
              <w:br/>
              <w:t>2.Разработка и создание декораций</w:t>
            </w:r>
            <w:r w:rsidRPr="00F74FFD">
              <w:rPr>
                <w:rFonts w:ascii="Times New Roman" w:hAnsi="Times New Roman" w:cs="Times New Roman"/>
                <w:sz w:val="28"/>
                <w:szCs w:val="28"/>
              </w:rPr>
              <w:br/>
              <w:t>3 .Выставление света</w:t>
            </w:r>
            <w:r w:rsidRPr="00F74FFD">
              <w:rPr>
                <w:rFonts w:ascii="Times New Roman" w:hAnsi="Times New Roman" w:cs="Times New Roman"/>
                <w:sz w:val="28"/>
                <w:szCs w:val="28"/>
              </w:rPr>
              <w:br/>
              <w:t>4. Съемки мультфильма</w:t>
            </w:r>
          </w:p>
          <w:p w:rsidR="000F4F3D" w:rsidRPr="00F74FFD" w:rsidRDefault="000F4F3D" w:rsidP="00D1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персонажей и декораций</w:t>
            </w:r>
          </w:p>
        </w:tc>
        <w:tc>
          <w:tcPr>
            <w:tcW w:w="26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Изготовить персонажей и декораций.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При реализации </w:t>
            </w:r>
            <w:r w:rsidRPr="00A079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работы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не обойтись без помощи родителей. Важно посвятить их в цели и задачи </w:t>
            </w:r>
            <w:r w:rsidRPr="00A079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работы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донести до взрослых информацию о том, как правильно построить творческое 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взаимодействие с ребенком для достижения цели. </w:t>
            </w:r>
          </w:p>
        </w:tc>
        <w:tc>
          <w:tcPr>
            <w:tcW w:w="25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Дети изготавливают персонажей и декорации.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Осваиваю</w:t>
            </w:r>
            <w:r w:rsidRPr="00A0797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 навыки лепки, конструирования.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Продолжают работу дома, размышляя о том, что еще можно выполнить, какие предметы могут понадобиться 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персонажам, кто или что им </w:t>
            </w:r>
            <w:proofErr w:type="spellStart"/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можетвстретится</w:t>
            </w:r>
            <w:proofErr w:type="spellEnd"/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пути</w:t>
            </w:r>
            <w:proofErr w:type="gramStart"/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.С</w:t>
            </w:r>
            <w:proofErr w:type="gramEnd"/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овместно</w:t>
            </w:r>
            <w:proofErr w:type="spellEnd"/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 родителями выполняют поделки и декорации.</w:t>
            </w:r>
          </w:p>
        </w:tc>
      </w:tr>
      <w:tr w:rsidR="000F4F3D" w:rsidRPr="00F74FFD" w:rsidTr="00D14438">
        <w:trPr>
          <w:tblCellSpacing w:w="0" w:type="dxa"/>
        </w:trPr>
        <w:tc>
          <w:tcPr>
            <w:tcW w:w="49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Съемка мультфильма</w:t>
            </w:r>
          </w:p>
        </w:tc>
        <w:tc>
          <w:tcPr>
            <w:tcW w:w="26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Съемка мультфильма осуществляется </w:t>
            </w:r>
            <w:proofErr w:type="spellStart"/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покадрово</w:t>
            </w:r>
            <w:proofErr w:type="spellEnd"/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 фотоаппарат.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5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Дети совместно с воспитателем выставляют декорации, героев мультфильма, осуществляют съемку.</w:t>
            </w:r>
          </w:p>
        </w:tc>
      </w:tr>
      <w:tr w:rsidR="000F4F3D" w:rsidRPr="00F74FFD" w:rsidTr="00D14438">
        <w:trPr>
          <w:tblCellSpacing w:w="0" w:type="dxa"/>
        </w:trPr>
        <w:tc>
          <w:tcPr>
            <w:tcW w:w="49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Монтаж отснятого материала</w:t>
            </w:r>
          </w:p>
        </w:tc>
        <w:tc>
          <w:tcPr>
            <w:tcW w:w="26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6B608B" w:rsidRDefault="000F4F3D" w:rsidP="006B608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Монтаж мультфильма осуществляется при помощи одной из компьютерных программ </w:t>
            </w: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</w:r>
            <w:proofErr w:type="spellStart"/>
            <w:r w:rsidR="006B60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Inshot</w:t>
            </w:r>
            <w:proofErr w:type="spellEnd"/>
            <w:r w:rsidR="006B60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6B60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Movie</w:t>
            </w:r>
            <w:r w:rsidR="006B608B" w:rsidRPr="001B69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6B60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Maker</w:t>
            </w:r>
            <w:r w:rsidR="006B60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5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F4F3D" w:rsidRPr="00F74FFD" w:rsidRDefault="000F4F3D" w:rsidP="00D1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Это делает сам воспитатель</w:t>
            </w:r>
          </w:p>
        </w:tc>
      </w:tr>
      <w:tr w:rsidR="000F4F3D" w:rsidRPr="00F74FFD" w:rsidTr="00D14438">
        <w:trPr>
          <w:tblCellSpacing w:w="0" w:type="dxa"/>
        </w:trPr>
        <w:tc>
          <w:tcPr>
            <w:tcW w:w="49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4F3D" w:rsidRPr="00F74FFD" w:rsidRDefault="000F4F3D" w:rsidP="00D1443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D">
              <w:rPr>
                <w:rFonts w:ascii="Times New Roman" w:hAnsi="Times New Roman" w:cs="Times New Roman"/>
                <w:b/>
                <w:sz w:val="28"/>
                <w:szCs w:val="28"/>
              </w:rPr>
              <w:t>III. РЕФЛИКСИВНО - ОБОБЩЕННЫЙ ЭТАП</w:t>
            </w:r>
          </w:p>
          <w:p w:rsidR="000F4F3D" w:rsidRPr="00F74FFD" w:rsidRDefault="000F4F3D" w:rsidP="00D1443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4FFD">
              <w:rPr>
                <w:rFonts w:ascii="Times New Roman" w:hAnsi="Times New Roman" w:cs="Times New Roman"/>
                <w:sz w:val="28"/>
                <w:szCs w:val="28"/>
              </w:rPr>
              <w:t>Совместный просмотр пластилинового мультфильма Колобок. Подведение итогов.</w:t>
            </w:r>
          </w:p>
          <w:p w:rsidR="000F4F3D" w:rsidRPr="00F74FFD" w:rsidRDefault="000F4F3D" w:rsidP="00D14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69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4F3D" w:rsidRPr="00F74FFD" w:rsidRDefault="000F4F3D" w:rsidP="00D1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F74F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Презентация мультфильма на итоговом мероприятии «Киносеанс в детском саду» для создателей мультфильма и воспитанников других групп детского сада.</w:t>
            </w:r>
          </w:p>
          <w:p w:rsidR="000F4F3D" w:rsidRPr="00F74FFD" w:rsidRDefault="000F4F3D" w:rsidP="00D1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254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F4F3D" w:rsidRPr="00F74FFD" w:rsidRDefault="000F4F3D" w:rsidP="00D144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0F4F3D" w:rsidRPr="00547327" w:rsidRDefault="000F4F3D" w:rsidP="005473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327" w:rsidRPr="00547327" w:rsidRDefault="00547327" w:rsidP="005473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299B" w:rsidRPr="002913A8" w:rsidRDefault="0009299B" w:rsidP="002913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9299B" w:rsidRPr="002913A8" w:rsidSect="0016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9299B"/>
    <w:rsid w:val="00012024"/>
    <w:rsid w:val="00020BC8"/>
    <w:rsid w:val="0009299B"/>
    <w:rsid w:val="0009529C"/>
    <w:rsid w:val="000A6232"/>
    <w:rsid w:val="000D308D"/>
    <w:rsid w:val="000F4F3D"/>
    <w:rsid w:val="00166539"/>
    <w:rsid w:val="001B69DC"/>
    <w:rsid w:val="002913A8"/>
    <w:rsid w:val="002B6D00"/>
    <w:rsid w:val="00330BCC"/>
    <w:rsid w:val="0037272B"/>
    <w:rsid w:val="003B0F5B"/>
    <w:rsid w:val="00402D85"/>
    <w:rsid w:val="004F255A"/>
    <w:rsid w:val="00547327"/>
    <w:rsid w:val="006134D4"/>
    <w:rsid w:val="00667DE5"/>
    <w:rsid w:val="006B608B"/>
    <w:rsid w:val="00877E2E"/>
    <w:rsid w:val="0097115D"/>
    <w:rsid w:val="00A155D4"/>
    <w:rsid w:val="00E35710"/>
    <w:rsid w:val="00F00680"/>
    <w:rsid w:val="00F2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6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2020-10-07T05:29:00Z</dcterms:created>
  <dcterms:modified xsi:type="dcterms:W3CDTF">2020-10-14T05:08:00Z</dcterms:modified>
</cp:coreProperties>
</file>