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FC31" w14:textId="77777777" w:rsidR="00813084" w:rsidRPr="00813084" w:rsidRDefault="00813084" w:rsidP="00653C7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</w:p>
    <w:p w14:paraId="3DF54312" w14:textId="77777777" w:rsidR="00972944" w:rsidRDefault="00972944" w:rsidP="00972944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МБДОУ «Детский сад №139»</w:t>
      </w:r>
    </w:p>
    <w:p w14:paraId="051ADB37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</w:p>
    <w:p w14:paraId="72588001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48339AF4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7ECC4E64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7EE844AA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2F9F3528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14:paraId="09C6FBB4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14:paraId="31B2D666" w14:textId="77777777" w:rsidR="00972944" w:rsidRPr="008D1A03" w:rsidRDefault="00972944" w:rsidP="0097294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40"/>
          <w:szCs w:val="40"/>
        </w:rPr>
      </w:pPr>
    </w:p>
    <w:p w14:paraId="0292D04E" w14:textId="77777777" w:rsidR="00972944" w:rsidRPr="00972944" w:rsidRDefault="00972944" w:rsidP="0097294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</w:pPr>
      <w:r w:rsidRPr="00972944"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  <w:t>Мастер-класс по взаимодействию с воспитателями в рамках педагогического совета на тему «Формирование экологических представлений средствами игровых технологий»</w:t>
      </w:r>
    </w:p>
    <w:p w14:paraId="39A81823" w14:textId="77777777" w:rsidR="00972944" w:rsidRDefault="00972944" w:rsidP="00972944">
      <w:pPr>
        <w:pStyle w:val="a5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</w:p>
    <w:p w14:paraId="6323755B" w14:textId="77777777" w:rsidR="00972944" w:rsidRDefault="00972944" w:rsidP="0097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625A15A6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34FD74B2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0E7AC09F" w14:textId="77777777" w:rsidR="00972944" w:rsidRDefault="00972944" w:rsidP="0097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163C3B7A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1FC27523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021493F0" w14:textId="77777777" w:rsidR="00972944" w:rsidRDefault="00972944" w:rsidP="00972944">
      <w:pPr>
        <w:tabs>
          <w:tab w:val="left" w:pos="4995"/>
          <w:tab w:val="left" w:pos="6075"/>
          <w:tab w:val="left" w:pos="6735"/>
        </w:tabs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Составила: воспитатель</w:t>
      </w:r>
    </w:p>
    <w:p w14:paraId="6A7C17F4" w14:textId="77777777" w:rsidR="00972944" w:rsidRDefault="00972944" w:rsidP="00972944">
      <w:pPr>
        <w:tabs>
          <w:tab w:val="left" w:pos="4995"/>
          <w:tab w:val="left" w:pos="6075"/>
          <w:tab w:val="left" w:pos="6735"/>
        </w:tabs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                                    высшей категории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br/>
        <w:t xml:space="preserve">                                                           средней группы:</w:t>
      </w:r>
    </w:p>
    <w:p w14:paraId="35AFED92" w14:textId="77777777" w:rsidR="00972944" w:rsidRDefault="00972944" w:rsidP="00972944">
      <w:pPr>
        <w:tabs>
          <w:tab w:val="left" w:pos="4995"/>
          <w:tab w:val="left" w:pos="6075"/>
          <w:tab w:val="left" w:pos="6735"/>
        </w:tabs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                                    Ипатова Наталья Александровна</w:t>
      </w:r>
    </w:p>
    <w:p w14:paraId="70CF49ED" w14:textId="77777777" w:rsidR="00972944" w:rsidRDefault="00972944" w:rsidP="0097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5B53F4D8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3EE4E41A" w14:textId="77777777" w:rsidR="00972944" w:rsidRDefault="00972944" w:rsidP="009729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</w:p>
    <w:p w14:paraId="6E0F86EB" w14:textId="77777777" w:rsidR="00972944" w:rsidRDefault="00972944" w:rsidP="0097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14:paraId="64B7DE87" w14:textId="77777777" w:rsidR="00972944" w:rsidRDefault="00972944" w:rsidP="00972944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Дзержинск</w:t>
      </w:r>
    </w:p>
    <w:p w14:paraId="7CE0D64D" w14:textId="77777777" w:rsidR="00972944" w:rsidRDefault="00972944" w:rsidP="00972944">
      <w:pPr>
        <w:jc w:val="center"/>
        <w:rPr>
          <w:rStyle w:val="c7"/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2020</w:t>
      </w:r>
      <w:r>
        <w:rPr>
          <w:rStyle w:val="c7"/>
          <w:rFonts w:ascii="Times New Roman" w:hAnsi="Times New Roman" w:cs="Times New Roman"/>
          <w:bCs/>
          <w:i/>
          <w:iCs/>
          <w:sz w:val="32"/>
          <w:szCs w:val="32"/>
        </w:rPr>
        <w:t>г.</w:t>
      </w:r>
    </w:p>
    <w:p w14:paraId="7D2F81CA" w14:textId="77777777" w:rsidR="00813084" w:rsidRPr="00813084" w:rsidRDefault="00813084" w:rsidP="003316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2931F71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творческий потенциал педагогов, их компетентность в сфере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повысить профессиональное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мастерство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 и эффективность их процессуальной деятельности, установить тесное сотрудничество между педагогами.</w:t>
      </w:r>
    </w:p>
    <w:p w14:paraId="0129EBAD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42F31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Выявить имеющиеся знания у педагогов по вопросам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экологии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(явления живой и не живой природы, растения, животные)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7559E7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использовать полученные знания по природе в разных видах деятельности;</w:t>
      </w:r>
    </w:p>
    <w:p w14:paraId="2806EB54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познавательный интерес у педагогов;</w:t>
      </w:r>
    </w:p>
    <w:p w14:paraId="2C7ECB6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 любовь к природе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своему родному краю.</w:t>
      </w:r>
    </w:p>
    <w:p w14:paraId="174D4E96" w14:textId="77777777" w:rsidR="00653C76" w:rsidRPr="00653C76" w:rsidRDefault="00653C76" w:rsidP="00653C7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семинара:</w:t>
      </w:r>
    </w:p>
    <w:p w14:paraId="0BCC9E1F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 Сегодня я проведу для вас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 на тему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53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Путешествие в экологию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43DAC5A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нашего детского сада.</w:t>
      </w:r>
    </w:p>
    <w:p w14:paraId="3ADC9E6F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было удобно обращаться к командам, предлагаю разделиться на две команды, посовещаться и придумать название</w:t>
      </w:r>
    </w:p>
    <w:p w14:paraId="3CB6E636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и представить ее.</w:t>
      </w:r>
    </w:p>
    <w:p w14:paraId="4FAA6FF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 д., с которым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14:paraId="589577F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природы на развитие личности ребенка связано с формированием у него определенных знаний о ее объектах и явлениях. Поэтому, если говорить о задачах, стоящих перед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знакомящим детей с природой, то первой среди них будет формирование у детей элементарной системы знаний о природе.</w:t>
      </w:r>
    </w:p>
    <w:p w14:paraId="7927615E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задача – формирование у детей трудовых навыков и умений.</w:t>
      </w:r>
    </w:p>
    <w:p w14:paraId="76CF46E9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задача – формирование у детей любви к природе.</w:t>
      </w:r>
    </w:p>
    <w:p w14:paraId="08E04AEA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перечисленные задачи, стоящие перед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тесно взаимосвязаны – необходимо рассматривать и решать их в комплексе. И сегодня мы с вами поговорим об этом.</w:t>
      </w:r>
    </w:p>
    <w:p w14:paraId="1FA6A6A3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РАЗМИНКА,</w:t>
      </w:r>
    </w:p>
    <w:p w14:paraId="5753747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 так что же такое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ЭКОЛОГИЯ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педагогов)</w:t>
      </w:r>
    </w:p>
    <w:p w14:paraId="37A7A404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на доску плакат «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Экология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наука об отношениях растительных и животных организмов и образуемых ими сообществах между собой и окружающей средой».</w:t>
      </w:r>
    </w:p>
    <w:p w14:paraId="354BFC6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обозначает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? (Это ознакомление детей с природой, в основу которого положен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экологический подход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педагогический процесс опирается на основополагающие идеи и понятия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3F1FCCAC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на Ваш взгляд, им надо заниматься с дошкольного возраста? 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14:paraId="41FBAB9D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Роль педагога в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экологическом воспитании дошкольников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EF38AA9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Какая, на ваш взгляд, должна здесь проводиться работа с родителями?</w:t>
      </w:r>
    </w:p>
    <w:p w14:paraId="101B736D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формы работы с родителями по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(Консультации, круглые столы, выставки поделок из природного материала, родительские собрания).</w:t>
      </w:r>
    </w:p>
    <w:p w14:paraId="0827E428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</w:p>
    <w:p w14:paraId="7D6897E9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МЕТОДИЧЕСКИЙ ТУРНИР.</w:t>
      </w:r>
    </w:p>
    <w:p w14:paraId="3098CD7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элементы предметно – развивающей среды детского сада, используемые для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01A6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поочередно </w:t>
      </w: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называют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уголок </w:t>
      </w: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природы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модели и схемы; наглядный материал; календарь природы; картотеки труда, наблюдений и экспериментов; учебные панно; методическая, энциклопедическая и художественная литература;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экологическая тропа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; мини-огороды в групповых помещениях и огород на территории;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коллекции и мини-музеи; паспорта растений).</w:t>
      </w:r>
    </w:p>
    <w:p w14:paraId="11D129F9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условия, необходимые для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уголок природы в группе; участок детского сада.)</w:t>
      </w:r>
    </w:p>
    <w:p w14:paraId="2043FF6A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Что должно быть в уголке природы?</w:t>
      </w:r>
    </w:p>
    <w:p w14:paraId="6BAA43B2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(Растения, животные, птицы, рыбы, инвентарь по уходу за обитателями уголка, корм для обитателей; календарь природы; детские рисунки.)</w:t>
      </w:r>
    </w:p>
    <w:p w14:paraId="7DF3FAB9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должно быть на участке детского сада?</w:t>
      </w:r>
    </w:p>
    <w:p w14:paraId="13E67D2D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(Деревья, кустарники, цветники, огород.)</w:t>
      </w:r>
    </w:p>
    <w:p w14:paraId="0C5CE577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методы используются для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2DBCFF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(Наглядные, практические, словесные.)</w:t>
      </w:r>
    </w:p>
    <w:p w14:paraId="25C5E00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Перечислите наглядные методы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FD684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(Наблюдения; рассматривание картин; демонстрация моделей, кинофильмов, диафильмов, диапозитивов.)</w:t>
      </w:r>
    </w:p>
    <w:p w14:paraId="4D45505B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Перечислите практические методы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289B0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(Игра; элементарные опыты; моделирование.)</w:t>
      </w:r>
    </w:p>
    <w:p w14:paraId="6BD16CC8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Перечислите словесные методы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728D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 и детей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; чтение художественных произведений о природе; беседы)</w:t>
      </w:r>
    </w:p>
    <w:p w14:paraId="30F7C25D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основной метод, используемый в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экологическом воспитании дошкольников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(Наблюдение.)</w:t>
      </w:r>
    </w:p>
    <w:p w14:paraId="2BE82AF9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Перечислите формы организации работы с детьми по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НОД; экскурсии; повседневная жизнь (прогулки, в том числе и целевые; труд в цветнике, огороде, уголке природы);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праздники и развлечения; элементарная поисковая деятельность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(только в старшем возрасте)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56D59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карточки с заданием попробуйте расставить по значимости приведенные ниже принципы создания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уголка в детском саду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первое место поставьте самое актуальное, на Ваш взгляд положение)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00AF79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как можно большего числа видов растений и животных;</w:t>
      </w:r>
    </w:p>
    <w:p w14:paraId="26587B04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объектов неживой природы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(почвы, камни, ракушки и т. д.)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741BED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комфортных условий для всех представителей живой природы, необходимой им среды обитания и ухода;</w:t>
      </w:r>
    </w:p>
    <w:p w14:paraId="206013EA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Безопасность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(отсутствие опасных видов животных, насекомых, растений)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E8B00E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для детей возможности ухаживать за растениями и животными;</w:t>
      </w:r>
    </w:p>
    <w:p w14:paraId="19B6DDD5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Обеспечение для детей возможности наблюдать за объектами живой природы;</w:t>
      </w:r>
    </w:p>
    <w:p w14:paraId="1768F891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для детей возможности экспериментировать с объектами неживой природы;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(4, 3, 1, 2, 6, 5, 7)</w:t>
      </w:r>
    </w:p>
    <w:p w14:paraId="31149164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14:paraId="7D1A8470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14:paraId="7D57B817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воспитывает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уважение к традициям, обеспечивает связь поколений.</w:t>
      </w:r>
    </w:p>
    <w:p w14:paraId="293E50DA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14:paraId="56B096D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Предлагаю вам небольшой блиц - конкурс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растения и животные предсказывают погоду»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9748D6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 вам начало приметы будущей погоды в поведении растений и животных, а вы заканчиваете строчку.</w:t>
      </w:r>
    </w:p>
    <w:p w14:paraId="79D22350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- Паук усиленно плетет паутину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сухой погоде)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1B1A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- Уж на дороге греется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 дождем)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8CAE8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- Стрижи, ласточки низко летают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(дождь предвещают)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CD018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- Мыши выходят из-под подстилки на снег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 сутки до оттепели)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C7E9D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- Собака катается по земле, мало ест и много спит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вьюге)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2644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6. - Когда цветет черемуха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холоду, заморозкам)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AEA23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- Если утром трава сухая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вечеру ожидай дождя)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29D8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8. - С утра мокрица распустилась и осталась раскрытой весь день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хорошей погоде)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32E8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9. - Цветы перед дождем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(пахнут сильнее)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0D8227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- Кошка свернулась клубочком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похолоданию)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47157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- Ворона кричит зимой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метели)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E72E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- Лягушки квакают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дождю)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A11FB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- Воробьи в пыли купаются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дождю)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0A7C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14. - Около луны звезда народилась –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потеплению)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10562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кто-нибудь из вас напомнит другие приметы?</w:t>
      </w:r>
    </w:p>
    <w:p w14:paraId="3398721E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14:paraId="7A5EC9DA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педагогических ситуаций.</w:t>
      </w:r>
    </w:p>
    <w:p w14:paraId="2172B20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команда должна решить следующую педагогическую ситуацию.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(Раздать каждой команде по 1 ситуации)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решение отводится 5 минут.</w:t>
      </w:r>
    </w:p>
    <w:p w14:paraId="482547F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лесной поляне играют четверо детей от пяти до семи лет. Самый маленький </w:t>
      </w: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кричит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«Давайте поймаем бабочку и подожжем ей крылья!»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Мужчина, идущий мимо и слышащий этот призыв, останавливает мальчика и </w:t>
      </w: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«Зачем же вам поджигать бабочке крылышки?»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немного молчит и </w:t>
      </w: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«Просто так…»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6546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объяснить такую жестокость детей? Каковы методы и приемы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дошкольников бережного отношения к природе необходимы в данной ситуации?</w:t>
      </w:r>
    </w:p>
    <w:p w14:paraId="7A21ABF1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 Как вы думаете, дети просто непослушны или им никто не говорил о том, что нельзя приносить вред растениям?</w:t>
      </w:r>
    </w:p>
    <w:p w14:paraId="78CE2E4A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молча, пройдете мимо, в душе осуждая матерей /детей/, или остановитесь и поговорите с матерями /с детьми/?</w:t>
      </w:r>
    </w:p>
    <w:p w14:paraId="18D2C2E6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14:paraId="688BA853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предлагаю немного расслабиться.</w:t>
      </w:r>
    </w:p>
    <w:p w14:paraId="50C56FE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Шуточная игра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«Концовки обманки»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23B58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зачитываю стишок, а вы быстро </w:t>
      </w: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отвечаете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8B7DAD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Знает девочка любая, что морковка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(голубая, оранжевая)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14677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Белым снегом все одето, значит, наступает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(лето, зима)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91D5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Ночью каждое оконце слабо освещает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(солнце, луна)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488CB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Облетели листья с клена, стал он к осени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(зеленый, голый)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A519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деревом четыре льва, один ушел, осталось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(два, три)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81DC4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Мышь считает дырки в сыре, три плюс два равно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(четыре, пять)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AA5DE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сосне, как в барабан, застучал в лесу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(баран, дятел)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A224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заборе поутру, кукарекал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(кенгуру, петух)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27FC6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Лишь только свет дневной потух, заухал в темноте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(петух, филин)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C9151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пальмы вниз, на пальму снова, ловко прыгает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(корова, обезьяна)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5FA7B9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болоте во весь дух, громко квакает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(петух, лягушка)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208C6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Слышала вся улица, как мычала ….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(курица, корова)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75FFC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14:paraId="48FA0809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сейчас Вашему вниманию предлагается отгадать</w:t>
      </w:r>
    </w:p>
    <w:p w14:paraId="3B1311AB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экологический кроссворд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9A32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 вертикали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1463A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Опустел наш сад, паутинки вдаль летят. И на южный край Земли потянулись журавли. Распахнулись двери школ, что за месяц к нам пришел?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(сентябрь)</w:t>
      </w:r>
    </w:p>
    <w:p w14:paraId="733F2998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лето на ветке сижу, а осенью бабочкой желтой кружу.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(листок)</w:t>
      </w:r>
    </w:p>
    <w:p w14:paraId="592BB410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 горизонтали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A7AFC9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Несу я урожаи, поля вновь засеваю, птиц к югу отправляю, деревья раздеваю, но не касаюсь елочек и сосен. Я…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(осень)</w:t>
      </w:r>
    </w:p>
    <w:p w14:paraId="480FBA64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Кто-то утром не спеша надувает красный шар, а как выпустит из рук – станет все светло вокруг.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(солнце)</w:t>
      </w:r>
    </w:p>
    <w:p w14:paraId="1E6E5849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Колос золотиться, речка серебрится. Расцвела природа! Что за время года?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(лето)</w:t>
      </w:r>
    </w:p>
    <w:p w14:paraId="0A3DA6B7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Ночью по небу гуляла, тускло землю освещала.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«Скучно, скучно мне, одна, а зовут меня …»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(луна)</w:t>
      </w:r>
    </w:p>
    <w:p w14:paraId="7A3164D0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все укрыто седыми снегами и солнышко рано прощается с нами?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(зима)</w:t>
      </w:r>
    </w:p>
    <w:p w14:paraId="53F57174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по ней не иди – все будет бежать впереди.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(тень)</w:t>
      </w:r>
    </w:p>
    <w:p w14:paraId="0A0E4C94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Летит – молчит, лежит – молчит, когда умрёт, тогда заревёт.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(снег)</w:t>
      </w:r>
    </w:p>
    <w:p w14:paraId="619C90A5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 – лепешки над домами, не достать его руками.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(месяц)</w:t>
      </w:r>
    </w:p>
    <w:p w14:paraId="4E6603B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Белый, словно молоко, все кругом заволокло.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(туман)</w:t>
      </w:r>
    </w:p>
    <w:p w14:paraId="3AA8CA3C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Поле черно-белым стало, падает то дождь, то снег. А еще прохладно стало, льдом сковало воды рек. Меркнет в поле озимь ржи, что за месяц, подскажи.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(ноябрь)</w:t>
      </w:r>
    </w:p>
    <w:p w14:paraId="7863425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Мы любим ее все, когда она шумит, журчит, плескается, а кот ее не любит – он лапой умывается.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(вода)</w:t>
      </w:r>
    </w:p>
    <w:p w14:paraId="12F464E3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Каждый, кто проходит – подойдет, напьется и опять в дорогу силы наберется.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(родник)</w:t>
      </w:r>
    </w:p>
    <w:p w14:paraId="44CF2052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Чистый, солнечный, грибной, теплый, звонкий, озорной. Тянет к небу травы, рожь. Работяга – летний…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(дождь)</w:t>
      </w:r>
    </w:p>
    <w:p w14:paraId="5917CB0B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0D55C5C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Творческое задание.</w:t>
      </w:r>
    </w:p>
    <w:p w14:paraId="1444F676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профессия творческая. А какое творчество без фантазии и выдумки. Следующее задание творческое. Каждой команде надо нарисовать пословицу так, чтобы противоположная команда смогла ее “прочитать”.</w:t>
      </w:r>
    </w:p>
    <w:p w14:paraId="34AFD9D2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Весна красна цветами, а осень пирогами.</w:t>
      </w:r>
    </w:p>
    <w:p w14:paraId="5944212C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Готовь сани летом, а телегу зимой.</w:t>
      </w:r>
    </w:p>
    <w:p w14:paraId="25B968F2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14:paraId="54FBC083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Музыкальный конкурс.</w:t>
      </w:r>
    </w:p>
    <w:p w14:paraId="59154F0F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поочередно предлагается исполнить отрывок из песен о цветах.</w:t>
      </w:r>
    </w:p>
    <w:p w14:paraId="2186DAC0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я хочу рассказать вам одну легенду об одном цветке. Она пришла к нам из глубокой древности. Говорили, что в золотистом бутоне этого цветка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(желтого тюльпана)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заключено счастье. До этого счастья никто не мог добраться, ибо не было такой силы, которая смогла бы открыть его бутон. Но однажды по лугу шла женщина с ребёнком. Мальчик вырвался из рук матери, со звонким смехом подбежал к цветку и золотистый бутон раскрылся. Беззаботный детский смех совершил то, чего не смогла сделать никакая сила. С тех пор и повелось дарить эти цветы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(тюльпаны)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тем, кто испытывает счастье. Ещё об этом цветке говорят, что он приносит удачу. Мы сами любим природу и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воспитываем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гуманное отношение к ней. Поэтому я предлагаю вам сделать этот цветок своими руками способом оригами и пусть удача и счастье будут в каждом уголке нашего детского сада. </w:t>
      </w:r>
      <w:r w:rsidRPr="00653C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(Педагоги выполняют задание)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82CB98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C969E0" w14:textId="77777777" w:rsidR="00653C76" w:rsidRPr="00653C76" w:rsidRDefault="00653C76" w:rsidP="00653C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подошел к концу, надеюсь, что он был для вас интересным и полезным. Вы освежили в памяти всё об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экологическом воспитании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вам успехов в работе над </w:t>
      </w:r>
      <w:r w:rsidRPr="00653C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экологией</w:t>
      </w: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F802E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дружбы, для улыбок и для встреч</w:t>
      </w:r>
    </w:p>
    <w:p w14:paraId="59153B54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наследство получили мы планету.</w:t>
      </w:r>
    </w:p>
    <w:p w14:paraId="1E91DE75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этот мир завещано беречь</w:t>
      </w:r>
    </w:p>
    <w:p w14:paraId="5D0FF948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землю удивительную эту.</w:t>
      </w:r>
    </w:p>
    <w:p w14:paraId="48DB23A3" w14:textId="77777777" w:rsidR="00653C76" w:rsidRPr="00653C76" w:rsidRDefault="00653C76" w:rsidP="00653C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участие!</w:t>
      </w:r>
    </w:p>
    <w:p w14:paraId="19F2EDF2" w14:textId="77777777" w:rsidR="00754B1E" w:rsidRDefault="0033168F"/>
    <w:p w14:paraId="179F2C91" w14:textId="77777777" w:rsidR="00653C76" w:rsidRDefault="00653C76"/>
    <w:p w14:paraId="507D6D5F" w14:textId="77777777" w:rsidR="00653C76" w:rsidRDefault="00653C76"/>
    <w:p w14:paraId="76D9C647" w14:textId="77777777" w:rsidR="00653C76" w:rsidRDefault="00653C76"/>
    <w:p w14:paraId="1B9879CC" w14:textId="77777777" w:rsidR="00653C76" w:rsidRDefault="00653C76"/>
    <w:p w14:paraId="43853F15" w14:textId="77777777" w:rsidR="00653C76" w:rsidRDefault="00653C76"/>
    <w:p w14:paraId="69D1D667" w14:textId="77777777" w:rsidR="00653C76" w:rsidRDefault="00653C76"/>
    <w:p w14:paraId="321B1C17" w14:textId="77777777" w:rsidR="00653C76" w:rsidRDefault="00653C76"/>
    <w:p w14:paraId="55115CB2" w14:textId="77777777" w:rsidR="00653C76" w:rsidRDefault="00653C76"/>
    <w:p w14:paraId="161DF74D" w14:textId="77777777" w:rsidR="00653C76" w:rsidRDefault="00653C76"/>
    <w:p w14:paraId="16A50843" w14:textId="77777777" w:rsidR="00653C76" w:rsidRDefault="00653C76"/>
    <w:p w14:paraId="543AAA29" w14:textId="77777777" w:rsidR="00653C76" w:rsidRDefault="00653C76"/>
    <w:p w14:paraId="699ECD18" w14:textId="77777777" w:rsidR="00653C76" w:rsidRDefault="00653C76"/>
    <w:p w14:paraId="50D0DAEA" w14:textId="77777777" w:rsidR="00653C76" w:rsidRDefault="00653C76"/>
    <w:sectPr w:rsidR="006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60"/>
    <w:rsid w:val="0033168F"/>
    <w:rsid w:val="00387B28"/>
    <w:rsid w:val="00600750"/>
    <w:rsid w:val="00653C76"/>
    <w:rsid w:val="006B1F60"/>
    <w:rsid w:val="007D6272"/>
    <w:rsid w:val="00813084"/>
    <w:rsid w:val="00972944"/>
    <w:rsid w:val="00F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8BDF"/>
  <w15:chartTrackingRefBased/>
  <w15:docId w15:val="{32CD4DDD-F724-4A45-96D0-1B55226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8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7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Наташа</cp:lastModifiedBy>
  <cp:revision>7</cp:revision>
  <cp:lastPrinted>2019-11-19T15:31:00Z</cp:lastPrinted>
  <dcterms:created xsi:type="dcterms:W3CDTF">2019-11-18T16:33:00Z</dcterms:created>
  <dcterms:modified xsi:type="dcterms:W3CDTF">2021-09-14T17:49:00Z</dcterms:modified>
</cp:coreProperties>
</file>