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16" w:rsidRPr="00BB2304" w:rsidRDefault="001A2616" w:rsidP="00446999">
      <w:pPr>
        <w:shd w:val="clear" w:color="auto" w:fill="F8F8F8"/>
        <w:spacing w:after="0" w:line="384" w:lineRule="atLeast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BB2304">
        <w:rPr>
          <w:rFonts w:ascii="Times New Roman" w:hAnsi="Times New Roman"/>
          <w:b/>
          <w:bCs/>
          <w:sz w:val="27"/>
          <w:szCs w:val="27"/>
          <w:lang w:eastAsia="ru-RU"/>
        </w:rPr>
        <w:t>Технологическая карта урока</w:t>
      </w:r>
      <w:r w:rsidR="007B24FE" w:rsidRPr="00BB2304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с дидактической структурой урока</w:t>
      </w:r>
    </w:p>
    <w:p w:rsidR="007B24FE" w:rsidRPr="00BB2304" w:rsidRDefault="001A2616" w:rsidP="007B24FE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BB2304">
        <w:rPr>
          <w:rFonts w:ascii="Times New Roman" w:hAnsi="Times New Roman"/>
          <w:sz w:val="27"/>
          <w:szCs w:val="27"/>
          <w:lang w:eastAsia="ru-RU"/>
        </w:rPr>
        <w:br/>
        <w:t xml:space="preserve">Предмет: русский язык </w:t>
      </w:r>
      <w:r w:rsidRPr="00BB2304">
        <w:rPr>
          <w:rFonts w:ascii="Times New Roman" w:hAnsi="Times New Roman"/>
          <w:sz w:val="27"/>
          <w:szCs w:val="27"/>
          <w:lang w:eastAsia="ru-RU"/>
        </w:rPr>
        <w:br/>
        <w:t>Класс: 9 класс</w:t>
      </w:r>
      <w:r w:rsidRPr="00BB2304">
        <w:rPr>
          <w:rFonts w:ascii="Times New Roman" w:hAnsi="Times New Roman"/>
          <w:sz w:val="27"/>
          <w:szCs w:val="27"/>
          <w:lang w:eastAsia="ru-RU"/>
        </w:rPr>
        <w:br/>
        <w:t>Тип урока: открытие новых знаний</w:t>
      </w:r>
    </w:p>
    <w:p w:rsidR="007B24FE" w:rsidRPr="00BB2304" w:rsidRDefault="007B24FE" w:rsidP="007B2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304">
        <w:rPr>
          <w:rFonts w:ascii="Times New Roman" w:hAnsi="Times New Roman"/>
          <w:sz w:val="28"/>
          <w:szCs w:val="28"/>
          <w:lang w:eastAsia="ru-RU"/>
        </w:rPr>
        <w:t>Тема:</w:t>
      </w:r>
      <w:r w:rsidRPr="00BB2304">
        <w:rPr>
          <w:rFonts w:ascii="Times New Roman" w:hAnsi="Times New Roman"/>
          <w:sz w:val="28"/>
          <w:szCs w:val="28"/>
        </w:rPr>
        <w:t xml:space="preserve"> Знаки препинания в сложносочинённом предложении</w:t>
      </w:r>
    </w:p>
    <w:p w:rsidR="001A2616" w:rsidRPr="00BB2304" w:rsidRDefault="001A2616" w:rsidP="007B24FE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2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24"/>
        <w:gridCol w:w="2880"/>
        <w:gridCol w:w="3159"/>
        <w:gridCol w:w="3070"/>
        <w:gridCol w:w="2028"/>
        <w:gridCol w:w="2151"/>
      </w:tblGrid>
      <w:tr w:rsidR="00BB2304" w:rsidRPr="00BB2304" w:rsidTr="007B24FE">
        <w:trPr>
          <w:jc w:val="center"/>
        </w:trPr>
        <w:tc>
          <w:tcPr>
            <w:tcW w:w="192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2678EB" w:rsidP="0044699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структура урока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4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Планируемые результаты</w:t>
            </w: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 </w:t>
            </w: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Организаци-онный</w:t>
            </w:r>
            <w:proofErr w:type="spellEnd"/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момент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 самооценку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готовности к уроку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готовность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уважение ко всем участникам процесса (личностные УУД)</w:t>
            </w: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Расшифровывают схемы предложений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Выделяет (находят) в тексте предложения, соответствующие схемам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алгоритм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выполнение домашнего задания через устный опрос</w:t>
            </w: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ситуацию решения учебной проблемы</w:t>
            </w: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3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E5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Прочитайте записанные на доске схемы</w:t>
            </w:r>
          </w:p>
          <w:p w:rsidR="001A2616" w:rsidRPr="00BB2304" w:rsidRDefault="001A2616" w:rsidP="00E5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], и [   ].</w:t>
            </w:r>
          </w:p>
          <w:p w:rsidR="001A2616" w:rsidRPr="00BB2304" w:rsidRDefault="001A2616" w:rsidP="00E5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[O 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B2304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 O ], 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B2304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 [   ].</w:t>
            </w:r>
          </w:p>
          <w:p w:rsidR="001A2616" w:rsidRPr="00BB2304" w:rsidRDefault="001A2616" w:rsidP="00E5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[O 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B2304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 O ].</w:t>
            </w:r>
          </w:p>
          <w:p w:rsidR="001A2616" w:rsidRPr="00BB2304" w:rsidRDefault="001A2616" w:rsidP="00E5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], и [</w:t>
            </w:r>
            <w:r w:rsidRPr="00BB2304">
              <w:rPr>
                <w:rFonts w:ascii="Times New Roman" w:hAnsi="Times New Roman"/>
                <w:sz w:val="24"/>
                <w:szCs w:val="24"/>
                <w:lang w:val="es-ES" w:eastAsia="ru-RU"/>
              </w:rPr>
              <w:t>O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BB2304">
              <w:rPr>
                <w:rFonts w:ascii="Times New Roman" w:hAnsi="Times New Roman"/>
                <w:sz w:val="24"/>
                <w:szCs w:val="24"/>
                <w:lang w:val="es-ES" w:eastAsia="ru-RU"/>
              </w:rPr>
              <w:t>O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].</w:t>
            </w:r>
          </w:p>
          <w:p w:rsidR="001A2616" w:rsidRPr="00BB2304" w:rsidRDefault="001A2616" w:rsidP="00E5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E5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Из домашнего упражнения № 58 назовите предложения, соответствующие данным схемам.</w:t>
            </w:r>
          </w:p>
          <w:p w:rsidR="001A2616" w:rsidRPr="00BB2304" w:rsidRDefault="001A2616" w:rsidP="00E5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E5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Составьте алгоритм постановки знаков препинания при союзе И</w:t>
            </w:r>
            <w:r w:rsidR="007B24FE" w:rsidRPr="00BB230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Знать понятие схемы, ССП, однородные члены (осложнение простого предложения), алгоритм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Уметь составлять алгоритм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834F1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проводить сравнение по заданным критериям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>(Познавательные УУД</w:t>
            </w:r>
            <w:r w:rsidRPr="00BB2304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:rsidR="001A2616" w:rsidRPr="00BB2304" w:rsidRDefault="001A2616" w:rsidP="00834F1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оформлять свои мысли в устной форме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(Коммуникативные УУД). </w:t>
            </w:r>
          </w:p>
          <w:p w:rsidR="001A2616" w:rsidRPr="00BB2304" w:rsidRDefault="001A2616" w:rsidP="00834F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2304">
              <w:rPr>
                <w:rFonts w:ascii="Times New Roman" w:hAnsi="Times New Roman"/>
                <w:sz w:val="24"/>
                <w:szCs w:val="24"/>
              </w:rPr>
              <w:t>Уметь определять и формулировать цель на уроке с помощью учителя (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УУД)</w:t>
            </w:r>
          </w:p>
          <w:p w:rsidR="001A2616" w:rsidRPr="00BB2304" w:rsidRDefault="001A2616" w:rsidP="00834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834F1A">
            <w:pPr>
              <w:pStyle w:val="a3"/>
              <w:spacing w:before="0" w:beforeAutospacing="0" w:after="0" w:afterAutospacing="0"/>
              <w:rPr>
                <w:b/>
              </w:rPr>
            </w:pPr>
            <w:r w:rsidRPr="00BB2304">
              <w:rPr>
                <w:b/>
                <w:bCs/>
                <w:kern w:val="24"/>
              </w:rPr>
              <w:t>Цель и объект</w:t>
            </w:r>
          </w:p>
          <w:p w:rsidR="001A2616" w:rsidRPr="00BB2304" w:rsidRDefault="001A2616" w:rsidP="00834F1A">
            <w:pPr>
              <w:pStyle w:val="a3"/>
              <w:spacing w:before="0" w:beforeAutospacing="0" w:after="0" w:afterAutospacing="0"/>
              <w:rPr>
                <w:b/>
              </w:rPr>
            </w:pPr>
            <w:r w:rsidRPr="00BB2304">
              <w:rPr>
                <w:b/>
                <w:bCs/>
                <w:kern w:val="24"/>
              </w:rPr>
              <w:t xml:space="preserve"> анализа:</w:t>
            </w: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предложения в тетради и на доске.</w:t>
            </w: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D4603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Использует побуждающий диалог для определения темы и цели урока</w:t>
            </w:r>
          </w:p>
          <w:p w:rsidR="001A2616" w:rsidRPr="00BB2304" w:rsidRDefault="001A2616" w:rsidP="00D4603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D4603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D4603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D4603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304">
              <w:rPr>
                <w:rFonts w:ascii="Times New Roman" w:hAnsi="Times New Roman"/>
                <w:noProof w:val="0"/>
                <w:sz w:val="24"/>
                <w:szCs w:val="24"/>
              </w:rPr>
              <w:lastRenderedPageBreak/>
              <w:t>- Запишите предложения:</w:t>
            </w:r>
          </w:p>
          <w:p w:rsidR="001A2616" w:rsidRPr="00BB2304" w:rsidRDefault="001A2616" w:rsidP="00D4603E">
            <w:pPr>
              <w:pStyle w:val="20"/>
              <w:shd w:val="clear" w:color="auto" w:fill="auto"/>
              <w:spacing w:line="240" w:lineRule="auto"/>
              <w:ind w:right="20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B230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Мы поднялись на холм, и нашим глазам открылась великолепная картина. </w:t>
            </w:r>
            <w:r w:rsidRPr="00BB2304">
              <w:rPr>
                <w:rFonts w:ascii="Times New Roman" w:hAnsi="Times New Roman"/>
                <w:noProof w:val="0"/>
                <w:sz w:val="24"/>
                <w:szCs w:val="24"/>
              </w:rPr>
              <w:lastRenderedPageBreak/>
              <w:t>Солнце светило ярко, и небо было приветливым и ясным. Прямо перед нами зеленел луг и текла извилистая речка. Вдали темнел лес и виднелись крыши не</w:t>
            </w:r>
            <w:r w:rsidRPr="00BB2304">
              <w:rPr>
                <w:rFonts w:ascii="Times New Roman" w:hAnsi="Times New Roman"/>
                <w:noProof w:val="0"/>
                <w:sz w:val="24"/>
                <w:szCs w:val="24"/>
              </w:rPr>
              <w:softHyphen/>
              <w:t>большой деревушки.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Знать постановку знаков препинания в ССП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AF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711059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Аспект анализа</w:t>
            </w: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Находят и подчёркивают граммати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ческие основы.</w:t>
            </w: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711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свою запись с учебником и делают вывод о правильном (или неправильном) написании </w:t>
            </w:r>
          </w:p>
          <w:p w:rsidR="001A2616" w:rsidRPr="00BB2304" w:rsidRDefault="001A2616" w:rsidP="00711059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073A6C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073A6C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073A6C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Ставят цель урока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ситуацию решения учебной проблемы</w:t>
            </w: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работу с учебником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D4603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304">
              <w:rPr>
                <w:rFonts w:ascii="Times New Roman" w:hAnsi="Times New Roman"/>
                <w:noProof w:val="0"/>
                <w:sz w:val="24"/>
                <w:szCs w:val="24"/>
              </w:rPr>
              <w:t>- Какие предложения вы записали?</w:t>
            </w:r>
          </w:p>
          <w:p w:rsidR="001A2616" w:rsidRPr="00BB2304" w:rsidRDefault="001A2616" w:rsidP="00073A6C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(Сложные предложения).</w:t>
            </w:r>
          </w:p>
          <w:p w:rsidR="001A2616" w:rsidRPr="00BB2304" w:rsidRDefault="001A2616" w:rsidP="00D4603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1A2616" w:rsidRPr="00BB2304" w:rsidRDefault="001A2616" w:rsidP="00D4603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30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-Докажите это графически.</w:t>
            </w:r>
          </w:p>
          <w:p w:rsidR="001A2616" w:rsidRPr="00BB2304" w:rsidRDefault="001A2616" w:rsidP="00D4603E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D4603E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вы расставили знаки </w:t>
            </w:r>
          </w:p>
          <w:p w:rsidR="001A2616" w:rsidRPr="00BB2304" w:rsidRDefault="001A2616" w:rsidP="00073A6C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препинания? (Перед союзом и поставили запя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тую).</w:t>
            </w:r>
          </w:p>
          <w:p w:rsidR="001A2616" w:rsidRPr="00BB2304" w:rsidRDefault="001A2616" w:rsidP="00073A6C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073A6C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Откройте учебник на с. 43 и про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верьте свою запись по упр. 59 (1-й абзац). Что вы обнаружили? (Запятая стоит не во всех сложных предложениях).</w:t>
            </w:r>
          </w:p>
          <w:p w:rsidR="001A2616" w:rsidRPr="00BB2304" w:rsidRDefault="001A2616" w:rsidP="00D4603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2616" w:rsidRPr="00BB2304" w:rsidRDefault="001A2616" w:rsidP="00073A6C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Какую проблему мы будем решать сегодня на уроке? (Почему в сложном предложении не ставится запятая?)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понятие о сложном предложении, ССП. 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Уметь выделять грамматическую основу.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Доказывать свою точку зрения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5644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проводить сравнение по заданным критериям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>(Познавательные УУД</w:t>
            </w:r>
            <w:r w:rsidRPr="00BB2304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:rsidR="001A2616" w:rsidRPr="00BB2304" w:rsidRDefault="001A2616" w:rsidP="005644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оформлять свои мысли в устной форме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(Коммуникативные УУД). </w:t>
            </w:r>
          </w:p>
          <w:p w:rsidR="001A2616" w:rsidRPr="00BB2304" w:rsidRDefault="001A2616" w:rsidP="00564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</w:rPr>
              <w:t>Уметь определять и формулировать цель на уроке с помощью учителя (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УУД)</w:t>
            </w: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Существенные признаки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Читают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 с целью разграничения</w:t>
            </w:r>
          </w:p>
          <w:p w:rsidR="001A2616" w:rsidRPr="00BB2304" w:rsidRDefault="001A2616" w:rsidP="00CE48A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Анализируют (сравнивают) условия написания предложений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отличия в предложениях.</w:t>
            </w: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0A2D5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Организует ситуацию решения учебной проблемы</w:t>
            </w: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записанные предло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ещё раз. Подумайте, чем от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личаются два последних предложе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от двух первых.</w:t>
            </w:r>
          </w:p>
          <w:p w:rsidR="001A2616" w:rsidRPr="00BB2304" w:rsidRDefault="001A2616" w:rsidP="009B4B1B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Какие есть версии? (Два последних предложения на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чинаются с второстепенных 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членов).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Назовите их вид. </w:t>
            </w: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( Обстоятельства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места).</w:t>
            </w:r>
          </w:p>
          <w:p w:rsidR="001A2616" w:rsidRPr="00BB2304" w:rsidRDefault="001A2616" w:rsidP="009B4B1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 К чему относятся эти второстепен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ные члены? </w:t>
            </w: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( К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сказуемым 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зеленел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темнел.).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 Вы с этим согласны?</w:t>
            </w:r>
          </w:p>
          <w:p w:rsidR="001A2616" w:rsidRPr="00BB2304" w:rsidRDefault="001A2616" w:rsidP="0094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Только ли к этим сказуемым мож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 отнести обстоятельства прямо 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перед нами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вдали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? (Они относятся и к сказуемым т</w:t>
            </w:r>
            <w:r w:rsidRPr="00BB23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екла и виднелись)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943A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-А в какой части предложения на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ходятся эти сказуемые? </w:t>
            </w: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другой части сложного предложения).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D4603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 членов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предложения.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D9055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проводить сравнение по заданным критериям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>(Познавательные УУД</w:t>
            </w:r>
            <w:r w:rsidRPr="00BB2304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:rsidR="001A2616" w:rsidRPr="00BB2304" w:rsidRDefault="001A2616" w:rsidP="00D9055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оформлять свои мысли в </w:t>
            </w:r>
            <w:r w:rsidRPr="00BB2304">
              <w:rPr>
                <w:rFonts w:ascii="Times New Roman" w:hAnsi="Times New Roman" w:cs="Times New Roman"/>
                <w:color w:val="auto"/>
              </w:rPr>
              <w:lastRenderedPageBreak/>
              <w:t xml:space="preserve">устной форме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(Коммуникативные УУД). </w:t>
            </w:r>
          </w:p>
          <w:p w:rsidR="001A2616" w:rsidRPr="00BB2304" w:rsidRDefault="001A2616" w:rsidP="00D9055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2304">
              <w:rPr>
                <w:rFonts w:ascii="Times New Roman" w:hAnsi="Times New Roman"/>
                <w:sz w:val="24"/>
                <w:szCs w:val="24"/>
              </w:rPr>
              <w:t>Уметь определять и формулировать цель на уроке с помощью учителя (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УУД)</w:t>
            </w:r>
          </w:p>
          <w:p w:rsidR="001A2616" w:rsidRPr="00BB2304" w:rsidRDefault="001A2616" w:rsidP="00D9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BB2304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Вывод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Делают вывод об отсутствии/ наличии запятой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Дают название синтаксическому явлению </w:t>
            </w: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862F5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тему урока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E2138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Организует ситуацию решения учебной проблемы</w:t>
            </w: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E26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-Вернёмся к поставленной вначале проблеме урока. Попробуйте объяс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нить отсутствие запятой в этих предложениях? (Запятая не ставится, если есть второстепенный член, который относится сразу к двум частям сложного предложения).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-Как можно назвать такой второ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степенный член предложения?</w:t>
            </w:r>
          </w:p>
          <w:p w:rsidR="001A2616" w:rsidRPr="00BB2304" w:rsidRDefault="001A2616" w:rsidP="00E26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(Общий второстепенный 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член).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E26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Попробуйте сформулировать тему урока. (Знаки препинания в сложносочинённом предложении с общим второстепенным членом).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знаки препинания, 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972DA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lastRenderedPageBreak/>
              <w:t xml:space="preserve">Уметь проводить сравнение по заданным критериям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>(Познавательные УУД</w:t>
            </w:r>
            <w:r w:rsidRPr="00BB2304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:rsidR="001A2616" w:rsidRPr="00BB2304" w:rsidRDefault="001A2616" w:rsidP="00972DA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оформлять свои мысли в устной форме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(Коммуникативные УУД). </w:t>
            </w:r>
          </w:p>
          <w:p w:rsidR="001A2616" w:rsidRPr="00BB2304" w:rsidRDefault="001A2616" w:rsidP="00972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</w:rPr>
              <w:t>Уметь определять и формулировать цель на уроке с помощью учителя (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 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УУД)</w:t>
            </w: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Читают текст, отвечают на вопросы,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Анализируют информацию, 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свои выводы с правилом,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Выделяют из общего частное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Находят ССП с общим второстепенным членом</w:t>
            </w: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CE48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Подбирают примеры по теме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FC1644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ситуацию решения учебной проблемы</w:t>
            </w:r>
          </w:p>
          <w:p w:rsidR="001A2616" w:rsidRPr="00BB2304" w:rsidRDefault="001A2616" w:rsidP="00F35EC3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83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Чтение текста на стр.43</w:t>
            </w:r>
          </w:p>
          <w:p w:rsidR="001A2616" w:rsidRPr="00BB2304" w:rsidRDefault="001A2616" w:rsidP="0083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и вопросы к тексту</w:t>
            </w:r>
          </w:p>
          <w:p w:rsidR="001A2616" w:rsidRPr="00BB2304" w:rsidRDefault="001A2616" w:rsidP="0083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Какое пунктуационное правило отражено в тексте?</w:t>
            </w:r>
          </w:p>
          <w:p w:rsidR="001A2616" w:rsidRPr="00BB2304" w:rsidRDefault="001A2616" w:rsidP="0083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Сравните свои выводы об отсутствии запятой в сложном предложении с правилом.</w:t>
            </w:r>
          </w:p>
          <w:p w:rsidR="001A2616" w:rsidRPr="00BB2304" w:rsidRDefault="001A2616" w:rsidP="0083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Какую новую информацию вы выделили? (Запятая может отсутствовать перед разделительными словами </w:t>
            </w:r>
            <w:r w:rsidRPr="00BB2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или, либо; 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общим второстепенным членом может быть и дополнение).</w:t>
            </w:r>
          </w:p>
          <w:p w:rsidR="001A2616" w:rsidRPr="00BB2304" w:rsidRDefault="001A2616" w:rsidP="0083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найдите в </w:t>
            </w:r>
            <w:proofErr w:type="spell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 пример сложного предложения с общим второстепенным членом – дополнением.</w:t>
            </w:r>
          </w:p>
          <w:p w:rsidR="001A2616" w:rsidRPr="00BB2304" w:rsidRDefault="001A2616" w:rsidP="0083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Подберите примеры сложносочиненных предложений с союзом </w:t>
            </w:r>
            <w:r w:rsidRPr="00BB2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или, </w:t>
            </w: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в которых следует ставить и не ставить запятую.</w:t>
            </w:r>
          </w:p>
          <w:p w:rsidR="001A2616" w:rsidRPr="00BB2304" w:rsidRDefault="001A2616" w:rsidP="0083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Выделите ключевые слова правила и дайте их определение (сочинительные союзы, общий член предложения). </w:t>
            </w:r>
          </w:p>
          <w:p w:rsidR="001A2616" w:rsidRPr="00BB2304" w:rsidRDefault="001A2616" w:rsidP="0083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Используя прием компрессию, на основе текста правила составьте тезисы, раскрывающие особенности пунктуации в предложениях с общим </w:t>
            </w: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второстепенным  членом</w:t>
            </w:r>
            <w:proofErr w:type="gramEnd"/>
          </w:p>
          <w:p w:rsidR="001A2616" w:rsidRPr="00BB2304" w:rsidRDefault="001A2616" w:rsidP="00CE48AE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Находить ССП с общим второстепенным членом, отличать такие предложения от других.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подбирать примеры по теме.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0A2D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оформлять свои мысли в устной форме, слушать и понимать речь других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(Коммуникативные УУД). </w:t>
            </w:r>
          </w:p>
          <w:p w:rsidR="001A2616" w:rsidRPr="00BB2304" w:rsidRDefault="001A2616" w:rsidP="000A2D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ориентироваться в своей системе знаний; осуществлять анализ объектов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(Познавательные УУД). </w:t>
            </w:r>
          </w:p>
          <w:p w:rsidR="001A2616" w:rsidRPr="00BB2304" w:rsidRDefault="001A2616" w:rsidP="000A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</w:rPr>
              <w:t xml:space="preserve">Уметь оформлять свои мысли в письменной форме 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</w:rPr>
              <w:t>(Коммуникативные УУД).</w:t>
            </w: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Списывают предложения, объясняя постановку знаков препинания и разграничивая предложения по наличию/ отсутствию общего второстепенного члена.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Находят ошибки в ответах, корректируют ответы товарищей  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над упражнением по цепочке у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Коллективное выполнение упр. 60 – осложненное списывание - развивается учение находить общий второстепенный член ССП, графически его обозначать, правильно пунктуационно оформлять предложения с общим второстепенным членом (предупреждается ошибочный перенос по позитивному правилу, когда запятая между частями сложного предложения ставится), а также совершенствуется умение находить и пунктуационно выделять другие </w:t>
            </w: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пунктуационно  смысловые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отрезки.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Уметь различать виды предложений по структуре.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(Уметь работать с текстом)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D105F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>Уметь преобразовывать информацию из одной формы в другую: составлять ответы на вопросы (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>Познавательные УУД</w:t>
            </w:r>
            <w:r w:rsidRPr="00BB2304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:rsidR="001A2616" w:rsidRPr="00BB2304" w:rsidRDefault="001A2616" w:rsidP="00D105F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оформлять свои мысли в устной форме, слушать и понимать речь других 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(Коммуникативные УУД). </w:t>
            </w:r>
          </w:p>
          <w:p w:rsidR="001A2616" w:rsidRPr="00BB2304" w:rsidRDefault="001A2616" w:rsidP="00D105F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планировать своё действие в соответствии с поставленной задачей; Уметь вносить необходимые коррективы в действие после его завершения на основе его оценки и учёта характера сделанных ошибок </w:t>
            </w:r>
          </w:p>
          <w:p w:rsidR="001A2616" w:rsidRPr="00BB2304" w:rsidRDefault="001A2616" w:rsidP="00D105F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(Регулятивные УУД). </w:t>
            </w:r>
          </w:p>
          <w:p w:rsidR="001A2616" w:rsidRPr="00BB2304" w:rsidRDefault="001A2616" w:rsidP="00D10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r w:rsidRPr="00BB2304">
              <w:rPr>
                <w:rFonts w:ascii="Times New Roman" w:hAnsi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 (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BB230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упражнение самостоятельно, выбирая уровень сложности задания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самостоятельное выполнение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F2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Самостоятельное выполнение упр.61 – развивается умение конструировать предложения с общим второстепенным членом на заданную тему. 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Знать строение ССП.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Уметь составлять ССП с общим второстепенным членом.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деятельности, строить логические заключения, устанавливать причинно-</w:t>
            </w:r>
            <w:proofErr w:type="spell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следственнные</w:t>
            </w:r>
            <w:proofErr w:type="spell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связи(</w:t>
            </w:r>
            <w:proofErr w:type="gramEnd"/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 УУД);</w:t>
            </w:r>
          </w:p>
        </w:tc>
      </w:tr>
      <w:tr w:rsidR="00BB2304" w:rsidRPr="00BB2304" w:rsidTr="00E51164">
        <w:trPr>
          <w:jc w:val="center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Соотносят цель учебной деятельности и ее результаты, фиксируют степень их соответствия, оценивают уровень достижения поставленной цели, намечают цели дальнейшей деятельности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работу по рефлексии и самооценке деятельности учащихся на уроке, объясняет домашнее задание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Что нового узнали на уроке?</w:t>
            </w:r>
          </w:p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  <w:lang w:eastAsia="ru-RU"/>
              </w:rPr>
              <w:t>- Перечислите условия, ограничивающие постановку запятой в ССП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616" w:rsidRPr="00BB2304" w:rsidRDefault="001A2616" w:rsidP="0044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2616" w:rsidRPr="00BB2304" w:rsidRDefault="001A2616" w:rsidP="00FF528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 xml:space="preserve">Уметь оформлять свои мысли в устной </w:t>
            </w:r>
          </w:p>
          <w:p w:rsidR="001A2616" w:rsidRPr="00BB2304" w:rsidRDefault="001A2616" w:rsidP="00FF528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>форме (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>Коммуникативные УУД</w:t>
            </w:r>
            <w:r w:rsidRPr="00BB2304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:rsidR="001A2616" w:rsidRPr="00BB2304" w:rsidRDefault="001A2616" w:rsidP="00FF528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2304">
              <w:rPr>
                <w:rFonts w:ascii="Times New Roman" w:hAnsi="Times New Roman" w:cs="Times New Roman"/>
                <w:color w:val="auto"/>
              </w:rPr>
              <w:t>Уметь оценивать правильность выполнения действия на уровне адекватной ретроспективной оценки (</w:t>
            </w:r>
            <w:r w:rsidRPr="00BB230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Регулятивные УУД). </w:t>
            </w:r>
          </w:p>
          <w:p w:rsidR="001A2616" w:rsidRPr="00BB2304" w:rsidRDefault="001A2616" w:rsidP="00FF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304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BB2304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BB230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7B24FE" w:rsidRPr="00BB2304" w:rsidRDefault="007B24FE" w:rsidP="007B24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lastRenderedPageBreak/>
        <w:t>Примечание</w:t>
      </w: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>1. Примерный вариант алгоритма.</w:t>
      </w: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 xml:space="preserve">      1. Найти опознавательный признак пунктуационно - смыслового отрезка – союз </w:t>
      </w:r>
      <w:r w:rsidRPr="008A392E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8A392E">
        <w:rPr>
          <w:rFonts w:ascii="Times New Roman" w:hAnsi="Times New Roman"/>
          <w:sz w:val="24"/>
          <w:szCs w:val="24"/>
          <w:lang w:eastAsia="ru-RU"/>
        </w:rPr>
        <w:t>.</w:t>
      </w: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</w:rPr>
        <w:t xml:space="preserve">       2. Определить, какие </w:t>
      </w:r>
      <w:r w:rsidRPr="008A392E">
        <w:rPr>
          <w:rFonts w:ascii="Times New Roman" w:hAnsi="Times New Roman"/>
          <w:sz w:val="24"/>
          <w:szCs w:val="24"/>
          <w:lang w:eastAsia="ru-RU"/>
        </w:rPr>
        <w:t>пунктуационно - смысловые отрезка он соединяет:</w:t>
      </w: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A392E">
        <w:rPr>
          <w:rFonts w:ascii="Times New Roman" w:hAnsi="Times New Roman"/>
          <w:sz w:val="24"/>
          <w:szCs w:val="24"/>
          <w:lang w:eastAsia="ru-RU"/>
        </w:rPr>
        <w:sym w:font="Symbol" w:char="F0AF"/>
      </w:r>
      <w:r w:rsidRPr="008A39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A392E">
        <w:rPr>
          <w:rFonts w:ascii="Times New Roman" w:hAnsi="Times New Roman"/>
          <w:sz w:val="24"/>
          <w:szCs w:val="24"/>
          <w:lang w:eastAsia="ru-RU"/>
        </w:rPr>
        <w:sym w:font="Symbol" w:char="F0AF"/>
      </w:r>
    </w:p>
    <w:p w:rsidR="007B24FE" w:rsidRPr="008A392E" w:rsidRDefault="008A392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>Однородные</w:t>
      </w:r>
      <w:r w:rsidR="007B24FE" w:rsidRPr="008A392E">
        <w:rPr>
          <w:rFonts w:ascii="Times New Roman" w:hAnsi="Times New Roman"/>
          <w:sz w:val="24"/>
          <w:szCs w:val="24"/>
          <w:lang w:eastAsia="ru-RU"/>
        </w:rPr>
        <w:t xml:space="preserve"> члены                                                        Части сложного предложения</w:t>
      </w: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A392E">
        <w:rPr>
          <w:rFonts w:ascii="Times New Roman" w:hAnsi="Times New Roman"/>
          <w:sz w:val="24"/>
          <w:szCs w:val="24"/>
          <w:lang w:eastAsia="ru-RU"/>
        </w:rPr>
        <w:sym w:font="Symbol" w:char="F0AF"/>
      </w:r>
      <w:r w:rsidRPr="008A39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A392E">
        <w:rPr>
          <w:rFonts w:ascii="Times New Roman" w:hAnsi="Times New Roman"/>
          <w:sz w:val="24"/>
          <w:szCs w:val="24"/>
          <w:lang w:eastAsia="ru-RU"/>
        </w:rPr>
        <w:sym w:font="Symbol" w:char="F0AF"/>
      </w: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82CF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A392E">
        <w:rPr>
          <w:rFonts w:ascii="Times New Roman" w:hAnsi="Times New Roman"/>
          <w:sz w:val="24"/>
          <w:szCs w:val="24"/>
          <w:lang w:eastAsia="ru-RU"/>
        </w:rPr>
        <w:t xml:space="preserve">Запятая перед </w:t>
      </w:r>
      <w:r w:rsidRPr="008A392E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8A392E">
        <w:rPr>
          <w:rFonts w:ascii="Times New Roman" w:hAnsi="Times New Roman"/>
          <w:sz w:val="24"/>
          <w:szCs w:val="24"/>
          <w:lang w:eastAsia="ru-RU"/>
        </w:rPr>
        <w:t xml:space="preserve"> ставится</w:t>
      </w: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 xml:space="preserve">3. Определить, является ли союз </w:t>
      </w:r>
      <w:r w:rsidRPr="008A392E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8A392E">
        <w:rPr>
          <w:rFonts w:ascii="Times New Roman" w:hAnsi="Times New Roman"/>
          <w:sz w:val="24"/>
          <w:szCs w:val="24"/>
          <w:lang w:eastAsia="ru-RU"/>
        </w:rPr>
        <w:t xml:space="preserve"> повторяющимся:</w:t>
      </w: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8A392E">
        <w:rPr>
          <w:rFonts w:ascii="Times New Roman" w:hAnsi="Times New Roman"/>
          <w:sz w:val="24"/>
          <w:szCs w:val="24"/>
          <w:lang w:eastAsia="ru-RU"/>
        </w:rPr>
        <w:sym w:font="Symbol" w:char="F0AF"/>
      </w:r>
      <w:r w:rsidRPr="008A39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A392E">
        <w:rPr>
          <w:rFonts w:ascii="Times New Roman" w:hAnsi="Times New Roman"/>
          <w:sz w:val="24"/>
          <w:szCs w:val="24"/>
          <w:lang w:eastAsia="ru-RU"/>
        </w:rPr>
        <w:sym w:font="Symbol" w:char="F0AF"/>
      </w:r>
    </w:p>
    <w:p w:rsidR="007B24FE" w:rsidRPr="008A392E" w:rsidRDefault="007B24FE" w:rsidP="007B24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 xml:space="preserve">                   нет                                                                                  да</w:t>
      </w:r>
    </w:p>
    <w:p w:rsidR="001A2616" w:rsidRPr="008A392E" w:rsidRDefault="007B24FE" w:rsidP="0077636E">
      <w:pPr>
        <w:shd w:val="clear" w:color="auto" w:fill="F8F8F8"/>
        <w:spacing w:after="0" w:line="384" w:lineRule="atLeast"/>
        <w:rPr>
          <w:rFonts w:ascii="Times New Roman" w:hAnsi="Times New Roman"/>
          <w:sz w:val="24"/>
          <w:szCs w:val="24"/>
        </w:rPr>
      </w:pPr>
      <w:r w:rsidRPr="008A392E">
        <w:rPr>
          <w:rFonts w:ascii="Times New Roman" w:hAnsi="Times New Roman"/>
          <w:sz w:val="24"/>
          <w:szCs w:val="24"/>
          <w:lang w:eastAsia="ru-RU"/>
        </w:rPr>
        <w:t xml:space="preserve">Запятая перед </w:t>
      </w:r>
      <w:r w:rsidRPr="008A392E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8A392E">
        <w:rPr>
          <w:rFonts w:ascii="Times New Roman" w:hAnsi="Times New Roman"/>
          <w:sz w:val="24"/>
          <w:szCs w:val="24"/>
          <w:lang w:eastAsia="ru-RU"/>
        </w:rPr>
        <w:t xml:space="preserve"> не ставится                                </w:t>
      </w:r>
      <w:r w:rsidR="00D82CFC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8A392E">
        <w:rPr>
          <w:rFonts w:ascii="Times New Roman" w:hAnsi="Times New Roman"/>
          <w:sz w:val="24"/>
          <w:szCs w:val="24"/>
          <w:lang w:eastAsia="ru-RU"/>
        </w:rPr>
        <w:t xml:space="preserve"> Запятая перед </w:t>
      </w:r>
      <w:r w:rsidRPr="008A392E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8A392E">
        <w:rPr>
          <w:rFonts w:ascii="Times New Roman" w:hAnsi="Times New Roman"/>
          <w:sz w:val="24"/>
          <w:szCs w:val="24"/>
          <w:lang w:eastAsia="ru-RU"/>
        </w:rPr>
        <w:t xml:space="preserve"> ставится       </w:t>
      </w:r>
    </w:p>
    <w:sectPr w:rsidR="001A2616" w:rsidRPr="008A392E" w:rsidSect="00E51164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999"/>
    <w:rsid w:val="00003439"/>
    <w:rsid w:val="00073A6C"/>
    <w:rsid w:val="000A2D52"/>
    <w:rsid w:val="000B377E"/>
    <w:rsid w:val="000E3EBB"/>
    <w:rsid w:val="000E7E32"/>
    <w:rsid w:val="00104757"/>
    <w:rsid w:val="0013503A"/>
    <w:rsid w:val="0014575F"/>
    <w:rsid w:val="00197DCB"/>
    <w:rsid w:val="001A2616"/>
    <w:rsid w:val="001D5786"/>
    <w:rsid w:val="00234597"/>
    <w:rsid w:val="00253E70"/>
    <w:rsid w:val="002678EB"/>
    <w:rsid w:val="003235D0"/>
    <w:rsid w:val="00351990"/>
    <w:rsid w:val="00356622"/>
    <w:rsid w:val="003E66B5"/>
    <w:rsid w:val="003F15A0"/>
    <w:rsid w:val="00417CFA"/>
    <w:rsid w:val="0042741B"/>
    <w:rsid w:val="00431754"/>
    <w:rsid w:val="00446999"/>
    <w:rsid w:val="0049746F"/>
    <w:rsid w:val="004D0EBF"/>
    <w:rsid w:val="004E2A65"/>
    <w:rsid w:val="00530331"/>
    <w:rsid w:val="0056446A"/>
    <w:rsid w:val="005D06FB"/>
    <w:rsid w:val="00662B91"/>
    <w:rsid w:val="00674972"/>
    <w:rsid w:val="00675DFD"/>
    <w:rsid w:val="00676C78"/>
    <w:rsid w:val="006D0F07"/>
    <w:rsid w:val="00711059"/>
    <w:rsid w:val="0077636E"/>
    <w:rsid w:val="007B24FE"/>
    <w:rsid w:val="007D613C"/>
    <w:rsid w:val="0083117E"/>
    <w:rsid w:val="00834F1A"/>
    <w:rsid w:val="00862F51"/>
    <w:rsid w:val="008A392E"/>
    <w:rsid w:val="00943AFD"/>
    <w:rsid w:val="00972DAE"/>
    <w:rsid w:val="00973241"/>
    <w:rsid w:val="009B4B1B"/>
    <w:rsid w:val="009F7BB5"/>
    <w:rsid w:val="00A74268"/>
    <w:rsid w:val="00A832AE"/>
    <w:rsid w:val="00A92FA8"/>
    <w:rsid w:val="00AE555E"/>
    <w:rsid w:val="00AF679B"/>
    <w:rsid w:val="00B03AC3"/>
    <w:rsid w:val="00B12035"/>
    <w:rsid w:val="00B87295"/>
    <w:rsid w:val="00B9439F"/>
    <w:rsid w:val="00B94AEE"/>
    <w:rsid w:val="00BB2304"/>
    <w:rsid w:val="00CE48AE"/>
    <w:rsid w:val="00D105FA"/>
    <w:rsid w:val="00D4603E"/>
    <w:rsid w:val="00D53B9B"/>
    <w:rsid w:val="00D82CFC"/>
    <w:rsid w:val="00D90555"/>
    <w:rsid w:val="00D92384"/>
    <w:rsid w:val="00E1462E"/>
    <w:rsid w:val="00E21382"/>
    <w:rsid w:val="00E26764"/>
    <w:rsid w:val="00E51164"/>
    <w:rsid w:val="00EF5B1C"/>
    <w:rsid w:val="00F22C40"/>
    <w:rsid w:val="00F35EC3"/>
    <w:rsid w:val="00F43364"/>
    <w:rsid w:val="00F71ECE"/>
    <w:rsid w:val="00FC1644"/>
    <w:rsid w:val="00FE466A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85C3C-D2C3-43A8-9FA7-86B47DD7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6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46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F43364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uiPriority w:val="99"/>
    <w:locked/>
    <w:rsid w:val="00D4603E"/>
    <w:rPr>
      <w:rFonts w:ascii="Century Schoolbook" w:hAnsi="Century Schoolbook" w:cs="Times New Roman"/>
      <w:shd w:val="clear" w:color="auto" w:fill="FFFFFF"/>
      <w:lang w:bidi="ar-SA"/>
    </w:rPr>
  </w:style>
  <w:style w:type="character" w:customStyle="1" w:styleId="2">
    <w:name w:val="Основной текст (2)_"/>
    <w:link w:val="20"/>
    <w:uiPriority w:val="99"/>
    <w:locked/>
    <w:rsid w:val="00D4603E"/>
    <w:rPr>
      <w:rFonts w:ascii="Century Schoolbook" w:hAnsi="Century Schoolbook" w:cs="Times New Roman"/>
      <w:i/>
      <w:iCs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uiPriority w:val="99"/>
    <w:rsid w:val="00D4603E"/>
    <w:pPr>
      <w:widowControl w:val="0"/>
      <w:shd w:val="clear" w:color="auto" w:fill="FFFFFF"/>
      <w:spacing w:after="0" w:line="245" w:lineRule="exact"/>
      <w:ind w:hanging="200"/>
    </w:pPr>
    <w:rPr>
      <w:rFonts w:ascii="Century Schoolbook" w:hAnsi="Century Schoolbook"/>
      <w:noProof/>
      <w:sz w:val="20"/>
      <w:szCs w:val="20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D4603E"/>
    <w:pPr>
      <w:widowControl w:val="0"/>
      <w:shd w:val="clear" w:color="auto" w:fill="FFFFFF"/>
      <w:spacing w:after="0" w:line="245" w:lineRule="exact"/>
      <w:jc w:val="both"/>
    </w:pPr>
    <w:rPr>
      <w:rFonts w:ascii="Century Schoolbook" w:hAnsi="Century Schoolbook"/>
      <w:i/>
      <w:iCs/>
      <w:noProof/>
      <w:sz w:val="20"/>
      <w:szCs w:val="20"/>
      <w:shd w:val="clear" w:color="auto" w:fill="FFFFFF"/>
      <w:lang w:eastAsia="ru-RU"/>
    </w:rPr>
  </w:style>
  <w:style w:type="paragraph" w:customStyle="1" w:styleId="Default">
    <w:name w:val="Default"/>
    <w:uiPriority w:val="99"/>
    <w:rsid w:val="00AF6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annotation reference"/>
    <w:uiPriority w:val="99"/>
    <w:semiHidden/>
    <w:unhideWhenUsed/>
    <w:rsid w:val="007B24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24FE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B24FE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24FE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B24FE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B2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5591">
          <w:marLeft w:val="150"/>
          <w:marRight w:val="150"/>
          <w:marTop w:val="0"/>
          <w:marBottom w:val="0"/>
          <w:divBdr>
            <w:top w:val="single" w:sz="48" w:space="4" w:color="55CC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5593">
              <w:marLeft w:val="0"/>
              <w:marRight w:val="0"/>
              <w:marTop w:val="0"/>
              <w:marBottom w:val="0"/>
              <w:divBdr>
                <w:top w:val="single" w:sz="6" w:space="8" w:color="88DD55"/>
                <w:left w:val="none" w:sz="0" w:space="0" w:color="auto"/>
                <w:bottom w:val="single" w:sz="6" w:space="8" w:color="88DD55"/>
                <w:right w:val="none" w:sz="0" w:space="0" w:color="auto"/>
              </w:divBdr>
              <w:divsChild>
                <w:div w:id="7422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Перегуды</cp:lastModifiedBy>
  <cp:revision>70</cp:revision>
  <cp:lastPrinted>2015-01-24T03:40:00Z</cp:lastPrinted>
  <dcterms:created xsi:type="dcterms:W3CDTF">2015-01-24T01:38:00Z</dcterms:created>
  <dcterms:modified xsi:type="dcterms:W3CDTF">2021-10-04T12:37:00Z</dcterms:modified>
</cp:coreProperties>
</file>