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BC" w:rsidRPr="00B95BBC" w:rsidRDefault="00B95BBC" w:rsidP="00B95B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5BBC">
        <w:rPr>
          <w:rFonts w:ascii="Times New Roman" w:eastAsia="Calibri" w:hAnsi="Times New Roman" w:cs="Times New Roman"/>
          <w:b/>
          <w:sz w:val="24"/>
          <w:szCs w:val="24"/>
        </w:rPr>
        <w:t>Методическая разработка  урока химии в 9 классе</w:t>
      </w:r>
    </w:p>
    <w:p w:rsidR="00B95BBC" w:rsidRDefault="00B95BBC" w:rsidP="00B95BB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5BBC">
        <w:rPr>
          <w:rFonts w:ascii="Times New Roman" w:eastAsia="Calibri" w:hAnsi="Times New Roman" w:cs="Times New Roman"/>
          <w:b/>
          <w:sz w:val="24"/>
          <w:szCs w:val="24"/>
        </w:rPr>
        <w:t xml:space="preserve"> по теме «Аммиак. Соли аммония»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95BBC" w:rsidRPr="00B95BBC" w:rsidRDefault="00B95BBC" w:rsidP="00B95BBC">
      <w:pP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95B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Луганская Н. А. учитель высшей категории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НСОШ №87 города Набережные Челны Республики Татарстан.</w:t>
      </w:r>
      <w:bookmarkStart w:id="0" w:name="_GoBack"/>
      <w:bookmarkEnd w:id="0"/>
    </w:p>
    <w:p w:rsidR="00B95BBC" w:rsidRPr="00B95BBC" w:rsidRDefault="00B95BBC" w:rsidP="00B95BB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BBC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B95BBC">
        <w:rPr>
          <w:rFonts w:ascii="Times New Roman" w:eastAsia="Calibri" w:hAnsi="Times New Roman" w:cs="Times New Roman"/>
          <w:sz w:val="24"/>
          <w:szCs w:val="24"/>
        </w:rPr>
        <w:t xml:space="preserve"> получение новых знаний.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Цель урока: 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школьников получать аммиак в лаборатории, объяснять его свойства на основе знаний о строении атома азота и молекулы аммиака, дать представление о роли аммиака и его производных в жизни человека.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Задачи урока: 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изучить строение и свойства аммиака; рассмотреть донорно-акцепторный механизм образования химической связи; развить умения по составлению окислительно-восстановительного баланса.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развивающие: </w:t>
      </w: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формировать умения работать с опорными конспектами и учебно-инструктивным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(технологическими) картами; </w:t>
      </w: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по составлению окислительно-восстановительного баланса.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интерес к предмету, умение высказывать свои мысли, логически рассуждать, соблюдать технику безопасности в быту,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опорный конспект, учебно-инструктивная карта к лабораторным опытам, мультимедийный проектор.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лабораторной работы: склянка с раствором аммиака, раствор гидроксида калия, фенолфталеиновая бумага, вода, пластилин, для изготовления моделей. 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урока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I. Мотивационно-ориентировочный этап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знаний, полученных на предыдущем уроке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целей урока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II. Операционно-исполнительский этап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свойств аммиака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свойств аммиака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солями аммония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применения аммиака и его производных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получения аммиака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III. Оценочно-рефлексивный этап</w:t>
      </w:r>
    </w:p>
    <w:p w:rsidR="00B95BBC" w:rsidRPr="00B95BBC" w:rsidRDefault="00B95BBC" w:rsidP="00B95B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самоконтроль: работа с опорным конспектом, фронтальный опрос, выводы, домашнее задание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Мотивационно-ориентировочный этап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знаний, полученных на предыдущем уроке, создание проблемной ситуации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Вводное слово учителя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прошлом уроке мы познакомились с основной характеристикой подгрупп кислорода и азота. Мы видели, что теоретические знания могут позволить предсказать свойства вещества, как физические, так и химические.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я хочу познакомить вас с удивительным веществом, которое, на мой взгляд, имеет необыкновенные свойства. 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мы будем пользоваться не только привычными для вас карточками-подсказками, но и опорным конспектом (он включает технологическую карту и вопросы к уроку) – все это вы видите на столах.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начнем знакомиться с удивительнейшим веществом!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 видеоопыта №1. «Дым в стакане»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Вещество, о котором пойдет речь, имеет древнюю историю. Вас взволновало то, что вы сейчас увидели, как густой дым наполнил колбу и начал выливаться на стол? А представьте, как были взволнованы алхимики, когда имели дело с этим веществом!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Посредине ливийской пустыни стоял храм, посвященный богу Амону Ра. В древности арабские алхимики получали из оазиса Амон, находившегося около храма, бесцветные кристаллы. Они звали вещество «нушадир», его растирали в ступках, нагревали – и всякий раз получался едкий газ. Сначала его именовали аммониак, а потом сократили название до «аммиак».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средние века этот газ называли почему-то «щелочной воздух», а его раствор и поныне называется «нашатырный спирт».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ребята, проведем небольшое исследование и решим, откуда у этого газа столь необычные свойства и названия.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аммиака – NH3, т.е. это водородное соединение азота.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Пользуясь опорным конспектом, планом характеристики элемента, охарактеризуйте строение атома азота (1s22s22p3, валентность азота равна 3, может быть 4, это типичный неметалл, ОЭО = 3,0).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Сколько ковалентных связей может образовать атом азота? (3 по обменному механизму и четвертую связь атом азота может образовать по донорно-акцепторному механизму)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Учитывая ОЭО азота, скажите, какие типы связей можно наблюдать в молекуле аммиака? (Связи N-H ковалентные полярные, электронная плотность смещена от водорода к азоту, поэтому на атоме азота возникает частичный отрицательный заряд)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Рассмотрите модель молекулы аммиака. Какую геометрическую фигуру напоминает молекула аммиака? (Пирамиду, в вершинах которой находятся 3 атома водорода и неподеленная пара электронов азота)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Операционно-исполнительский этап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Прогнозирование свойств аммиака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будет ли аммиак растворяться в воде.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Подсказка: обычно в воде растворяются те вещества, молекулы которых могут притягиваться к молекулам воды.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да, аммиак должен растворяться в воде, так как его молекула полярна.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Давайте получим аммиак так же, как его получали алхимики. Справедливости ради, надо сказать, что лабораторный способ получения аммиака с тех пор практически не изменился.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 видеоопыта 2</w:t>
      </w: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«Получение аммиака взаимодействием нашатыря и гашеной извести»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вопросам: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 или тяжелее аммиак воздуха?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Растворяется ли он в воде?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почему это вещество имеет такой едкий запах?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ли люди это свойство аммиака?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барышни, склонные к обморокам, носили с собой «нюхательную соль». Как вы думаете, что это за вещество?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Охарактеризуйте физические свойства аммиака по опорному конспекту (Приложение 1) по плану: Агрегатное состояние. Цвет. Вкус. Запах. Растворимость в воде. Плотность.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Переходим к характеристике химических свойств аммиака 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уже заметили, что аммиак хорошо растворяется в воде, что он имеет очень резкий запах, наконец, вспомните, ведь его ещё в средние века называли «щелочной воздух».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вопросам: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образуется донорно-акцепторная связь?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частицы могут предоставить аммиаку пустую атомную орбиталь (АО), да ещё и притягиваться к молекуле? (Ион Н+)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 образуется ион аммония и сделайте окончательный вывод о валентных возможностях азота.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азот проявлять валентность, равную 5?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в растворе аммиака берутся ионы ОН-? Не может ли именно этот факт объяснить едкий запах и вкус аммиака?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ли аммиак реагировать с кислотами? Почему? (В растворах кислот много ионов Н+).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 видеоопыта №3.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аммиака с соляной кислотой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Вывод: растворение аммиака в воде и в кислотах – процесс химический, в основе которого лежит способность молекул аммиака связывать ионы водорода. Причина этого – наличие у атома азота свободной пары электронов, которая «перетягивает» протон водорода Н+ из молекул воды Н</w:t>
      </w:r>
      <w:r w:rsidRPr="00B95BB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соляной кислоты HCl.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Горит ли аммиак? 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такое горение? (Это окисление, процесс потери, отдачи электронов. У азота в молекуле аммиака электронов много, следовательно, сильный окислитель, такой, как кислород, может их отнять. Т. о., аммиак гореть должен!)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проблемы: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Аммиак не горит в воздухе, но в чистом кислороде или в присутствии катализатора аммиак хорошо окисляется.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 видеоопыта №4</w:t>
      </w: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«Горение аммиака в кислороде»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опорном конспекте уравнения химических реакций, иллюстрирующие данное свойство аммиака. Какие продукты образуются при горении аммиака без катализатора и в присутствии катализатора (оксида хрома (</w:t>
      </w:r>
      <w:r w:rsidRPr="00B95B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каком случае аммиак теряет больше электронов и почему?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 узнать аммиак, отличить его, не спутав при этом с другими веществами?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по запаху. А ещё можно, как настоящий химик, провести качественные реакции. Качественные реактивы на аммиак знали ещё 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 видеоопыта №5</w:t>
      </w: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«Качественные реакции на аммиак».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Лабораторная работа 2 </w:t>
      </w: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«Распознавание аммиака»</w:t>
      </w:r>
    </w:p>
    <w:p w:rsidR="00B95BBC" w:rsidRPr="00B95BBC" w:rsidRDefault="00B95BBC" w:rsidP="00B95B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урока мы постоянно говорили и имели дело не только с самим аммиаком, но и с его солями, например, с хлоридом аммония (нашатырем).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 работа №3</w:t>
      </w: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Обнаружение солей аммония 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 аммония человек широко использует в быту и в технике. С одним способом их использования мы познакомились – очистка медных изделий (паяльников). Но есть и другие: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всегда посоветует приложить к месту ожога крапивой или укуса насекомого примочку из нашатыря, потому что он нейтрализует кислоты;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скажут вам «спасибо», если вы их подкормите раствором солей аммония;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мама печет пирожки, используя пекарский порошок, который содержит карбонат аммония.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 опорным конспектом назовите другие области применения аммиака и его солей.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B95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Оценочно-рефлексивный этап</w:t>
      </w:r>
    </w:p>
    <w:p w:rsid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Фронтальные ответы на вопросы по лабораторному опыту№3</w:t>
      </w:r>
    </w:p>
    <w:p w:rsid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Какой реактив используется для обнаружения иона аммония?</w:t>
      </w:r>
    </w:p>
    <w:p w:rsid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доказываем что в реакции выделяется аммиак?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Почему фнолфталеиновая бумага меняет цвет?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уроку.</w:t>
      </w:r>
    </w:p>
    <w:p w:rsidR="00B95BBC" w:rsidRPr="00B95BBC" w:rsidRDefault="00B95BBC" w:rsidP="00B95BB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5BBC">
        <w:rPr>
          <w:rFonts w:ascii="Times New Roman" w:eastAsia="Calibri" w:hAnsi="Times New Roman" w:cs="Times New Roman"/>
          <w:sz w:val="24"/>
          <w:szCs w:val="24"/>
        </w:rPr>
        <w:t>Домашнее задание: пользуясь материалами учебника и опорным конспектом, изучите строение молекулы аммиака и его свойства.</w:t>
      </w:r>
      <w:r w:rsidRPr="00B95B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95BBC" w:rsidRPr="00B95BBC" w:rsidRDefault="00B95BBC" w:rsidP="00B95BB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5BBC" w:rsidRPr="00B95BBC" w:rsidRDefault="00B95BBC" w:rsidP="00B95BB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5BBC">
        <w:rPr>
          <w:rFonts w:ascii="Times New Roman" w:eastAsia="Calibri" w:hAnsi="Times New Roman" w:cs="Times New Roman"/>
          <w:b/>
          <w:sz w:val="24"/>
          <w:szCs w:val="24"/>
        </w:rPr>
        <w:t>Интернет – ресурсы :</w:t>
      </w:r>
    </w:p>
    <w:p w:rsidR="00B95BBC" w:rsidRPr="00B95BBC" w:rsidRDefault="00B95BBC" w:rsidP="00B95BB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5BBC">
        <w:rPr>
          <w:rFonts w:ascii="Times New Roman" w:eastAsia="Calibri" w:hAnsi="Times New Roman" w:cs="Times New Roman"/>
          <w:sz w:val="24"/>
          <w:szCs w:val="24"/>
          <w:u w:val="single"/>
        </w:rPr>
        <w:t>http://school-collection.edu.ru/</w:t>
      </w:r>
      <w:r w:rsidRPr="00B95BBC">
        <w:rPr>
          <w:rFonts w:ascii="Times New Roman" w:eastAsia="Calibri" w:hAnsi="Times New Roman" w:cs="Times New Roman"/>
          <w:sz w:val="24"/>
          <w:szCs w:val="24"/>
        </w:rPr>
        <w:t xml:space="preserve"> Коллекции цифровых образовательных ресурсов </w:t>
      </w:r>
    </w:p>
    <w:p w:rsidR="00B95BBC" w:rsidRPr="00B95BBC" w:rsidRDefault="00B95BBC" w:rsidP="00B95BB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4" w:history="1">
        <w:r w:rsidRPr="00B95BBC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http://schoolchemistry.by.ru</w:t>
        </w:r>
      </w:hyperlink>
      <w:r w:rsidRPr="00B95BBC">
        <w:rPr>
          <w:rFonts w:ascii="Times New Roman" w:eastAsia="Calibri" w:hAnsi="Times New Roman" w:cs="Times New Roman"/>
          <w:sz w:val="24"/>
          <w:szCs w:val="24"/>
        </w:rPr>
        <w:t xml:space="preserve"> Занимательные опыты по химии</w:t>
      </w:r>
    </w:p>
    <w:p w:rsidR="00B95BBC" w:rsidRPr="00B95BBC" w:rsidRDefault="00B95BBC" w:rsidP="00B95BB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B95BBC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http</w:t>
        </w:r>
        <w:r w:rsidRPr="00B95BBC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://</w:t>
        </w:r>
        <w:r w:rsidRPr="00B95BBC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alhumuk</w:t>
        </w:r>
        <w:r w:rsidRPr="00B95BBC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.</w:t>
        </w:r>
        <w:r w:rsidRPr="00B95BBC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  <w:r w:rsidRPr="00B95BBC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/</w:t>
        </w:r>
      </w:hyperlink>
      <w:r w:rsidRPr="00B95BBC">
        <w:rPr>
          <w:rFonts w:ascii="Times New Roman" w:eastAsia="Calibri" w:hAnsi="Times New Roman" w:cs="Times New Roman"/>
          <w:sz w:val="24"/>
          <w:szCs w:val="24"/>
        </w:rPr>
        <w:t xml:space="preserve"> Химия для любознательных</w:t>
      </w:r>
    </w:p>
    <w:p w:rsidR="00B95BBC" w:rsidRPr="00B95BBC" w:rsidRDefault="00B95BBC" w:rsidP="00B95BB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B95BBC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http</w:t>
        </w:r>
        <w:r w:rsidRPr="00B95BBC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://</w:t>
        </w:r>
        <w:r w:rsidRPr="00B95BBC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xumuk</w:t>
        </w:r>
        <w:r w:rsidRPr="00B95BBC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.</w:t>
        </w:r>
        <w:r w:rsidRPr="00B95BBC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  <w:r w:rsidRPr="00B95BBC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/</w:t>
        </w:r>
      </w:hyperlink>
      <w:r w:rsidRPr="00B95BBC">
        <w:rPr>
          <w:rFonts w:ascii="Times New Roman" w:eastAsia="Calibri" w:hAnsi="Times New Roman" w:cs="Times New Roman"/>
          <w:sz w:val="24"/>
          <w:szCs w:val="24"/>
        </w:rPr>
        <w:t xml:space="preserve"> Химический портал для углубленного изучения химии.</w:t>
      </w: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BBC" w:rsidRPr="00B95BBC" w:rsidRDefault="00B95BBC" w:rsidP="00B95B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BBC" w:rsidRPr="00B95BBC" w:rsidRDefault="00B95BBC" w:rsidP="00B95BB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A71" w:rsidRPr="00B95BBC" w:rsidRDefault="00B95BBC" w:rsidP="00B95BBC">
      <w:pPr>
        <w:spacing w:line="240" w:lineRule="auto"/>
        <w:rPr>
          <w:sz w:val="24"/>
          <w:szCs w:val="24"/>
        </w:rPr>
      </w:pPr>
    </w:p>
    <w:sectPr w:rsidR="00003A71" w:rsidRPr="00B95BBC" w:rsidSect="00BB5D4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BC"/>
    <w:rsid w:val="0066258D"/>
    <w:rsid w:val="009674FF"/>
    <w:rsid w:val="00B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1EA51-E714-436F-8C9A-2DD5EE53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umuk.ru/" TargetMode="External"/><Relationship Id="rId5" Type="http://schemas.openxmlformats.org/officeDocument/2006/relationships/hyperlink" Target="http://alhumuk.ru/" TargetMode="External"/><Relationship Id="rId4" Type="http://schemas.openxmlformats.org/officeDocument/2006/relationships/hyperlink" Target="http://schoolchemistry.b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1313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2021-10-10T09:07:00Z</dcterms:created>
  <dcterms:modified xsi:type="dcterms:W3CDTF">2021-10-10T09:14:00Z</dcterms:modified>
</cp:coreProperties>
</file>