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AE923" w14:textId="77777777" w:rsidR="00A15B1C" w:rsidRDefault="00A15B1C" w:rsidP="00A15B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B1C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</w:p>
    <w:p w14:paraId="0CEAC238" w14:textId="02BBC540" w:rsidR="00A15B1C" w:rsidRPr="00A15B1C" w:rsidRDefault="00A15B1C" w:rsidP="00A15B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B1C">
        <w:rPr>
          <w:rFonts w:ascii="Times New Roman" w:hAnsi="Times New Roman" w:cs="Times New Roman"/>
          <w:b/>
          <w:bCs/>
          <w:sz w:val="28"/>
          <w:szCs w:val="28"/>
        </w:rPr>
        <w:t>по освоению основных принципов учебного рисунка с натуры</w:t>
      </w:r>
    </w:p>
    <w:p w14:paraId="25298A41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Методические рекомендации по освоению основных принципов учебного рисунка с натуры включают теоретические вопросы, содержащие необходимые сведения о рисуемых предметах и практические аспекты рисования с натуры конкретных форм. При данном подходе одновременного освоения теоретических закономерностей и технических средств рисунка увеличивается значимость практического обучения.</w:t>
      </w:r>
    </w:p>
    <w:p w14:paraId="45A9AF86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Рекомендации структурно состоят из трех разделов, каждый из которых содержит методические таблицы-рисунки, сопровождающие текст и показывающие последовательность, стадии выполнения рисунков. Рекомендации содержат также список литературы, вопросы и задания для самостоятельной работы студентов. Содержание данной работы соответствует программе дисциплины «Рисунок», преподаваемого на кафедре декоративно-прикладного и изобразительного искусства НГПУ.</w:t>
      </w:r>
    </w:p>
    <w:p w14:paraId="19BF89F3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Главная задача учебного рисунка – изучение и практическое рисование с натуры многообразных форм, созданных природой и человеком. Рисуя с натуры какой-либо конкретный предмет, нужно постоянно возвращаться к повторению общих понятий и принципов учебного рисунка, чтобы они твердо вошли в создание и в конце концов применялись бы при рисовании автоматически.</w:t>
      </w:r>
    </w:p>
    <w:p w14:paraId="641BFE66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Методические рекомендации на основе наглядных таблиц и коротких пояснительных текстов к ним, а также необходимых сведений о рисуемых предметах охватывают практические аспекты рисования с натуры конкретных форм в определенных условиях.</w:t>
      </w:r>
    </w:p>
    <w:p w14:paraId="20FB8811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Практическая часть рекомендаций построена по принципу последовательного возрастания трудности заданий: от рисования простых геометрических тел до работы над более сложными формами. Освоение принципов рисунка, его технического и графического исполнения осуществляется вначале на простых формах геометрических тел и предметов быта, для рисования которых достаточно представления о внешнем облике, а уже далее на голове и фигуре человека, в изображении которых решающую роль играет знание внутренней конструкции и умение увидеть связь анатомического строения с внешней формой.</w:t>
      </w:r>
    </w:p>
    <w:p w14:paraId="6C9FB510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 xml:space="preserve">Приведенные в работе упражнения послужат достаточно хорошей школой для приобретения необходимых основ мышления и навыков в рисунке, владея которыми можно решать любые задачи. Практическая часть </w:t>
      </w:r>
      <w:r w:rsidRPr="00A15B1C">
        <w:rPr>
          <w:rFonts w:ascii="Times New Roman" w:hAnsi="Times New Roman" w:cs="Times New Roman"/>
          <w:sz w:val="28"/>
          <w:szCs w:val="28"/>
        </w:rPr>
        <w:lastRenderedPageBreak/>
        <w:t>рекомендаций показывает применение единого метода в изучении и рисовании различных форм.</w:t>
      </w:r>
    </w:p>
    <w:p w14:paraId="45F20C31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Методические таблицы на примерах конкретных форм и определенных задач иллюстрируют стадии практического ведения рисунка – от композиционного размещения и линейного построения до тонального решения.</w:t>
      </w:r>
    </w:p>
    <w:p w14:paraId="71CA847F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Основное содержание методических рекомендаций направлено на углубленное осмысление теории и практики обучения рисунку как одной из основных дисциплин предметного блока ГОС 2000 г. специальности 030800 «Изобразительное искусство», что послужит существенным подспорьем в подготовке высококвалифицированных учителей изобразительного искусства.</w:t>
      </w:r>
    </w:p>
    <w:p w14:paraId="0149EE08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 </w:t>
      </w:r>
    </w:p>
    <w:p w14:paraId="0C3D5FFB" w14:textId="77777777" w:rsidR="00A15B1C" w:rsidRPr="00A15B1C" w:rsidRDefault="00A15B1C" w:rsidP="00A15B1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b/>
          <w:bCs/>
          <w:sz w:val="28"/>
          <w:szCs w:val="28"/>
        </w:rPr>
        <w:t xml:space="preserve">I.     В </w:t>
      </w:r>
      <w:proofErr w:type="spellStart"/>
      <w:r w:rsidRPr="00A15B1C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spellEnd"/>
      <w:r w:rsidRPr="00A15B1C">
        <w:rPr>
          <w:rFonts w:ascii="Times New Roman" w:hAnsi="Times New Roman" w:cs="Times New Roman"/>
          <w:b/>
          <w:bCs/>
          <w:sz w:val="28"/>
          <w:szCs w:val="28"/>
        </w:rPr>
        <w:t xml:space="preserve"> О Д Н О Е   З А Н Я Т И Е</w:t>
      </w:r>
    </w:p>
    <w:p w14:paraId="2997E712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 </w:t>
      </w:r>
    </w:p>
    <w:p w14:paraId="605ADF65" w14:textId="041EC919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 Прежде всего необходимо ознакомиться с последовательностью выполнения учебного рисунка на листе бумаги. Она такова:</w:t>
      </w:r>
    </w:p>
    <w:p w14:paraId="19390899" w14:textId="77777777" w:rsidR="00A15B1C" w:rsidRPr="00A15B1C" w:rsidRDefault="00A15B1C" w:rsidP="00A15B1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пометка композиционного размещения крайними точками;</w:t>
      </w:r>
    </w:p>
    <w:p w14:paraId="3C0BA66E" w14:textId="77777777" w:rsidR="00A15B1C" w:rsidRPr="00A15B1C" w:rsidRDefault="00A15B1C" w:rsidP="00A15B1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нахождение геометрического центра композиции, от которого должно идти дальнейшее построение;</w:t>
      </w:r>
    </w:p>
    <w:p w14:paraId="25FCA36D" w14:textId="77777777" w:rsidR="00A15B1C" w:rsidRPr="00A15B1C" w:rsidRDefault="00A15B1C" w:rsidP="00A15B1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 xml:space="preserve">пометка точками основных конструктивных узлов с учетом пропорций и </w:t>
      </w:r>
      <w:proofErr w:type="gramStart"/>
      <w:r w:rsidRPr="00A15B1C">
        <w:rPr>
          <w:rFonts w:ascii="Times New Roman" w:hAnsi="Times New Roman" w:cs="Times New Roman"/>
          <w:sz w:val="28"/>
          <w:szCs w:val="28"/>
        </w:rPr>
        <w:t>перспективы</w:t>
      </w:r>
      <w:proofErr w:type="gramEnd"/>
      <w:r w:rsidRPr="00A15B1C">
        <w:rPr>
          <w:rFonts w:ascii="Times New Roman" w:hAnsi="Times New Roman" w:cs="Times New Roman"/>
          <w:sz w:val="28"/>
          <w:szCs w:val="28"/>
        </w:rPr>
        <w:t xml:space="preserve"> и нанесение линиями направлений движения основных масс;</w:t>
      </w:r>
    </w:p>
    <w:p w14:paraId="681661CA" w14:textId="77777777" w:rsidR="00A15B1C" w:rsidRPr="00A15B1C" w:rsidRDefault="00A15B1C" w:rsidP="00A15B1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прорисовка линиями больших форм с последующей дорисовкой деталей;</w:t>
      </w:r>
    </w:p>
    <w:p w14:paraId="3DB27061" w14:textId="77777777" w:rsidR="00A15B1C" w:rsidRPr="00A15B1C" w:rsidRDefault="00A15B1C" w:rsidP="00A15B1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нанесение светотени, начиная с линий собственных теней, проработки теней и кончая моделировкой формы на свету;</w:t>
      </w:r>
    </w:p>
    <w:p w14:paraId="018E0598" w14:textId="77777777" w:rsidR="00A15B1C" w:rsidRPr="00A15B1C" w:rsidRDefault="00A15B1C" w:rsidP="00A15B1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обобщение и придание цельности рисунку.</w:t>
      </w:r>
    </w:p>
    <w:p w14:paraId="40794F37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На каждой стадии работы необходима строгая проверка и исправление ошибок, допущенных в предыдущих стадиях.</w:t>
      </w:r>
    </w:p>
    <w:p w14:paraId="08E0D743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В методических таблицах проведен принцип применения минимума средств для решения той или иной задачи и разумного использования точек, линий и тушевки, различной их силы в начале, середине и конце выполнения работы.</w:t>
      </w:r>
    </w:p>
    <w:p w14:paraId="34AEE1F5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 xml:space="preserve">Прежде чем приступить к выполнению рисунка, поставить первую точку и провести первую линию, нужно осознать, что и для чего делать и в какой последовательности во времени вести работу. Необходимо учитывать, что </w:t>
      </w:r>
      <w:r w:rsidRPr="00A15B1C">
        <w:rPr>
          <w:rFonts w:ascii="Times New Roman" w:hAnsi="Times New Roman" w:cs="Times New Roman"/>
          <w:sz w:val="28"/>
          <w:szCs w:val="28"/>
        </w:rPr>
        <w:lastRenderedPageBreak/>
        <w:t>человек не может сразу ответить на все вопросы правильно, ему свойственно ошибаться, поэтому манеру в начале работы должна быть такой, которая обеспечивает возможность ясно видеть ошибки и исправить их с минимальной затратой времени и усилий. Последнее достигается использованием в рисунке точек и линий различной силы.</w:t>
      </w:r>
    </w:p>
    <w:p w14:paraId="341F4BD2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 xml:space="preserve">Первые пометки на листе бумаги в учебном рисунке как с натуры, так и по представлению должны быть слабыми, скупыми или, как говорят, исчезающими, а после анализа и сравнения с натурой исправления следует вносить более сильной линией. Первые пометки по контрасту </w:t>
      </w:r>
      <w:proofErr w:type="spellStart"/>
      <w:r w:rsidRPr="00A15B1C">
        <w:rPr>
          <w:rFonts w:ascii="Times New Roman" w:hAnsi="Times New Roman" w:cs="Times New Roman"/>
          <w:sz w:val="28"/>
          <w:szCs w:val="28"/>
        </w:rPr>
        <w:t>споследующими</w:t>
      </w:r>
      <w:proofErr w:type="spellEnd"/>
      <w:r w:rsidRPr="00A15B1C">
        <w:rPr>
          <w:rFonts w:ascii="Times New Roman" w:hAnsi="Times New Roman" w:cs="Times New Roman"/>
          <w:sz w:val="28"/>
          <w:szCs w:val="28"/>
        </w:rPr>
        <w:t xml:space="preserve"> при этом становятся незаметными, а к резинке при такой манере учебного рисунка приходится прибегать крайне редко. Стирать ошибочные пометки рекомендуется только после того, как найдены правильные.</w:t>
      </w:r>
    </w:p>
    <w:p w14:paraId="2FAC8CA2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Большое значение имеют кратковременные рисунки с натуры и по представлению. Поэтому перед тем, как делать длительный учебный рисунок с той или другой точки зрения, рекомендуется осмотреть рисуемый предмет-модель со всех сторон и сделать с характерных точек кратковременные рисунки-наброски, как правило, линейные, позволяющие полнее изучить рисуемую форму в целом, более уверенно и успешно вести длительный рисунок с нее. С помощью набросков можно получить ясное представление о внешней форме, о движении в пространстве и о пропорциях рисуемого объекта. Если форма предмета сложная, то для ясного ее понимания полезно сделать мысленно ряд сечений плоскостью и изобразить эти сечения на бумаге линией. Иногда быстрый набросок может решать одну из частных задач рисунка: в одном случае – конструктивную, в другом – задачу пропорций и передачи характера, в третьем – движения, светотени или композиции. Для решения каждой из задач следует выбирать соответствующую манеру изображения и степень законченности.</w:t>
      </w:r>
    </w:p>
    <w:p w14:paraId="099BF86C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Так, на приведенных ниже рисунках, где показана последовательность ведения рисунка, вторая стадия может служить примером учебного наброска, решающего задачи композиционного размещения, движения и пропорций основных масс; третья – уточнения пропорций, конструктивного и перспективного построения; четвертая стадия – общего светотеневого решения.</w:t>
      </w:r>
    </w:p>
    <w:p w14:paraId="3F960B58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 xml:space="preserve">При рисовании с натуры можно рекомендовать ряд механических приемов определения основных больших размеров и направлений, позволяющих избежать, особенно вначале, грубых ошибок в размерах, движении и перспективе. На рис. 1 и 2 показан способ измерения видимых с данной точки линейных размеров натуры и сравнения их в рисунке при помощи карандаша. Карандаш помещается между глазом и натурой и на нем пальцем </w:t>
      </w:r>
      <w:r w:rsidRPr="00A15B1C">
        <w:rPr>
          <w:rFonts w:ascii="Times New Roman" w:hAnsi="Times New Roman" w:cs="Times New Roman"/>
          <w:sz w:val="28"/>
          <w:szCs w:val="28"/>
        </w:rPr>
        <w:lastRenderedPageBreak/>
        <w:t>отмечаются видимые размеры частей натуры. Следует помнить, что карандаш нужно держать строго перпендикулярно лучу зрения и на одинаковом расстоянии от глаза, лучше всего на расстоянии вытянутой руки.</w:t>
      </w:r>
    </w:p>
    <w:p w14:paraId="7A3E0D13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Так как движение принято рассматривать по отношению к вертикали или горизонтали, то для облегчения определения наклона всей формы или ее части полезно поместить карандаш между глазом и натурой в вертикальном положении и сравнить с ним наклон основных осей и линий формы, а также расположение ее отдельных частей. Такую же проверку следует провести в горизонтальном направлении. На рис.1(в) показано, как при помощи карандаша можно облегчить нахождение точек схода для ребер куба на картинной плоскости. Следует помнить, однако, что указанные и другие механические способы не могут заменить корректирующую роль сознания при оценке правильности изображения в учебном рисунке и тем более в рисунке и тем более в рисунке, решающем творческие задачи.</w:t>
      </w:r>
    </w:p>
    <w:p w14:paraId="39889780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 </w:t>
      </w:r>
    </w:p>
    <w:p w14:paraId="4828DE3E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Наряду с перспективными рисунками, сделанными с одной точки, для изучения конструктивного построения и истинных пропорций предмета необходимо рисовать основные его виды с разных сторон – сверху, спереди, сзади, снизу, справа, слева методом ортогональных проекций.</w:t>
      </w:r>
    </w:p>
    <w:p w14:paraId="33FB269E" w14:textId="2C158559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 Рис. 1. Механический прием определения основных размеров и направлений на натуре</w:t>
      </w:r>
    </w:p>
    <w:p w14:paraId="78D4B4A1" w14:textId="50A962D3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 Рис. 2. Механические приемы определения основных размеров на натуре</w:t>
      </w:r>
    </w:p>
    <w:p w14:paraId="25F03F57" w14:textId="77777777" w:rsid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 </w:t>
      </w:r>
    </w:p>
    <w:p w14:paraId="2F37E164" w14:textId="15B6EEB4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В тех случаях, когда конструкция и пластическая форма предмета достаточно сложны, полезно мысленно представить ряд характерных разрезов, а также нарисовать их ортогональные изображения. Такой метод сопоставления перспективного изображения предмета с ортогональными проекциями основных видов и с характерными сечениями способствует, во-первых, лучшему изучению рисуемого предмета и, во-вторых, развитию объемно-пространственного мышления, которое обеспечивает более убедительное изображение предмета на плоскости не только с натуры.</w:t>
      </w:r>
    </w:p>
    <w:p w14:paraId="0DCE7D84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 xml:space="preserve">После изучения и рисования предмета с натуры рекомендуется нарисовать его по памяти в разных положениях. Для закрепления знаний о светотени целесообразно нарисовать предмет с натуры в линиях, а тени нанести без натуры, по представлению, задавшись определенным положением источника света в пространстве. Для последующей проверки следует поместить источник света в задуманное место и сравнить рисунок с натурой. Для более углубленного изучения бесконечного богатства и разнообразия форм </w:t>
      </w:r>
      <w:r w:rsidRPr="00A15B1C">
        <w:rPr>
          <w:rFonts w:ascii="Times New Roman" w:hAnsi="Times New Roman" w:cs="Times New Roman"/>
          <w:sz w:val="28"/>
          <w:szCs w:val="28"/>
        </w:rPr>
        <w:lastRenderedPageBreak/>
        <w:t>природы, их конструкции, пластики и окружающих их условий необходимо рисовать приведенные ниже предметы, разнообразя их повороты и освещение, а также расширить руг упражнений рисованием любых других предметов, что существенно дополнит и обогатит познания и умения студентов.</w:t>
      </w:r>
    </w:p>
    <w:p w14:paraId="45B1EFAB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 </w:t>
      </w:r>
    </w:p>
    <w:p w14:paraId="56444E3C" w14:textId="77777777" w:rsidR="00A15B1C" w:rsidRPr="00A15B1C" w:rsidRDefault="00A15B1C" w:rsidP="00A15B1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b/>
          <w:bCs/>
          <w:sz w:val="28"/>
          <w:szCs w:val="28"/>
        </w:rPr>
        <w:t>II.   Р И С О В А Н И Е     Г Е О М Е Т Р И Ч Е С К И Х   Т Е Л</w:t>
      </w:r>
    </w:p>
    <w:p w14:paraId="0A7DA02B" w14:textId="0CBABF2E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 Школа конструктивного рисования основывается на последовательности обучения – от простого к сложному. Освоение принципов рисунка лучше всего начать с упражнений в рисовании простых пространственных форм. Для этой цели больше всего подходят геометрические тела, имеющие ясное конструктивное построение. На них легче всего проследить, понять и усвоить основы пространственного построения конструкции, перспективного ее изображения и закономерностей светотени. Внимание рисующего целиком сосредоточивается на главных элементах грамоты рисования, он не отвлекается на многообразие задач. Связанных с рисованием более сложных форм, таких, как тело человека или архитектура. Закономерности, понятые и усвоенные при рисовании простых форм, помогают затем в изучении более сложных форм и осознанном их изображении.</w:t>
      </w:r>
    </w:p>
    <w:p w14:paraId="10763FDB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Рисование геометрических форм имеет непосредственное практическое значение. Такие базовые геометрические тела, как куб, призма, пирамида, конус, цилиндр и шар, наиболее часто употребляются в учебном рисовании.</w:t>
      </w:r>
    </w:p>
    <w:p w14:paraId="237C6ACF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Студенты могут сами изготовить из проволоки, деревянных реечек, листа ватмана, картона или пенопласта простейшие геометрические тела. Размеры тел должны быть взяты в пределах 15-20 см. Хорошо сделать каркасы простых геометрических тел из проволоки или деревянных реек (куб, призмы, пирамиды и т.д.). Конструктивные узлы в проволочных моделях могут быть соединены при помощи пайки или деревянных шариков с просверленными отверстиями.</w:t>
      </w:r>
    </w:p>
    <w:p w14:paraId="771A4E27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«Прозрачность» каркасных моделей позволяет видеть сразу все основные узлы их конструкции, невидимые на обычных предметах. Это в значительной степени облегчает построение рисунка: рисующий ясно понимает, как располагаются в пространстве «видимые» и «невидимые» углы, ребра и грани тела в различных поворотах. Рисование каркасов уже в начале обучения помогает развитию объемно-пространственного мышления.</w:t>
      </w:r>
    </w:p>
    <w:p w14:paraId="47352EE5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 xml:space="preserve">В дальнейшей работе для усвоения закономерностей распределения светотени следует использовать модели, сделанные из листа ватмана или </w:t>
      </w:r>
      <w:r w:rsidRPr="00A15B1C">
        <w:rPr>
          <w:rFonts w:ascii="Times New Roman" w:hAnsi="Times New Roman" w:cs="Times New Roman"/>
          <w:sz w:val="28"/>
          <w:szCs w:val="28"/>
        </w:rPr>
        <w:lastRenderedPageBreak/>
        <w:t>картона: куб, призмы и пирамиды с различным числом граней, цилиндр и конус.</w:t>
      </w:r>
    </w:p>
    <w:p w14:paraId="5E54E36D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Поворачивая эти тела по отношению к точке зрения и к источнику света, ставя их в несложных комбинациях друг с другом, можно получить целый ряд интересных для рисования постановок, охватывающих все принципиальные задачи конструктивного рисунка: построение конструкции, пропорции, закономерности перспективы и светотени и тональные отношения.</w:t>
      </w:r>
    </w:p>
    <w:p w14:paraId="666160A7" w14:textId="734501A1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 Рассмотрим изображения куба с полной светотеневой проработкой и основные последовательные стадии его рисования (рис.3):</w:t>
      </w:r>
    </w:p>
    <w:p w14:paraId="40C5E752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i/>
          <w:iCs/>
          <w:sz w:val="28"/>
          <w:szCs w:val="28"/>
        </w:rPr>
        <w:t>1-я стадия</w:t>
      </w:r>
      <w:r w:rsidRPr="00A15B1C">
        <w:rPr>
          <w:rFonts w:ascii="Times New Roman" w:hAnsi="Times New Roman" w:cs="Times New Roman"/>
          <w:sz w:val="28"/>
          <w:szCs w:val="28"/>
        </w:rPr>
        <w:t> – пометка композиционного размещения на листе крайними точками, определение центра размещения изображения и нахождение основных точек вершин углов куба с учетом движения, пропорций и перспективы при данной точке зрения.</w:t>
      </w:r>
    </w:p>
    <w:p w14:paraId="034809E9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i/>
          <w:iCs/>
          <w:sz w:val="28"/>
          <w:szCs w:val="28"/>
        </w:rPr>
        <w:t>2-я стадия</w:t>
      </w:r>
      <w:r w:rsidRPr="00A15B1C">
        <w:rPr>
          <w:rFonts w:ascii="Times New Roman" w:hAnsi="Times New Roman" w:cs="Times New Roman"/>
          <w:sz w:val="28"/>
          <w:szCs w:val="28"/>
        </w:rPr>
        <w:t> – прорисовка конструкций куба легкими тонкими линиями по помеченным узловым пунктам с учетом горизонта и точек схода.</w:t>
      </w:r>
    </w:p>
    <w:p w14:paraId="7DB0F04E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i/>
          <w:iCs/>
          <w:sz w:val="28"/>
          <w:szCs w:val="28"/>
        </w:rPr>
        <w:t>3-я стадия</w:t>
      </w:r>
      <w:r w:rsidRPr="00A15B1C">
        <w:rPr>
          <w:rFonts w:ascii="Times New Roman" w:hAnsi="Times New Roman" w:cs="Times New Roman"/>
          <w:sz w:val="28"/>
          <w:szCs w:val="28"/>
        </w:rPr>
        <w:t> – уточнение пропорций и перспективного построения более сильными линиями. Нахождение пунктов собственной тени и определение соответствующих им пунктов падающей тени.</w:t>
      </w:r>
    </w:p>
    <w:p w14:paraId="07FFD72E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i/>
          <w:iCs/>
          <w:sz w:val="28"/>
          <w:szCs w:val="28"/>
        </w:rPr>
        <w:t>4-я стадия</w:t>
      </w:r>
      <w:r w:rsidRPr="00A15B1C">
        <w:rPr>
          <w:rFonts w:ascii="Times New Roman" w:hAnsi="Times New Roman" w:cs="Times New Roman"/>
          <w:sz w:val="28"/>
          <w:szCs w:val="28"/>
        </w:rPr>
        <w:t> – решение больших тональных отношений: нанесение собственной тени, падающей тени и определение фона.</w:t>
      </w:r>
    </w:p>
    <w:p w14:paraId="7CEEA70B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i/>
          <w:iCs/>
          <w:sz w:val="28"/>
          <w:szCs w:val="28"/>
        </w:rPr>
        <w:t>5-я стадия</w:t>
      </w:r>
      <w:r w:rsidRPr="00A15B1C">
        <w:rPr>
          <w:rFonts w:ascii="Times New Roman" w:hAnsi="Times New Roman" w:cs="Times New Roman"/>
          <w:sz w:val="28"/>
          <w:szCs w:val="28"/>
        </w:rPr>
        <w:t> – полная тональная проработка всего рисунка: передача отношений в тенях и света до выявления рефлексов и бликов; нахождение обобщающих тональных отношений для придания цельности рисунку.</w:t>
      </w:r>
    </w:p>
    <w:p w14:paraId="6A8B5F0F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Такова же последовательность стадий и при рисовании цилиндра (рис.4), шара (рис.5) соответственно с полной светотеневой проработкой.</w:t>
      </w:r>
    </w:p>
    <w:p w14:paraId="7FCAAB45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Рисование геометрических тел, проиллюстрированное рис. 6 и 7, основано на тех же принципах и последовательности и может быть усвоено без дополнительного описания. Следует помнить, что при практическом учебном рисовании с натуры для приобретения твердых знаний и навыков нужно постоянно обращаться к теоретической части учебников по рисунку, в которых даны понятия о конструкции, движении, пропорциях, перспективе, светотени и композиции.</w:t>
      </w:r>
    </w:p>
    <w:p w14:paraId="1D197AB1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75849F41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7BDE8156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2214C2D8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   Рисование предметов быта, труда, культуры</w:t>
      </w:r>
    </w:p>
    <w:p w14:paraId="0211ECC2" w14:textId="395C66FD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 Принципы и методика рисунка с успехом могут осваиваться и изображении предметов бытового обихода, культуры, труда: мебель, посуда, кухонная утварь, так как все они имеют в большинстве случаев геометрическую основу конструкции и вместе с тем разнообразны по форме и пластике. Среди предметов домашнего обихода встречаются прекрасные образцы народного творчества или образцы декоративно-прикладного искусства того или иного стиля, в создании которых подчас принимали участие художники. Художественная выразительность этих предметов основана на единстве материала и конструкции, фактуры и цвета.</w:t>
      </w:r>
    </w:p>
    <w:p w14:paraId="04B47E36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 xml:space="preserve">Начинать рисование нужно с более простых предметов, имеющих в основе одну геометрическую форму, и переходить затем к более сложным формам, состоящим из сочетаний нескольких геометрических форм. Предметы быта весьма разнообразны по форме, фактуре и цвету. В начале учебного рисования основное внимание следует обращать на конструктивное построение формы, не увлекаясь на первых порах чрезмерно живописной стороной фактору и цвета. Предметы быта для рисования вначале следует выбрать более простой формы – близкой к кубу или параллелепипеду, например ящик, коробку, шкатулку и тому подобное </w:t>
      </w:r>
      <w:proofErr w:type="gramStart"/>
      <w:r w:rsidRPr="00A15B1C">
        <w:rPr>
          <w:rFonts w:ascii="Times New Roman" w:hAnsi="Times New Roman" w:cs="Times New Roman"/>
          <w:sz w:val="28"/>
          <w:szCs w:val="28"/>
        </w:rPr>
        <w:t>( рис.</w:t>
      </w:r>
      <w:proofErr w:type="gramEnd"/>
      <w:r w:rsidRPr="00A15B1C">
        <w:rPr>
          <w:rFonts w:ascii="Times New Roman" w:hAnsi="Times New Roman" w:cs="Times New Roman"/>
          <w:sz w:val="28"/>
          <w:szCs w:val="28"/>
        </w:rPr>
        <w:t xml:space="preserve"> 8, 9). Рисовать нужно как внешний вид предмета, так и внутренний, выдвигая среднюю часть спичечной коробки или открывая крышку шкатулки и непременно в различных поворотах. Затем можно перейти к рисованию предметов, включающих в себя цилиндрические и конические формы – кружки, бидоны, ведра (рис.10,11), опять-таки изучая особенности их построения со всех точек зрения.</w:t>
      </w:r>
    </w:p>
    <w:p w14:paraId="1B5A85C9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 xml:space="preserve">Освоив построение простых предметов, можно брать для рисования более сложные, поверхности которых образованы изогнутыми линиями, например крынку, кувшин, чайник, вазу, музыкальные инструменты, а в дальнейшем и предметы, поверхности которых украшены орнаментами. В конце следует поработать над натюрмортом, составленным из продуманно подобранных по форме, цвету и смысловому значению, а также хорошо </w:t>
      </w:r>
      <w:proofErr w:type="spellStart"/>
      <w:r w:rsidRPr="00A15B1C">
        <w:rPr>
          <w:rFonts w:ascii="Times New Roman" w:hAnsi="Times New Roman" w:cs="Times New Roman"/>
          <w:sz w:val="28"/>
          <w:szCs w:val="28"/>
        </w:rPr>
        <w:t>компонующихся</w:t>
      </w:r>
      <w:proofErr w:type="spellEnd"/>
      <w:r w:rsidRPr="00A15B1C">
        <w:rPr>
          <w:rFonts w:ascii="Times New Roman" w:hAnsi="Times New Roman" w:cs="Times New Roman"/>
          <w:sz w:val="28"/>
          <w:szCs w:val="28"/>
        </w:rPr>
        <w:t xml:space="preserve"> друг с другом предметов обихода (рис.12). Эти упражнения помогут развить чувство относительных соотношений одного предмета к другому, умение подчинить перспективное построение целого ряда предметов с одной точки зрения и передать единые условия их освещения. Работа над натюрмортом из бытовых предметов ставит перед рисующим вопросы влияния цвета и фактуры на светотеневые отношения и на восприятие размеров формы.</w:t>
      </w:r>
    </w:p>
    <w:p w14:paraId="7ACB21E9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 xml:space="preserve">При рисовании предметов, форму которых образуют тела вращения, после пометки общих размеров нужно провести основную ось вращения, симметрично которой строятся все формы. Эту ось нужно чувствовать и </w:t>
      </w:r>
      <w:r w:rsidRPr="00A15B1C">
        <w:rPr>
          <w:rFonts w:ascii="Times New Roman" w:hAnsi="Times New Roman" w:cs="Times New Roman"/>
          <w:sz w:val="28"/>
          <w:szCs w:val="28"/>
        </w:rPr>
        <w:lastRenderedPageBreak/>
        <w:t>помечать не только при фронтальном положении предмета, но и при любом его повороте относительно точки зрения.</w:t>
      </w:r>
    </w:p>
    <w:p w14:paraId="5DE0D78C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При рисовании сложных предметов, образованных рядом геометрических форм, необходимо проанализировать все составляющие их части и пометить характерные точки линий пересечения или сопряжения. Этот анализ даст возможность точнее определить характер конструкции, правильнее построить перспективу рисунка, учитывая пространственное сокращение форм, видимое с данной точки зрения, сознательно построить элементы светотени.</w:t>
      </w:r>
    </w:p>
    <w:p w14:paraId="15BA0DAC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Формы многих предметов бытового обихода, например табуретка (рис.13), стул, стол и тому подобное, позволяют видеть аналогично проволочным моделям одновременно многие составляющие элементы. Рисование этих предметов имеет большое значение так как дает возможность более сознательно строить все конструктивные узлы, видимые в пространстве и понимать их взаимосвязь между собой и с общей формой. Прежде всего нужно увидеть эту общую большую форму, в которую вписываются все элементы конструкции, например параллелепипед табуретки, а затем в ней помечать уже более мелкие формы отдельных деталей, все время следя за правильностью построения конструкции, пропорций, перспективы и связью деталей и общего. Построение светотени на этих предметах помогает понять и закрепить на практике построение теней в пространстве, что непосредственно подводит к пониманию теории теней.</w:t>
      </w:r>
    </w:p>
    <w:p w14:paraId="1DAB43F9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 xml:space="preserve">Особый интерес представляют музыкальные инструменты. Их сложная и изощренная форма вырабатывалась веками. Форма, конструкция и функциональность инструмента настолько великолепны, что по отношению к нему вполне уместно сказать, что он является произведением искусства. Например, скрипка (рис.14). Это удивительное творение человека достойно не только любования, но и изучения. В самом деле, гармоничность этого маленького, легкого, полного изящества инструмента идеальна. Это относится ко всем музыкальным инструментам. Вероятно, это достигается не только качеством материала и мастерством исполнения, а </w:t>
      </w:r>
      <w:proofErr w:type="spellStart"/>
      <w:r w:rsidRPr="00A15B1C">
        <w:rPr>
          <w:rFonts w:ascii="Times New Roman" w:hAnsi="Times New Roman" w:cs="Times New Roman"/>
          <w:sz w:val="28"/>
          <w:szCs w:val="28"/>
        </w:rPr>
        <w:t>отработанностью</w:t>
      </w:r>
      <w:proofErr w:type="spellEnd"/>
      <w:r w:rsidRPr="00A15B1C">
        <w:rPr>
          <w:rFonts w:ascii="Times New Roman" w:hAnsi="Times New Roman" w:cs="Times New Roman"/>
          <w:sz w:val="28"/>
          <w:szCs w:val="28"/>
        </w:rPr>
        <w:t xml:space="preserve"> форм, конструкций и пропорций, поэтому при их рисовании недопустимо малейшее отклонение от пропорций. На рисовании музыкальных инструментов воспитывается чувство тонких пропорций, красоты линий и форм, а в конечном итоге и вкуса.</w:t>
      </w:r>
    </w:p>
    <w:p w14:paraId="4E5B5BAE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 xml:space="preserve">Музыкальные инструменты нужно не только рисовать или </w:t>
      </w:r>
      <w:proofErr w:type="gramStart"/>
      <w:r w:rsidRPr="00A15B1C">
        <w:rPr>
          <w:rFonts w:ascii="Times New Roman" w:hAnsi="Times New Roman" w:cs="Times New Roman"/>
          <w:sz w:val="28"/>
          <w:szCs w:val="28"/>
        </w:rPr>
        <w:t>писать</w:t>
      </w:r>
      <w:proofErr w:type="gramEnd"/>
      <w:r w:rsidRPr="00A15B1C">
        <w:rPr>
          <w:rFonts w:ascii="Times New Roman" w:hAnsi="Times New Roman" w:cs="Times New Roman"/>
          <w:sz w:val="28"/>
          <w:szCs w:val="28"/>
        </w:rPr>
        <w:t xml:space="preserve"> как натюрморт, но и изучать их, рисуя в различных положениях. При этом надо строго следить за пропорциями, анализировать конструкции, сопровождая рисунок разрезами в характерных сечениях и деталями.</w:t>
      </w:r>
    </w:p>
    <w:p w14:paraId="21D91334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lastRenderedPageBreak/>
        <w:t>Последовательность ведения рисунка обычна. Рекомендуется начать с основных видов (положений), затем переходить к разрезам и деталям, а затем к рисованию общего вида в различных ракурсах, одним из которых должно быть «рабочее» положение в руках человека, характерное для данного инструмента.</w:t>
      </w:r>
    </w:p>
    <w:p w14:paraId="1FC2886F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 </w:t>
      </w:r>
    </w:p>
    <w:p w14:paraId="04F8DC4D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 </w:t>
      </w:r>
    </w:p>
    <w:p w14:paraId="5A281E82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 </w:t>
      </w:r>
    </w:p>
    <w:p w14:paraId="50274555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200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0"/>
      </w:tblGrid>
      <w:tr w:rsidR="00A15B1C" w:rsidRPr="00A15B1C" w14:paraId="259B253F" w14:textId="77777777" w:rsidTr="00A15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9B9B22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F096B6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 </w:t>
      </w:r>
    </w:p>
    <w:p w14:paraId="67D2A021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 </w:t>
      </w:r>
    </w:p>
    <w:p w14:paraId="1655EDEE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 </w:t>
      </w:r>
    </w:p>
    <w:p w14:paraId="79957210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 </w:t>
      </w:r>
    </w:p>
    <w:p w14:paraId="7545CF43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 </w:t>
      </w:r>
    </w:p>
    <w:p w14:paraId="122D3C7F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 </w:t>
      </w:r>
    </w:p>
    <w:p w14:paraId="6C76910D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 </w:t>
      </w:r>
    </w:p>
    <w:p w14:paraId="7EB9BB8F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15B1C" w:rsidRPr="00A15B1C" w14:paraId="38B9DCAC" w14:textId="77777777" w:rsidTr="00A15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5D6A0A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53808F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 </w:t>
      </w:r>
    </w:p>
    <w:p w14:paraId="1777D222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6AC51035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15B1C" w:rsidRPr="00A15B1C" w14:paraId="4A3B2E9A" w14:textId="77777777" w:rsidTr="00A15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0BA164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77A967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81"/>
      </w:tblGrid>
      <w:tr w:rsidR="00A15B1C" w:rsidRPr="00A15B1C" w14:paraId="6947907D" w14:textId="77777777" w:rsidTr="00A15B1C">
        <w:trPr>
          <w:gridAfter w:val="1"/>
          <w:tblCellSpacing w:w="15" w:type="dxa"/>
        </w:trPr>
        <w:tc>
          <w:tcPr>
            <w:tcW w:w="150" w:type="dxa"/>
            <w:vAlign w:val="center"/>
            <w:hideMark/>
          </w:tcPr>
          <w:p w14:paraId="18AABDFF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B1C" w:rsidRPr="00A15B1C" w14:paraId="78F9CC37" w14:textId="77777777" w:rsidTr="00A15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7EF5BB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6A5FD79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1C6234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15B1C" w:rsidRPr="00A15B1C" w14:paraId="56ABD84B" w14:textId="77777777" w:rsidTr="00A15B1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84"/>
              <w:gridCol w:w="4781"/>
            </w:tblGrid>
            <w:tr w:rsidR="00A15B1C" w:rsidRPr="00A15B1C" w14:paraId="583110D1" w14:textId="77777777">
              <w:trPr>
                <w:gridAfter w:val="1"/>
                <w:wAfter w:w="5100" w:type="dxa"/>
                <w:tblCellSpacing w:w="15" w:type="dxa"/>
              </w:trPr>
              <w:tc>
                <w:tcPr>
                  <w:tcW w:w="4830" w:type="dxa"/>
                  <w:vAlign w:val="center"/>
                  <w:hideMark/>
                </w:tcPr>
                <w:p w14:paraId="35F0210F" w14:textId="77777777" w:rsidR="00A15B1C" w:rsidRPr="00A15B1C" w:rsidRDefault="00A15B1C" w:rsidP="00A15B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15B1C" w:rsidRPr="00A15B1C" w14:paraId="5A51BB3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5F0FFE" w14:textId="77777777" w:rsidR="00A15B1C" w:rsidRPr="00A15B1C" w:rsidRDefault="00A15B1C" w:rsidP="00A15B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45" w:type="dxa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6"/>
                  </w:tblGrid>
                  <w:tr w:rsidR="00A15B1C" w:rsidRPr="00A15B1C" w14:paraId="4EC79C3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2F57CF4" w14:textId="77777777" w:rsidR="00A15B1C" w:rsidRPr="00A15B1C" w:rsidRDefault="00A15B1C" w:rsidP="00A15B1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AC1DD40" w14:textId="77777777" w:rsidR="00A15B1C" w:rsidRPr="00A15B1C" w:rsidRDefault="00A15B1C" w:rsidP="00A15B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0C87F417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958918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15B1C" w:rsidRPr="00A15B1C" w14:paraId="104E0BE6" w14:textId="77777777" w:rsidTr="00A15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B91B03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2B26D0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 </w:t>
      </w:r>
    </w:p>
    <w:p w14:paraId="1B7CAC24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18E4ABDC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17A1D50A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3676AA5D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01728170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</w:p>
    <w:p w14:paraId="20DC5C63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15B1C" w:rsidRPr="00A15B1C" w14:paraId="2ED465A7" w14:textId="77777777" w:rsidTr="00A15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D10C5F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4C7E41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 </w:t>
      </w:r>
    </w:p>
    <w:p w14:paraId="02943B24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0BAD780C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18E31F09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15B1C" w:rsidRPr="00A15B1C" w14:paraId="5D3F13B9" w14:textId="77777777" w:rsidTr="00A15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2A48FE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E48176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 </w:t>
      </w:r>
    </w:p>
    <w:p w14:paraId="7447833A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76822F78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430A35A5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79B8C963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63"/>
        <w:gridCol w:w="8446"/>
        <w:gridCol w:w="665"/>
      </w:tblGrid>
      <w:tr w:rsidR="00A15B1C" w:rsidRPr="00A15B1C" w14:paraId="3B8CB8CA" w14:textId="77777777" w:rsidTr="00A15B1C">
        <w:trPr>
          <w:tblCellSpacing w:w="15" w:type="dxa"/>
        </w:trPr>
        <w:tc>
          <w:tcPr>
            <w:tcW w:w="6" w:type="dxa"/>
            <w:vAlign w:val="center"/>
            <w:hideMark/>
          </w:tcPr>
          <w:p w14:paraId="4112E1FC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  <w:vAlign w:val="center"/>
            <w:hideMark/>
          </w:tcPr>
          <w:p w14:paraId="0C7466AD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vAlign w:val="center"/>
            <w:hideMark/>
          </w:tcPr>
          <w:p w14:paraId="6893C46D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  <w:hideMark/>
          </w:tcPr>
          <w:p w14:paraId="07E371AD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B1C" w:rsidRPr="00A15B1C" w14:paraId="76D55B99" w14:textId="77777777" w:rsidTr="00A15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99E70A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B413350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86"/>
            </w:tblGrid>
            <w:tr w:rsidR="00A15B1C" w:rsidRPr="00A15B1C" w14:paraId="69EAEBE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5A653F" w14:textId="77777777" w:rsidR="00A15B1C" w:rsidRPr="00A15B1C" w:rsidRDefault="00A15B1C" w:rsidP="00A15B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4695B87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8E93CFD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B1C" w:rsidRPr="00A15B1C" w14:paraId="49FF0D0A" w14:textId="77777777" w:rsidTr="00A15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27E46E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F7346DE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472BD0C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0CB155B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B1C" w:rsidRPr="00A15B1C" w14:paraId="1E040379" w14:textId="77777777" w:rsidTr="00A15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A40F53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8ECC310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5F773" w14:textId="77777777" w:rsidR="00A15B1C" w:rsidRPr="00A15B1C" w:rsidRDefault="00A15B1C" w:rsidP="00A15B1C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3"/>
        <w:gridCol w:w="33"/>
        <w:gridCol w:w="7113"/>
        <w:gridCol w:w="138"/>
        <w:gridCol w:w="1957"/>
      </w:tblGrid>
      <w:tr w:rsidR="00A15B1C" w:rsidRPr="00A15B1C" w14:paraId="161C6589" w14:textId="77777777" w:rsidTr="00A15B1C">
        <w:trPr>
          <w:tblCellSpacing w:w="15" w:type="dxa"/>
        </w:trPr>
        <w:tc>
          <w:tcPr>
            <w:tcW w:w="36" w:type="dxa"/>
            <w:vAlign w:val="center"/>
            <w:hideMark/>
          </w:tcPr>
          <w:p w14:paraId="4EF2BCFC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vAlign w:val="center"/>
            <w:hideMark/>
          </w:tcPr>
          <w:p w14:paraId="5148F0F4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0" w:type="dxa"/>
            <w:vAlign w:val="center"/>
            <w:hideMark/>
          </w:tcPr>
          <w:p w14:paraId="76509F92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" w:type="dxa"/>
            <w:vAlign w:val="center"/>
            <w:hideMark/>
          </w:tcPr>
          <w:p w14:paraId="0E06A991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  <w:hideMark/>
          </w:tcPr>
          <w:p w14:paraId="30A3C72A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B1C" w:rsidRPr="00A15B1C" w14:paraId="61AD3E57" w14:textId="77777777" w:rsidTr="00A15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6FF2FD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9" w:type="dxa"/>
            <w:gridSpan w:val="5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99"/>
            </w:tblGrid>
            <w:tr w:rsidR="00A15B1C" w:rsidRPr="00A15B1C" w14:paraId="3BE1C78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C9B2EC" w14:textId="77777777" w:rsidR="00A15B1C" w:rsidRPr="00A15B1C" w:rsidRDefault="00A15B1C" w:rsidP="00A15B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FAF4314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B1C" w:rsidRPr="00A15B1C" w14:paraId="4840483B" w14:textId="77777777" w:rsidTr="00A15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3D74E8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6BAD84D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908CAA7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15349DA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344FA39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B1C" w:rsidRPr="00A15B1C" w14:paraId="6AC3AEA2" w14:textId="77777777" w:rsidTr="00A15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1FCC02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FE25AFF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8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1"/>
            </w:tblGrid>
            <w:tr w:rsidR="00A15B1C" w:rsidRPr="00A15B1C" w14:paraId="4679B61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C99C2F" w14:textId="77777777" w:rsidR="00A15B1C" w:rsidRPr="00A15B1C" w:rsidRDefault="00A15B1C" w:rsidP="00A15B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464AF29C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44A203D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B1C" w:rsidRPr="00A15B1C" w14:paraId="5E9868D0" w14:textId="77777777" w:rsidTr="00A15B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0F5AF5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8216E9B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59CDEB0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E17F07B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7771AA1F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B1C" w:rsidRPr="00A15B1C" w14:paraId="46A4002C" w14:textId="77777777" w:rsidTr="00A15B1C">
        <w:trPr>
          <w:gridAfter w:val="4"/>
          <w:wAfter w:w="9214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F1C959A" w14:textId="77777777" w:rsidR="00A15B1C" w:rsidRPr="00A15B1C" w:rsidRDefault="00A15B1C" w:rsidP="00A15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A77FEA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 </w:t>
      </w:r>
    </w:p>
    <w:p w14:paraId="60E2E502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  <w:r w:rsidRPr="00A15B1C">
        <w:rPr>
          <w:rFonts w:ascii="Times New Roman" w:hAnsi="Times New Roman" w:cs="Times New Roman"/>
          <w:sz w:val="28"/>
          <w:szCs w:val="28"/>
        </w:rPr>
        <w:t> </w:t>
      </w:r>
    </w:p>
    <w:p w14:paraId="33CF9E55" w14:textId="77777777" w:rsidR="00A15B1C" w:rsidRPr="00A15B1C" w:rsidRDefault="00A15B1C" w:rsidP="00A15B1C">
      <w:pPr>
        <w:rPr>
          <w:rFonts w:ascii="Times New Roman" w:hAnsi="Times New Roman" w:cs="Times New Roman"/>
          <w:sz w:val="28"/>
          <w:szCs w:val="28"/>
        </w:rPr>
      </w:pPr>
    </w:p>
    <w:sectPr w:rsidR="00A15B1C" w:rsidRPr="00A15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E248E"/>
    <w:multiLevelType w:val="multilevel"/>
    <w:tmpl w:val="47261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E300A7"/>
    <w:multiLevelType w:val="multilevel"/>
    <w:tmpl w:val="69E87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D64798"/>
    <w:multiLevelType w:val="multilevel"/>
    <w:tmpl w:val="C082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45"/>
    <w:rsid w:val="00584E3B"/>
    <w:rsid w:val="005E3F45"/>
    <w:rsid w:val="00A1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1F61"/>
  <w15:chartTrackingRefBased/>
  <w15:docId w15:val="{AD45F519-D420-4102-96CC-8D5C2675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5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2818</Words>
  <Characters>16066</Characters>
  <Application>Microsoft Office Word</Application>
  <DocSecurity>0</DocSecurity>
  <Lines>133</Lines>
  <Paragraphs>37</Paragraphs>
  <ScaleCrop>false</ScaleCrop>
  <Company/>
  <LinksUpToDate>false</LinksUpToDate>
  <CharactersWithSpaces>18847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mvideo</dc:creator>
  <cp:keywords/>
  <dc:description/>
  <cp:lastModifiedBy>acer mvideo</cp:lastModifiedBy>
  <cp:revision>3</cp:revision>
  <dcterms:created xsi:type="dcterms:W3CDTF">2020-06-19T08:38:00Z</dcterms:created>
  <dcterms:modified xsi:type="dcterms:W3CDTF">2020-06-19T08:43:00Z</dcterms:modified>
</cp:coreProperties>
</file>