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A" w:rsidRDefault="0023558D" w:rsidP="00326AEE">
      <w:pPr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9633585</wp:posOffset>
                </wp:positionV>
                <wp:extent cx="361950" cy="180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85.75pt;margin-top:758.55pt;width:28.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" fillcolor="white [3212]" strokecolor="white [3212]" strokeweight="2pt"/>
            </w:pict>
          </mc:Fallback>
        </mc:AlternateContent>
      </w:r>
      <w:r w:rsidR="0047799F">
        <w:rPr>
          <w:rFonts w:ascii="Times New Roman" w:hAnsi="Times New Roman" w:cs="Times New Roman"/>
          <w:b/>
          <w:noProof/>
          <w:sz w:val="24"/>
          <w:lang w:eastAsia="ru-RU"/>
        </w:rPr>
        <w:t>МИНИСТЕРСТВО НАУКИ И ВЫСШЕГО ОБРАЗОВАНИЯ РОССИЙСКОЙ ФЕДЕРАЦИИ</w:t>
      </w:r>
    </w:p>
    <w:p w:rsidR="0047799F" w:rsidRDefault="0047799F" w:rsidP="00326AEE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КЕМЕРОВСКИЙ ГОСУДАРСТВЕННЫЙ УНИВЕРСИТЕТ</w:t>
      </w:r>
    </w:p>
    <w:p w:rsidR="0047799F" w:rsidRDefault="0047799F" w:rsidP="00326AEE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Институт филологии, иностранных языков и медиакоммуникиций</w:t>
      </w:r>
    </w:p>
    <w:p w:rsidR="0047799F" w:rsidRDefault="0047799F" w:rsidP="00326AEE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Кафедра романо-германской филологии</w:t>
      </w:r>
    </w:p>
    <w:p w:rsidR="0047799F" w:rsidRDefault="0047799F" w:rsidP="00326AEE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47799F" w:rsidRDefault="0047799F" w:rsidP="00326AEE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47799F" w:rsidRDefault="0047799F" w:rsidP="00326AEE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FF7FED" w:rsidRDefault="00FF7FED" w:rsidP="00326AEE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</w:p>
    <w:p w:rsidR="0047799F" w:rsidRDefault="0047799F" w:rsidP="00326AEE">
      <w:pPr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t>Гуж Анастасия Андреевна</w:t>
      </w:r>
    </w:p>
    <w:p w:rsidR="0047799F" w:rsidRDefault="0047799F" w:rsidP="00326AEE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ЛИНГВИСТИЧЕСКИЕ ХАРАКТЕРИСТИКИ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br/>
        <w:t>НАИМЕНОВАНИЙ ЖИВОТНЫХ В АНГЛОЯЗЫЧНЫХ ИДИОМАХ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br/>
        <w:t>(НА ПРИМЕРЕ ОБРАЗОВ «КОШЕК» И «СОБАК»)</w:t>
      </w:r>
    </w:p>
    <w:p w:rsidR="0047799F" w:rsidRPr="0047799F" w:rsidRDefault="0047799F" w:rsidP="00326AEE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FF7FED" w:rsidRDefault="00FF7FED" w:rsidP="00326AEE">
      <w:pPr>
        <w:jc w:val="center"/>
        <w:rPr>
          <w:rFonts w:ascii="Times New Roman" w:hAnsi="Times New Roman" w:cs="Times New Roman"/>
          <w:b/>
          <w:i/>
          <w:noProof/>
          <w:sz w:val="28"/>
          <w:lang w:eastAsia="ru-RU"/>
        </w:rPr>
      </w:pPr>
    </w:p>
    <w:p w:rsidR="00D06A3A" w:rsidRDefault="00D06A3A" w:rsidP="00EB5A63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254268" w:rsidRPr="00254268" w:rsidRDefault="00254268" w:rsidP="00254268">
      <w:pPr>
        <w:rPr>
          <w:lang w:eastAsia="ru-RU"/>
        </w:rPr>
      </w:pPr>
    </w:p>
    <w:p w:rsidR="0047799F" w:rsidRDefault="0047799F" w:rsidP="0047799F">
      <w:pPr>
        <w:jc w:val="right"/>
        <w:rPr>
          <w:lang w:eastAsia="ru-RU"/>
        </w:rPr>
      </w:pPr>
    </w:p>
    <w:p w:rsidR="0047799F" w:rsidRDefault="0047799F" w:rsidP="0047799F">
      <w:pPr>
        <w:jc w:val="right"/>
        <w:rPr>
          <w:rFonts w:ascii="Times New Roman" w:hAnsi="Times New Roman" w:cs="Times New Roman"/>
          <w:b/>
          <w:sz w:val="28"/>
          <w:lang w:eastAsia="ru-RU"/>
        </w:rPr>
      </w:pPr>
    </w:p>
    <w:p w:rsidR="0047799F" w:rsidRDefault="0047799F" w:rsidP="0047799F">
      <w:pPr>
        <w:jc w:val="right"/>
        <w:rPr>
          <w:rFonts w:ascii="Times New Roman" w:hAnsi="Times New Roman" w:cs="Times New Roman"/>
          <w:b/>
          <w:sz w:val="28"/>
          <w:lang w:eastAsia="ru-RU"/>
        </w:rPr>
      </w:pPr>
    </w:p>
    <w:p w:rsidR="0047799F" w:rsidRDefault="0047799F" w:rsidP="0047799F">
      <w:pPr>
        <w:jc w:val="right"/>
        <w:rPr>
          <w:rFonts w:ascii="Times New Roman" w:hAnsi="Times New Roman" w:cs="Times New Roman"/>
          <w:b/>
          <w:sz w:val="28"/>
          <w:lang w:eastAsia="ru-RU"/>
        </w:rPr>
      </w:pPr>
    </w:p>
    <w:p w:rsidR="0047799F" w:rsidRDefault="0047799F" w:rsidP="0047799F">
      <w:pPr>
        <w:jc w:val="right"/>
        <w:rPr>
          <w:rFonts w:ascii="Times New Roman" w:hAnsi="Times New Roman" w:cs="Times New Roman"/>
          <w:sz w:val="28"/>
          <w:lang w:eastAsia="ru-RU"/>
        </w:rPr>
      </w:pPr>
      <w:r w:rsidRPr="0047799F">
        <w:rPr>
          <w:rFonts w:ascii="Times New Roman" w:hAnsi="Times New Roman" w:cs="Times New Roman"/>
          <w:b/>
          <w:sz w:val="28"/>
          <w:lang w:eastAsia="ru-RU"/>
        </w:rPr>
        <w:t>Научный р</w:t>
      </w:r>
      <w:r>
        <w:rPr>
          <w:rFonts w:ascii="Times New Roman" w:hAnsi="Times New Roman" w:cs="Times New Roman"/>
          <w:b/>
          <w:sz w:val="28"/>
          <w:lang w:eastAsia="ru-RU"/>
        </w:rPr>
        <w:t>у</w:t>
      </w:r>
      <w:r w:rsidRPr="0047799F">
        <w:rPr>
          <w:rFonts w:ascii="Times New Roman" w:hAnsi="Times New Roman" w:cs="Times New Roman"/>
          <w:b/>
          <w:sz w:val="28"/>
          <w:lang w:eastAsia="ru-RU"/>
        </w:rPr>
        <w:t>ководитель:</w:t>
      </w:r>
      <w:r>
        <w:rPr>
          <w:rFonts w:ascii="Times New Roman" w:hAnsi="Times New Roman" w:cs="Times New Roman"/>
          <w:b/>
          <w:sz w:val="28"/>
          <w:lang w:eastAsia="ru-RU"/>
        </w:rPr>
        <w:br/>
      </w:r>
      <w:r>
        <w:rPr>
          <w:rFonts w:ascii="Times New Roman" w:hAnsi="Times New Roman" w:cs="Times New Roman"/>
          <w:sz w:val="28"/>
          <w:lang w:eastAsia="ru-RU"/>
        </w:rPr>
        <w:t>доктор филологических наук, доцент</w:t>
      </w:r>
      <w:r>
        <w:rPr>
          <w:rFonts w:ascii="Times New Roman" w:hAnsi="Times New Roman" w:cs="Times New Roman"/>
          <w:sz w:val="28"/>
          <w:lang w:eastAsia="ru-RU"/>
        </w:rPr>
        <w:br/>
        <w:t xml:space="preserve">К. А.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Шишигин</w:t>
      </w:r>
      <w:proofErr w:type="spellEnd"/>
    </w:p>
    <w:p w:rsidR="00FF7FED" w:rsidRDefault="00FF7FED" w:rsidP="00FF7FED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FF7FED" w:rsidRDefault="00FF7FED" w:rsidP="00FF7FED">
      <w:pPr>
        <w:jc w:val="center"/>
        <w:rPr>
          <w:rFonts w:ascii="Times New Roman" w:hAnsi="Times New Roman" w:cs="Times New Roman"/>
          <w:sz w:val="28"/>
          <w:lang w:eastAsia="ru-RU"/>
        </w:rPr>
      </w:pPr>
    </w:p>
    <w:p w:rsidR="00FF7FED" w:rsidRPr="00FF7FED" w:rsidRDefault="00FF7FED" w:rsidP="00FF7FED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Кемерово 2021</w:t>
      </w:r>
    </w:p>
    <w:p w:rsidR="0047799F" w:rsidRDefault="009260B1" w:rsidP="0047799F">
      <w:pPr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2779855</wp:posOffset>
                </wp:positionH>
                <wp:positionV relativeFrom="paragraph">
                  <wp:posOffset>622168</wp:posOffset>
                </wp:positionV>
                <wp:extent cx="614856" cy="425669"/>
                <wp:effectExtent l="0" t="0" r="1397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56" cy="4256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8.9pt;margin-top:49pt;width:48.4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" fillcolor="white [3212]" strokecolor="white [3212]" strokeweight="2pt"/>
            </w:pict>
          </mc:Fallback>
        </mc:AlternateContent>
      </w:r>
    </w:p>
    <w:p w:rsidR="0047799F" w:rsidRPr="0047799F" w:rsidRDefault="0047799F" w:rsidP="0047799F">
      <w:pPr>
        <w:jc w:val="center"/>
        <w:rPr>
          <w:rFonts w:ascii="Times New Roman" w:hAnsi="Times New Roman" w:cs="Times New Roman"/>
          <w:sz w:val="28"/>
          <w:lang w:eastAsia="ru-RU"/>
        </w:rPr>
        <w:sectPr w:rsidR="0047799F" w:rsidRPr="0047799F" w:rsidSect="00557AC0">
          <w:footerReference w:type="default" r:id="rId9"/>
          <w:footerReference w:type="first" r:id="rId10"/>
          <w:type w:val="continuous"/>
          <w:pgSz w:w="11906" w:h="16838"/>
          <w:pgMar w:top="851" w:right="1134" w:bottom="851" w:left="1134" w:header="709" w:footer="0" w:gutter="0"/>
          <w:cols w:space="708"/>
          <w:titlePg/>
          <w:docGrid w:linePitch="360"/>
        </w:sectPr>
      </w:pPr>
    </w:p>
    <w:p w:rsidR="00EB5A63" w:rsidRDefault="00D1210A" w:rsidP="00D06A3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D06A3A" w:rsidRPr="00D06A3A" w:rsidRDefault="00D06A3A" w:rsidP="00D06A3A">
      <w:pPr>
        <w:rPr>
          <w:lang w:eastAsia="ru-RU"/>
        </w:rPr>
      </w:pPr>
    </w:p>
    <w:p w:rsidR="00EB5A63" w:rsidRPr="00BE5F67" w:rsidRDefault="00EB5A63" w:rsidP="00BE5F6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>В</w:t>
      </w:r>
      <w:r w:rsidR="00D1210A">
        <w:rPr>
          <w:rFonts w:ascii="Times New Roman" w:hAnsi="Times New Roman" w:cs="Times New Roman"/>
          <w:sz w:val="28"/>
          <w:szCs w:val="28"/>
        </w:rPr>
        <w:t>ВЕДЕНИЕ</w:t>
      </w:r>
      <w:r w:rsidRPr="00BE5F67">
        <w:rPr>
          <w:rFonts w:ascii="Times New Roman" w:hAnsi="Times New Roman" w:cs="Times New Roman"/>
          <w:sz w:val="28"/>
          <w:szCs w:val="28"/>
        </w:rPr>
        <w:t xml:space="preserve">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>
        <w:rPr>
          <w:rFonts w:ascii="Times New Roman" w:hAnsi="Times New Roman" w:cs="Times New Roman"/>
          <w:bCs/>
          <w:sz w:val="28"/>
          <w:szCs w:val="28"/>
        </w:rPr>
        <w:t>3</w:t>
      </w:r>
    </w:p>
    <w:p w:rsidR="00EB5A63" w:rsidRPr="00BE5F67" w:rsidRDefault="00EB5A63" w:rsidP="00BE5F6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>Г</w:t>
      </w:r>
      <w:r w:rsidR="00D1210A">
        <w:rPr>
          <w:rFonts w:ascii="Times New Roman" w:hAnsi="Times New Roman" w:cs="Times New Roman"/>
          <w:sz w:val="28"/>
          <w:szCs w:val="28"/>
        </w:rPr>
        <w:t>ЛАВА</w:t>
      </w:r>
      <w:r w:rsidRPr="00BE5F67">
        <w:rPr>
          <w:rFonts w:ascii="Times New Roman" w:hAnsi="Times New Roman" w:cs="Times New Roman"/>
          <w:sz w:val="28"/>
          <w:szCs w:val="28"/>
        </w:rPr>
        <w:t xml:space="preserve"> </w:t>
      </w:r>
      <w:r w:rsidRPr="00BE5F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5F67">
        <w:rPr>
          <w:rFonts w:ascii="Times New Roman" w:hAnsi="Times New Roman" w:cs="Times New Roman"/>
          <w:sz w:val="28"/>
          <w:szCs w:val="28"/>
        </w:rPr>
        <w:t xml:space="preserve"> О</w:t>
      </w:r>
      <w:r w:rsidR="00D1210A">
        <w:rPr>
          <w:rFonts w:ascii="Times New Roman" w:hAnsi="Times New Roman" w:cs="Times New Roman"/>
          <w:sz w:val="28"/>
          <w:szCs w:val="28"/>
        </w:rPr>
        <w:t>СНОВНЫЕ ТЕОРЕТИЧЕСКИЕ ДАННЫЕ</w:t>
      </w:r>
      <w:r w:rsidRPr="00BE5F67">
        <w:rPr>
          <w:rFonts w:ascii="Times New Roman" w:hAnsi="Times New Roman" w:cs="Times New Roman"/>
          <w:sz w:val="28"/>
          <w:szCs w:val="28"/>
        </w:rPr>
        <w:t xml:space="preserve"> 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>
        <w:rPr>
          <w:rFonts w:ascii="Times New Roman" w:hAnsi="Times New Roman" w:cs="Times New Roman"/>
          <w:bCs/>
          <w:sz w:val="28"/>
          <w:szCs w:val="28"/>
        </w:rPr>
        <w:t>4</w:t>
      </w:r>
    </w:p>
    <w:p w:rsidR="00EB5A63" w:rsidRPr="00BE5F67" w:rsidRDefault="00EB5A63" w:rsidP="00BE5F67">
      <w:pPr>
        <w:pStyle w:val="2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 xml:space="preserve">1.1.Особенности фразеологии 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>
        <w:rPr>
          <w:rFonts w:ascii="Times New Roman" w:hAnsi="Times New Roman" w:cs="Times New Roman"/>
          <w:sz w:val="28"/>
          <w:szCs w:val="28"/>
        </w:rPr>
        <w:t>4</w:t>
      </w:r>
    </w:p>
    <w:p w:rsidR="00EB5A63" w:rsidRPr="00BE5F67" w:rsidRDefault="00EB5A63" w:rsidP="00BE5F67">
      <w:pPr>
        <w:pStyle w:val="3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>1.2 Историческое значение и представление о кошках и собаках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>
        <w:rPr>
          <w:rFonts w:ascii="Times New Roman" w:hAnsi="Times New Roman" w:cs="Times New Roman"/>
          <w:sz w:val="28"/>
          <w:szCs w:val="28"/>
        </w:rPr>
        <w:t>5</w:t>
      </w:r>
    </w:p>
    <w:p w:rsidR="00EB5A63" w:rsidRPr="00BE5F67" w:rsidRDefault="00D1210A" w:rsidP="00D1210A">
      <w:pPr>
        <w:pStyle w:val="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EB5A63" w:rsidRPr="00BE5F67">
        <w:rPr>
          <w:rFonts w:ascii="Times New Roman" w:hAnsi="Times New Roman" w:cs="Times New Roman"/>
          <w:sz w:val="28"/>
          <w:szCs w:val="28"/>
        </w:rPr>
        <w:t xml:space="preserve">по главе </w:t>
      </w:r>
      <w:r w:rsidR="00EB5A63" w:rsidRPr="00BE5F6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EB5A63" w:rsidRPr="00BE5F67">
        <w:rPr>
          <w:rFonts w:ascii="Times New Roman" w:hAnsi="Times New Roman" w:cs="Times New Roman"/>
          <w:sz w:val="28"/>
          <w:szCs w:val="28"/>
        </w:rPr>
        <w:t>……………………………………………….…...</w:t>
      </w:r>
      <w:r w:rsidR="00BE5F67" w:rsidRPr="00BE5F67">
        <w:rPr>
          <w:rFonts w:ascii="Times New Roman" w:hAnsi="Times New Roman" w:cs="Times New Roman"/>
          <w:sz w:val="28"/>
          <w:szCs w:val="28"/>
        </w:rPr>
        <w:t>.</w:t>
      </w:r>
      <w:r w:rsidR="004A6E70">
        <w:rPr>
          <w:rFonts w:ascii="Times New Roman" w:hAnsi="Times New Roman" w:cs="Times New Roman"/>
          <w:sz w:val="28"/>
          <w:szCs w:val="28"/>
        </w:rPr>
        <w:t>6</w:t>
      </w:r>
    </w:p>
    <w:p w:rsidR="00EB5A63" w:rsidRPr="00BE5F67" w:rsidRDefault="00EB5A63" w:rsidP="00BE5F6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>Г</w:t>
      </w:r>
      <w:r w:rsidR="00D1210A">
        <w:rPr>
          <w:rFonts w:ascii="Times New Roman" w:hAnsi="Times New Roman" w:cs="Times New Roman"/>
          <w:sz w:val="28"/>
          <w:szCs w:val="28"/>
        </w:rPr>
        <w:t>ЛАВА</w:t>
      </w:r>
      <w:r w:rsidRPr="00BE5F67">
        <w:rPr>
          <w:rFonts w:ascii="Times New Roman" w:hAnsi="Times New Roman" w:cs="Times New Roman"/>
          <w:sz w:val="28"/>
          <w:szCs w:val="28"/>
        </w:rPr>
        <w:t xml:space="preserve"> </w:t>
      </w:r>
      <w:r w:rsidRPr="00BE5F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5F67">
        <w:rPr>
          <w:rFonts w:ascii="Times New Roman" w:hAnsi="Times New Roman" w:cs="Times New Roman"/>
          <w:sz w:val="28"/>
          <w:szCs w:val="28"/>
        </w:rPr>
        <w:t xml:space="preserve"> Л</w:t>
      </w:r>
      <w:r w:rsidR="00D1210A">
        <w:rPr>
          <w:rFonts w:ascii="Times New Roman" w:hAnsi="Times New Roman" w:cs="Times New Roman"/>
          <w:sz w:val="28"/>
          <w:szCs w:val="28"/>
        </w:rPr>
        <w:t>ИНГВИСТИЧЕСКИЕ</w:t>
      </w:r>
      <w:r w:rsidRPr="00BE5F67">
        <w:rPr>
          <w:rFonts w:ascii="Times New Roman" w:hAnsi="Times New Roman" w:cs="Times New Roman"/>
          <w:sz w:val="28"/>
          <w:szCs w:val="28"/>
        </w:rPr>
        <w:t xml:space="preserve"> </w:t>
      </w:r>
      <w:r w:rsidR="00D1210A">
        <w:rPr>
          <w:rFonts w:ascii="Times New Roman" w:hAnsi="Times New Roman" w:cs="Times New Roman"/>
          <w:sz w:val="28"/>
          <w:szCs w:val="28"/>
        </w:rPr>
        <w:t>ХАРАКТЕРИСТИКИ ИДИОМ С ОБРАЗОМ «КОШЕК»</w:t>
      </w:r>
      <w:r w:rsidRPr="00BE5F67">
        <w:rPr>
          <w:rFonts w:ascii="Times New Roman" w:hAnsi="Times New Roman" w:cs="Times New Roman"/>
          <w:sz w:val="28"/>
          <w:szCs w:val="28"/>
        </w:rPr>
        <w:t xml:space="preserve">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>
        <w:rPr>
          <w:rFonts w:ascii="Times New Roman" w:hAnsi="Times New Roman" w:cs="Times New Roman"/>
          <w:bCs/>
          <w:sz w:val="28"/>
          <w:szCs w:val="28"/>
        </w:rPr>
        <w:t>6</w:t>
      </w:r>
    </w:p>
    <w:p w:rsidR="00EB5A63" w:rsidRPr="00BE5F67" w:rsidRDefault="00EB5A63" w:rsidP="00BE5F67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 xml:space="preserve">2.1 Представления о кошках в англоязычных идиомах, основанные на внешних признаках  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>
        <w:rPr>
          <w:rFonts w:ascii="Times New Roman" w:hAnsi="Times New Roman" w:cs="Times New Roman"/>
          <w:sz w:val="28"/>
          <w:szCs w:val="28"/>
        </w:rPr>
        <w:t>6</w:t>
      </w:r>
    </w:p>
    <w:p w:rsidR="00EB5A63" w:rsidRPr="00BE5F67" w:rsidRDefault="00EB5A63" w:rsidP="00BE5F67">
      <w:pPr>
        <w:pStyle w:val="3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 xml:space="preserve">2.2 Идиомы, основанные на поведении кошек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>
        <w:rPr>
          <w:rFonts w:ascii="Times New Roman" w:hAnsi="Times New Roman" w:cs="Times New Roman"/>
          <w:sz w:val="28"/>
          <w:szCs w:val="28"/>
        </w:rPr>
        <w:t>8</w:t>
      </w:r>
    </w:p>
    <w:p w:rsidR="00EB5A63" w:rsidRPr="00BE5F67" w:rsidRDefault="00EB5A63" w:rsidP="00BE5F6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 xml:space="preserve">2.3 Фразеологические единицы, в которых осуществляется действие над котами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>
        <w:rPr>
          <w:rFonts w:ascii="Times New Roman" w:hAnsi="Times New Roman" w:cs="Times New Roman"/>
          <w:bCs/>
          <w:sz w:val="28"/>
          <w:szCs w:val="28"/>
        </w:rPr>
        <w:t>12</w:t>
      </w:r>
    </w:p>
    <w:p w:rsidR="00EB5A63" w:rsidRPr="004A6E70" w:rsidRDefault="00EB5A63" w:rsidP="00BE5F67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 xml:space="preserve">Выводы по главе </w:t>
      </w:r>
      <w:r w:rsidRPr="00BE5F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5F67">
        <w:rPr>
          <w:rFonts w:ascii="Times New Roman" w:hAnsi="Times New Roman" w:cs="Times New Roman"/>
          <w:sz w:val="28"/>
          <w:szCs w:val="28"/>
        </w:rPr>
        <w:t xml:space="preserve">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>
        <w:rPr>
          <w:rFonts w:ascii="Times New Roman" w:hAnsi="Times New Roman" w:cs="Times New Roman"/>
          <w:sz w:val="28"/>
          <w:szCs w:val="28"/>
        </w:rPr>
        <w:t>1</w:t>
      </w:r>
      <w:r w:rsidR="004A6E70" w:rsidRPr="004A6E70">
        <w:rPr>
          <w:rFonts w:ascii="Times New Roman" w:hAnsi="Times New Roman" w:cs="Times New Roman"/>
          <w:sz w:val="28"/>
          <w:szCs w:val="28"/>
        </w:rPr>
        <w:t>3</w:t>
      </w:r>
    </w:p>
    <w:p w:rsidR="00EB5A63" w:rsidRPr="004A6E70" w:rsidRDefault="00EB5A63" w:rsidP="00EB5A63">
      <w:pPr>
        <w:jc w:val="both"/>
        <w:rPr>
          <w:rFonts w:ascii="Times New Roman" w:hAnsi="Times New Roman" w:cs="Times New Roman"/>
          <w:sz w:val="28"/>
          <w:szCs w:val="28"/>
        </w:rPr>
      </w:pPr>
      <w:r w:rsidRPr="00960C07">
        <w:rPr>
          <w:rFonts w:ascii="Times New Roman" w:hAnsi="Times New Roman" w:cs="Times New Roman"/>
          <w:sz w:val="28"/>
          <w:szCs w:val="28"/>
        </w:rPr>
        <w:t>Г</w:t>
      </w:r>
      <w:r w:rsidR="00D1210A">
        <w:rPr>
          <w:rFonts w:ascii="Times New Roman" w:hAnsi="Times New Roman" w:cs="Times New Roman"/>
          <w:sz w:val="28"/>
          <w:szCs w:val="28"/>
        </w:rPr>
        <w:t>ЛАВА</w:t>
      </w:r>
      <w:r w:rsidRPr="00960C07">
        <w:rPr>
          <w:rFonts w:ascii="Times New Roman" w:hAnsi="Times New Roman" w:cs="Times New Roman"/>
          <w:sz w:val="28"/>
          <w:szCs w:val="28"/>
        </w:rPr>
        <w:t xml:space="preserve"> </w:t>
      </w:r>
      <w:r w:rsidRPr="00960C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60C07">
        <w:rPr>
          <w:rFonts w:ascii="Times New Roman" w:hAnsi="Times New Roman" w:cs="Times New Roman"/>
          <w:sz w:val="28"/>
          <w:szCs w:val="28"/>
        </w:rPr>
        <w:t xml:space="preserve"> </w:t>
      </w:r>
      <w:r w:rsidR="00D1210A" w:rsidRPr="00BE5F67">
        <w:rPr>
          <w:rFonts w:ascii="Times New Roman" w:hAnsi="Times New Roman" w:cs="Times New Roman"/>
          <w:sz w:val="28"/>
          <w:szCs w:val="28"/>
        </w:rPr>
        <w:t>Л</w:t>
      </w:r>
      <w:r w:rsidR="00D1210A">
        <w:rPr>
          <w:rFonts w:ascii="Times New Roman" w:hAnsi="Times New Roman" w:cs="Times New Roman"/>
          <w:sz w:val="28"/>
          <w:szCs w:val="28"/>
        </w:rPr>
        <w:t>ИНГВИСТИЧЕСКИЕ</w:t>
      </w:r>
      <w:r w:rsidR="00D1210A" w:rsidRPr="00BE5F67">
        <w:rPr>
          <w:rFonts w:ascii="Times New Roman" w:hAnsi="Times New Roman" w:cs="Times New Roman"/>
          <w:sz w:val="28"/>
          <w:szCs w:val="28"/>
        </w:rPr>
        <w:t xml:space="preserve"> </w:t>
      </w:r>
      <w:r w:rsidR="00D1210A">
        <w:rPr>
          <w:rFonts w:ascii="Times New Roman" w:hAnsi="Times New Roman" w:cs="Times New Roman"/>
          <w:sz w:val="28"/>
          <w:szCs w:val="28"/>
        </w:rPr>
        <w:t>ХАРАКТЕРИСТИКИ ИДИОМ С ОБРАЗОМ «СОБАК»</w:t>
      </w:r>
      <w:r w:rsidR="00D1210A" w:rsidRPr="00BE5F67">
        <w:rPr>
          <w:rFonts w:ascii="Times New Roman" w:hAnsi="Times New Roman" w:cs="Times New Roman"/>
          <w:sz w:val="28"/>
          <w:szCs w:val="28"/>
        </w:rPr>
        <w:t xml:space="preserve"> </w:t>
      </w:r>
      <w:r w:rsidRPr="00960C07">
        <w:rPr>
          <w:rFonts w:ascii="Times New Roman" w:hAnsi="Times New Roman" w:cs="Times New Roman"/>
          <w:sz w:val="28"/>
          <w:szCs w:val="28"/>
        </w:rPr>
        <w:t xml:space="preserve"> </w:t>
      </w:r>
      <w:r w:rsidRPr="00960C0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>
        <w:rPr>
          <w:rFonts w:ascii="Times New Roman" w:hAnsi="Times New Roman" w:cs="Times New Roman"/>
          <w:sz w:val="28"/>
          <w:szCs w:val="28"/>
        </w:rPr>
        <w:t>1</w:t>
      </w:r>
      <w:r w:rsidR="004A6E70" w:rsidRPr="004A6E70">
        <w:rPr>
          <w:rFonts w:ascii="Times New Roman" w:hAnsi="Times New Roman" w:cs="Times New Roman"/>
          <w:sz w:val="28"/>
          <w:szCs w:val="28"/>
        </w:rPr>
        <w:t>3</w:t>
      </w:r>
    </w:p>
    <w:p w:rsidR="00EB5A63" w:rsidRPr="004A6E70" w:rsidRDefault="00EB5A63" w:rsidP="00EB5A6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960C07">
        <w:rPr>
          <w:rFonts w:ascii="Times New Roman" w:hAnsi="Times New Roman" w:cs="Times New Roman"/>
          <w:sz w:val="28"/>
          <w:szCs w:val="28"/>
        </w:rPr>
        <w:t xml:space="preserve">3.1 Представления о собаках в англоязычных идиомах, основанные на их поведении и образе жизни </w:t>
      </w:r>
      <w:r w:rsidRPr="00960C0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>
        <w:rPr>
          <w:rFonts w:ascii="Times New Roman" w:hAnsi="Times New Roman" w:cs="Times New Roman"/>
          <w:bCs/>
          <w:sz w:val="28"/>
          <w:szCs w:val="28"/>
        </w:rPr>
        <w:t>1</w:t>
      </w:r>
      <w:r w:rsidR="004A6E70" w:rsidRPr="004A6E70">
        <w:rPr>
          <w:rFonts w:ascii="Times New Roman" w:hAnsi="Times New Roman" w:cs="Times New Roman"/>
          <w:bCs/>
          <w:sz w:val="28"/>
          <w:szCs w:val="28"/>
        </w:rPr>
        <w:t>3</w:t>
      </w:r>
    </w:p>
    <w:p w:rsidR="00EB5A63" w:rsidRPr="004A6E70" w:rsidRDefault="00EB5A63" w:rsidP="00BE5F67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 xml:space="preserve">3.2 Образные выражения о собаках, определяющие их характерные особенности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>
        <w:rPr>
          <w:rFonts w:ascii="Times New Roman" w:hAnsi="Times New Roman" w:cs="Times New Roman"/>
          <w:sz w:val="28"/>
          <w:szCs w:val="28"/>
        </w:rPr>
        <w:t>1</w:t>
      </w:r>
      <w:r w:rsidR="004A6E70" w:rsidRPr="004A6E70">
        <w:rPr>
          <w:rFonts w:ascii="Times New Roman" w:hAnsi="Times New Roman" w:cs="Times New Roman"/>
          <w:sz w:val="28"/>
          <w:szCs w:val="28"/>
        </w:rPr>
        <w:t>4</w:t>
      </w:r>
    </w:p>
    <w:p w:rsidR="00EB5A63" w:rsidRPr="004A6E70" w:rsidRDefault="00EB5A63" w:rsidP="00BE5F67">
      <w:pPr>
        <w:pStyle w:val="3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 xml:space="preserve">3.3 Идиомы, с образностью действий над собаками 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 w:rsidRPr="004A6E70">
        <w:rPr>
          <w:rFonts w:ascii="Times New Roman" w:hAnsi="Times New Roman" w:cs="Times New Roman"/>
          <w:sz w:val="28"/>
          <w:szCs w:val="28"/>
        </w:rPr>
        <w:t>17</w:t>
      </w:r>
    </w:p>
    <w:p w:rsidR="00EB5A63" w:rsidRPr="004A6E70" w:rsidRDefault="00EB5A63" w:rsidP="00BE5F6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 xml:space="preserve">Выводы по главе </w:t>
      </w:r>
      <w:r w:rsidRPr="00BE5F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5F67">
        <w:rPr>
          <w:rFonts w:ascii="Times New Roman" w:hAnsi="Times New Roman" w:cs="Times New Roman"/>
          <w:sz w:val="28"/>
          <w:szCs w:val="28"/>
        </w:rPr>
        <w:t xml:space="preserve">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 w:rsidRPr="004A6E70">
        <w:rPr>
          <w:rFonts w:ascii="Times New Roman" w:hAnsi="Times New Roman" w:cs="Times New Roman"/>
          <w:bCs/>
          <w:sz w:val="28"/>
          <w:szCs w:val="28"/>
        </w:rPr>
        <w:t>18</w:t>
      </w:r>
    </w:p>
    <w:p w:rsidR="00EB5A63" w:rsidRPr="004A6E70" w:rsidRDefault="00EB5A63" w:rsidP="00BE5F67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>Г</w:t>
      </w:r>
      <w:r w:rsidR="00D1210A">
        <w:rPr>
          <w:rFonts w:ascii="Times New Roman" w:hAnsi="Times New Roman" w:cs="Times New Roman"/>
          <w:sz w:val="28"/>
          <w:szCs w:val="28"/>
        </w:rPr>
        <w:t>ЛАВА</w:t>
      </w:r>
      <w:r w:rsidRPr="00BE5F67">
        <w:rPr>
          <w:rFonts w:ascii="Times New Roman" w:hAnsi="Times New Roman" w:cs="Times New Roman"/>
          <w:sz w:val="28"/>
          <w:szCs w:val="28"/>
        </w:rPr>
        <w:t xml:space="preserve"> </w:t>
      </w:r>
      <w:r w:rsidRPr="00BE5F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5F67">
        <w:rPr>
          <w:rFonts w:ascii="Times New Roman" w:hAnsi="Times New Roman" w:cs="Times New Roman"/>
          <w:sz w:val="28"/>
          <w:szCs w:val="28"/>
        </w:rPr>
        <w:t xml:space="preserve"> С</w:t>
      </w:r>
      <w:r w:rsidR="00D1210A">
        <w:rPr>
          <w:rFonts w:ascii="Times New Roman" w:hAnsi="Times New Roman" w:cs="Times New Roman"/>
          <w:sz w:val="28"/>
          <w:szCs w:val="28"/>
        </w:rPr>
        <w:t>ОПОСТАВИТЕЛЬНЫЙ АНАЛИЗ</w:t>
      </w:r>
      <w:r w:rsidRPr="00BE5F67">
        <w:rPr>
          <w:rFonts w:ascii="Times New Roman" w:hAnsi="Times New Roman" w:cs="Times New Roman"/>
          <w:sz w:val="28"/>
          <w:szCs w:val="28"/>
        </w:rPr>
        <w:t xml:space="preserve">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 w:rsidRPr="004A6E70">
        <w:rPr>
          <w:rFonts w:ascii="Times New Roman" w:hAnsi="Times New Roman" w:cs="Times New Roman"/>
          <w:sz w:val="28"/>
          <w:szCs w:val="28"/>
        </w:rPr>
        <w:t>19</w:t>
      </w:r>
    </w:p>
    <w:p w:rsidR="00EB5A63" w:rsidRPr="004A6E70" w:rsidRDefault="00EB5A63" w:rsidP="00BE5F67">
      <w:pPr>
        <w:pStyle w:val="3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 xml:space="preserve">4.1 Систематизация особенностей проанализированных фразеологизмов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 w:rsidRPr="004A6E70">
        <w:rPr>
          <w:rFonts w:ascii="Times New Roman" w:hAnsi="Times New Roman" w:cs="Times New Roman"/>
          <w:sz w:val="28"/>
          <w:szCs w:val="28"/>
        </w:rPr>
        <w:t>19</w:t>
      </w:r>
    </w:p>
    <w:p w:rsidR="00EB5A63" w:rsidRPr="004A6E70" w:rsidRDefault="00EB5A63" w:rsidP="00BE5F6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 xml:space="preserve">4.2 Сопоставление англоязычных и русскоязычных идиом, имеющих схожее значение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4A6E70">
        <w:rPr>
          <w:rFonts w:ascii="Times New Roman" w:hAnsi="Times New Roman" w:cs="Times New Roman"/>
          <w:bCs/>
          <w:sz w:val="28"/>
          <w:szCs w:val="28"/>
        </w:rPr>
        <w:t>2</w:t>
      </w:r>
      <w:r w:rsidR="004A6E70" w:rsidRPr="004A6E70">
        <w:rPr>
          <w:rFonts w:ascii="Times New Roman" w:hAnsi="Times New Roman" w:cs="Times New Roman"/>
          <w:bCs/>
          <w:sz w:val="28"/>
          <w:szCs w:val="28"/>
        </w:rPr>
        <w:t>1</w:t>
      </w:r>
    </w:p>
    <w:p w:rsidR="00EB5A63" w:rsidRPr="00254268" w:rsidRDefault="00EB5A63" w:rsidP="00BE5F67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 xml:space="preserve">4.3 Соотношение значений коннотаций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5C1307" w:rsidRPr="005C1307">
        <w:rPr>
          <w:rFonts w:ascii="Times New Roman" w:hAnsi="Times New Roman" w:cs="Times New Roman"/>
          <w:sz w:val="28"/>
          <w:szCs w:val="28"/>
        </w:rPr>
        <w:t>2</w:t>
      </w:r>
      <w:r w:rsidR="004A6E70" w:rsidRPr="00254268">
        <w:rPr>
          <w:rFonts w:ascii="Times New Roman" w:hAnsi="Times New Roman" w:cs="Times New Roman"/>
          <w:sz w:val="28"/>
          <w:szCs w:val="28"/>
        </w:rPr>
        <w:t>2</w:t>
      </w:r>
    </w:p>
    <w:p w:rsidR="00EB5A63" w:rsidRPr="005C1307" w:rsidRDefault="00EB5A63" w:rsidP="00BE5F67">
      <w:pPr>
        <w:pStyle w:val="3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 xml:space="preserve">Вывод к главе  </w:t>
      </w:r>
      <w:r w:rsidRPr="00BE5F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5F67">
        <w:rPr>
          <w:rFonts w:ascii="Times New Roman" w:hAnsi="Times New Roman" w:cs="Times New Roman"/>
          <w:sz w:val="28"/>
          <w:szCs w:val="28"/>
        </w:rPr>
        <w:t xml:space="preserve">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9555E7">
        <w:rPr>
          <w:rFonts w:ascii="Times New Roman" w:hAnsi="Times New Roman" w:cs="Times New Roman"/>
          <w:sz w:val="28"/>
          <w:szCs w:val="28"/>
        </w:rPr>
        <w:t>29</w:t>
      </w:r>
    </w:p>
    <w:p w:rsidR="00EB5A63" w:rsidRPr="00BE5F67" w:rsidRDefault="00EB5A63" w:rsidP="00BE5F6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BE5F67">
        <w:rPr>
          <w:rFonts w:ascii="Times New Roman" w:hAnsi="Times New Roman" w:cs="Times New Roman"/>
          <w:sz w:val="28"/>
          <w:szCs w:val="28"/>
        </w:rPr>
        <w:t>З</w:t>
      </w:r>
      <w:r w:rsidR="00D1210A">
        <w:rPr>
          <w:rFonts w:ascii="Times New Roman" w:hAnsi="Times New Roman" w:cs="Times New Roman"/>
          <w:sz w:val="28"/>
          <w:szCs w:val="28"/>
        </w:rPr>
        <w:t>АКЛЮЧЕНИЕ</w:t>
      </w:r>
      <w:r w:rsidRPr="00BE5F67">
        <w:rPr>
          <w:rFonts w:ascii="Times New Roman" w:hAnsi="Times New Roman" w:cs="Times New Roman"/>
          <w:sz w:val="28"/>
          <w:szCs w:val="28"/>
        </w:rPr>
        <w:t xml:space="preserve"> </w:t>
      </w:r>
      <w:r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9555E7">
        <w:rPr>
          <w:rFonts w:ascii="Times New Roman" w:hAnsi="Times New Roman" w:cs="Times New Roman"/>
          <w:bCs/>
          <w:sz w:val="28"/>
          <w:szCs w:val="28"/>
        </w:rPr>
        <w:t>30</w:t>
      </w:r>
    </w:p>
    <w:p w:rsidR="00D06A3A" w:rsidRPr="00D06A3A" w:rsidRDefault="006A7C83" w:rsidP="00D06A3A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D2C41" wp14:editId="7B079F5D">
                <wp:simplePos x="0" y="0"/>
                <wp:positionH relativeFrom="column">
                  <wp:posOffset>2672715</wp:posOffset>
                </wp:positionH>
                <wp:positionV relativeFrom="paragraph">
                  <wp:posOffset>853440</wp:posOffset>
                </wp:positionV>
                <wp:extent cx="390525" cy="152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0.45pt;margin-top:67.2pt;width:30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" fillcolor="white [3212]" strokecolor="white [3212]" strokeweight="2pt"/>
            </w:pict>
          </mc:Fallback>
        </mc:AlternateContent>
      </w:r>
      <w:r w:rsidR="00D1210A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EB5A63" w:rsidRPr="00BE5F67">
        <w:rPr>
          <w:rFonts w:ascii="Times New Roman" w:hAnsi="Times New Roman" w:cs="Times New Roman"/>
          <w:sz w:val="28"/>
          <w:szCs w:val="28"/>
        </w:rPr>
        <w:t xml:space="preserve"> </w:t>
      </w:r>
      <w:r w:rsidR="00EB5A63" w:rsidRPr="00BE5F67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9555E7">
        <w:rPr>
          <w:rFonts w:ascii="Times New Roman" w:hAnsi="Times New Roman" w:cs="Times New Roman"/>
          <w:sz w:val="28"/>
          <w:szCs w:val="28"/>
        </w:rPr>
        <w:t>31</w:t>
      </w:r>
    </w:p>
    <w:p w:rsidR="00D06A3A" w:rsidRPr="00557AC0" w:rsidRDefault="009260B1" w:rsidP="00F43F0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06A3A" w:rsidRPr="00557AC0" w:rsidSect="00557AC0">
          <w:pgSz w:w="11906" w:h="16838"/>
          <w:pgMar w:top="851" w:right="1134" w:bottom="851" w:left="1134" w:header="709" w:footer="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19ABD" wp14:editId="67DA3C65">
                <wp:simplePos x="0" y="0"/>
                <wp:positionH relativeFrom="column">
                  <wp:posOffset>2675934</wp:posOffset>
                </wp:positionH>
                <wp:positionV relativeFrom="paragraph">
                  <wp:posOffset>710915</wp:posOffset>
                </wp:positionV>
                <wp:extent cx="614680" cy="425450"/>
                <wp:effectExtent l="0" t="0" r="1397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" cy="42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0.7pt;margin-top:56pt;width:48.4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" fillcolor="white [3212]" strokecolor="white [3212]" strokeweight="2pt"/>
            </w:pict>
          </mc:Fallback>
        </mc:AlternateContent>
      </w:r>
      <w:r w:rsidR="00F43F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56B54" wp14:editId="01634458">
                <wp:simplePos x="0" y="0"/>
                <wp:positionH relativeFrom="column">
                  <wp:posOffset>2663190</wp:posOffset>
                </wp:positionH>
                <wp:positionV relativeFrom="paragraph">
                  <wp:posOffset>9662160</wp:posOffset>
                </wp:positionV>
                <wp:extent cx="3619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09.7pt;margin-top:760.8pt;width:28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" fillcolor="white [3212]" strokecolor="white [3212]" strokeweight="2pt"/>
            </w:pict>
          </mc:Fallback>
        </mc:AlternateContent>
      </w:r>
      <w:r w:rsidR="00D1210A">
        <w:rPr>
          <w:rFonts w:ascii="Times New Roman" w:hAnsi="Times New Roman" w:cs="Times New Roman"/>
          <w:sz w:val="28"/>
          <w:szCs w:val="28"/>
          <w:lang w:eastAsia="ru-RU"/>
        </w:rPr>
        <w:t>ПРИЛОЖЕНИЯ</w:t>
      </w:r>
      <w:r w:rsidR="00EB5A63" w:rsidRPr="00BE5F67">
        <w:rPr>
          <w:rFonts w:ascii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</w:t>
      </w:r>
      <w:r w:rsidR="005C130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28DD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FA13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83F30" wp14:editId="0C0D1BE9">
                <wp:simplePos x="0" y="0"/>
                <wp:positionH relativeFrom="column">
                  <wp:posOffset>2663191</wp:posOffset>
                </wp:positionH>
                <wp:positionV relativeFrom="paragraph">
                  <wp:posOffset>2399030</wp:posOffset>
                </wp:positionV>
                <wp:extent cx="361950" cy="1238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9.7pt;margin-top:188.9pt;width:28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" fillcolor="white [3212]" strokecolor="white [3212]" strokeweight="2pt"/>
            </w:pict>
          </mc:Fallback>
        </mc:AlternateContent>
      </w:r>
      <w:r w:rsidR="006A7C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47CB4" wp14:editId="5760F508">
                <wp:simplePos x="0" y="0"/>
                <wp:positionH relativeFrom="column">
                  <wp:posOffset>2663190</wp:posOffset>
                </wp:positionH>
                <wp:positionV relativeFrom="paragraph">
                  <wp:posOffset>1050925</wp:posOffset>
                </wp:positionV>
                <wp:extent cx="36195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09.7pt;margin-top:82.75pt;width:28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" fillcolor="white [3212]" strokecolor="white [3212]" strokeweight="2pt"/>
            </w:pict>
          </mc:Fallback>
        </mc:AlternateContent>
      </w:r>
    </w:p>
    <w:p w:rsidR="00BE684F" w:rsidRPr="00EB5A63" w:rsidRDefault="00F52C09" w:rsidP="005853EE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E684F" w:rsidRPr="00925C24" w:rsidRDefault="00BE684F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C24">
        <w:rPr>
          <w:rFonts w:ascii="Times New Roman" w:hAnsi="Times New Roman" w:cs="Times New Roman"/>
          <w:sz w:val="28"/>
          <w:szCs w:val="28"/>
        </w:rPr>
        <w:t>Данная работа посвящена</w:t>
      </w:r>
      <w:r w:rsidR="00A935F5">
        <w:rPr>
          <w:rFonts w:ascii="Times New Roman" w:hAnsi="Times New Roman" w:cs="Times New Roman"/>
          <w:sz w:val="28"/>
          <w:szCs w:val="28"/>
        </w:rPr>
        <w:t xml:space="preserve"> лингвистическому анализу образа</w:t>
      </w:r>
      <w:r w:rsidR="00F80A59" w:rsidRPr="00925C24">
        <w:rPr>
          <w:rFonts w:ascii="Times New Roman" w:hAnsi="Times New Roman" w:cs="Times New Roman"/>
          <w:sz w:val="28"/>
          <w:szCs w:val="28"/>
        </w:rPr>
        <w:t xml:space="preserve"> </w:t>
      </w:r>
      <w:r w:rsidR="00571DBC">
        <w:rPr>
          <w:rFonts w:ascii="Times New Roman" w:hAnsi="Times New Roman" w:cs="Times New Roman"/>
          <w:sz w:val="28"/>
          <w:szCs w:val="28"/>
        </w:rPr>
        <w:t>животных в англоязычных идиомах на примерах «</w:t>
      </w:r>
      <w:r w:rsidR="00F80A59" w:rsidRPr="00925C24">
        <w:rPr>
          <w:rFonts w:ascii="Times New Roman" w:hAnsi="Times New Roman" w:cs="Times New Roman"/>
          <w:sz w:val="28"/>
          <w:szCs w:val="28"/>
        </w:rPr>
        <w:t>собак</w:t>
      </w:r>
      <w:r w:rsidR="00571DBC">
        <w:rPr>
          <w:rFonts w:ascii="Times New Roman" w:hAnsi="Times New Roman" w:cs="Times New Roman"/>
          <w:sz w:val="28"/>
          <w:szCs w:val="28"/>
        </w:rPr>
        <w:t>»</w:t>
      </w:r>
      <w:r w:rsidR="00F80A59" w:rsidRPr="00925C24">
        <w:rPr>
          <w:rFonts w:ascii="Times New Roman" w:hAnsi="Times New Roman" w:cs="Times New Roman"/>
          <w:sz w:val="28"/>
          <w:szCs w:val="28"/>
        </w:rPr>
        <w:t xml:space="preserve"> и </w:t>
      </w:r>
      <w:r w:rsidR="00571DBC">
        <w:rPr>
          <w:rFonts w:ascii="Times New Roman" w:hAnsi="Times New Roman" w:cs="Times New Roman"/>
          <w:sz w:val="28"/>
          <w:szCs w:val="28"/>
        </w:rPr>
        <w:t>«</w:t>
      </w:r>
      <w:r w:rsidR="00F80A59" w:rsidRPr="00925C24">
        <w:rPr>
          <w:rFonts w:ascii="Times New Roman" w:hAnsi="Times New Roman" w:cs="Times New Roman"/>
          <w:sz w:val="28"/>
          <w:szCs w:val="28"/>
        </w:rPr>
        <w:t>кошек</w:t>
      </w:r>
      <w:r w:rsidR="00571DBC">
        <w:rPr>
          <w:rFonts w:ascii="Times New Roman" w:hAnsi="Times New Roman" w:cs="Times New Roman"/>
          <w:sz w:val="28"/>
          <w:szCs w:val="28"/>
        </w:rPr>
        <w:t xml:space="preserve">», выявлению особенностей восприятия образных структур в зависимости с развитием истории возникновения и развития. </w:t>
      </w:r>
      <w:r w:rsidR="00F80A59" w:rsidRPr="00925C24">
        <w:rPr>
          <w:rFonts w:ascii="Times New Roman" w:hAnsi="Times New Roman" w:cs="Times New Roman"/>
          <w:sz w:val="28"/>
          <w:szCs w:val="28"/>
        </w:rPr>
        <w:t xml:space="preserve"> </w:t>
      </w:r>
      <w:r w:rsidRPr="0092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7C" w:rsidRPr="00925C24" w:rsidRDefault="00571DB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очевидной отличительной особенностью выступает тот факт, что</w:t>
      </w:r>
      <w:r w:rsidR="0025767C" w:rsidRPr="00925C24">
        <w:rPr>
          <w:rFonts w:ascii="Times New Roman" w:hAnsi="Times New Roman" w:cs="Times New Roman"/>
          <w:sz w:val="28"/>
          <w:szCs w:val="28"/>
        </w:rPr>
        <w:t xml:space="preserve"> представители одной культуры </w:t>
      </w:r>
      <w:r w:rsidR="00A935F5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25767C" w:rsidRPr="00925C24">
        <w:rPr>
          <w:rFonts w:ascii="Times New Roman" w:hAnsi="Times New Roman" w:cs="Times New Roman"/>
          <w:sz w:val="28"/>
          <w:szCs w:val="28"/>
        </w:rPr>
        <w:t>отлично</w:t>
      </w:r>
      <w:r w:rsidR="00A935F5">
        <w:rPr>
          <w:rFonts w:ascii="Times New Roman" w:hAnsi="Times New Roman" w:cs="Times New Roman"/>
          <w:sz w:val="28"/>
          <w:szCs w:val="28"/>
        </w:rPr>
        <w:t>е представление</w:t>
      </w:r>
      <w:r w:rsidR="0025767C" w:rsidRPr="0092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различных</w:t>
      </w:r>
      <w:r w:rsidR="00A935F5">
        <w:rPr>
          <w:rFonts w:ascii="Times New Roman" w:hAnsi="Times New Roman" w:cs="Times New Roman"/>
          <w:sz w:val="28"/>
          <w:szCs w:val="28"/>
        </w:rPr>
        <w:t xml:space="preserve"> понятиях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67C" w:rsidRPr="00925C24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культуры. Всё это, несомненно, </w:t>
      </w:r>
      <w:r w:rsidR="0025767C" w:rsidRPr="00925C24">
        <w:rPr>
          <w:rFonts w:ascii="Times New Roman" w:hAnsi="Times New Roman" w:cs="Times New Roman"/>
          <w:sz w:val="28"/>
          <w:szCs w:val="28"/>
        </w:rPr>
        <w:t xml:space="preserve">связно с историческим развитием тех или иных территорий. </w:t>
      </w:r>
      <w:r>
        <w:rPr>
          <w:rFonts w:ascii="Times New Roman" w:hAnsi="Times New Roman" w:cs="Times New Roman"/>
          <w:sz w:val="28"/>
          <w:szCs w:val="28"/>
        </w:rPr>
        <w:t>Поэтому о</w:t>
      </w:r>
      <w:r w:rsidR="0025767C" w:rsidRPr="00925C24">
        <w:rPr>
          <w:rFonts w:ascii="Times New Roman" w:hAnsi="Times New Roman" w:cs="Times New Roman"/>
          <w:sz w:val="28"/>
          <w:szCs w:val="28"/>
        </w:rPr>
        <w:t xml:space="preserve">дни и те же животные могли выполнять неравные функции в различных государствах, </w:t>
      </w: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25767C" w:rsidRPr="00925C24">
        <w:rPr>
          <w:rFonts w:ascii="Times New Roman" w:hAnsi="Times New Roman" w:cs="Times New Roman"/>
          <w:sz w:val="28"/>
          <w:szCs w:val="28"/>
        </w:rPr>
        <w:t xml:space="preserve"> и отношение к ним будет отличаться. </w:t>
      </w:r>
    </w:p>
    <w:p w:rsidR="0025767C" w:rsidRPr="00925C24" w:rsidRDefault="00984DDD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были выбраны</w:t>
      </w:r>
      <w:r w:rsidR="0025767C" w:rsidRPr="00925C24">
        <w:rPr>
          <w:rFonts w:ascii="Times New Roman" w:hAnsi="Times New Roman" w:cs="Times New Roman"/>
          <w:sz w:val="28"/>
          <w:szCs w:val="28"/>
        </w:rPr>
        <w:t xml:space="preserve"> </w:t>
      </w:r>
      <w:r w:rsidR="00571DBC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25767C" w:rsidRPr="00925C24">
        <w:rPr>
          <w:rFonts w:ascii="Times New Roman" w:hAnsi="Times New Roman" w:cs="Times New Roman"/>
          <w:sz w:val="28"/>
          <w:szCs w:val="28"/>
        </w:rPr>
        <w:t xml:space="preserve">образы собак и кошек в английских идиомах, так как данных животных </w:t>
      </w:r>
      <w:r>
        <w:rPr>
          <w:rFonts w:ascii="Times New Roman" w:hAnsi="Times New Roman" w:cs="Times New Roman"/>
          <w:sz w:val="28"/>
          <w:szCs w:val="28"/>
        </w:rPr>
        <w:t xml:space="preserve">можно считать </w:t>
      </w:r>
      <w:r w:rsidR="0025767C" w:rsidRPr="00925C24">
        <w:rPr>
          <w:rFonts w:ascii="Times New Roman" w:hAnsi="Times New Roman" w:cs="Times New Roman"/>
          <w:sz w:val="28"/>
          <w:szCs w:val="28"/>
        </w:rPr>
        <w:t>наиболее универсальными и распространенными</w:t>
      </w:r>
      <w:r w:rsidR="00571DBC">
        <w:rPr>
          <w:rFonts w:ascii="Times New Roman" w:hAnsi="Times New Roman" w:cs="Times New Roman"/>
          <w:sz w:val="28"/>
          <w:szCs w:val="28"/>
        </w:rPr>
        <w:t xml:space="preserve"> среди домашних животных</w:t>
      </w:r>
      <w:r w:rsidR="0025767C" w:rsidRPr="00925C24">
        <w:rPr>
          <w:rFonts w:ascii="Times New Roman" w:hAnsi="Times New Roman" w:cs="Times New Roman"/>
          <w:sz w:val="28"/>
          <w:szCs w:val="28"/>
        </w:rPr>
        <w:t xml:space="preserve">, поэтому и различия в их значениях будут </w:t>
      </w:r>
      <w:r w:rsidR="00571DBC">
        <w:rPr>
          <w:rFonts w:ascii="Times New Roman" w:hAnsi="Times New Roman" w:cs="Times New Roman"/>
          <w:sz w:val="28"/>
          <w:szCs w:val="28"/>
        </w:rPr>
        <w:t>более явными и</w:t>
      </w:r>
      <w:r w:rsidR="00123BF5">
        <w:rPr>
          <w:rFonts w:ascii="Times New Roman" w:hAnsi="Times New Roman" w:cs="Times New Roman"/>
          <w:sz w:val="28"/>
          <w:szCs w:val="28"/>
        </w:rPr>
        <w:t xml:space="preserve"> многообразными.</w:t>
      </w:r>
      <w:r w:rsidR="0025767C" w:rsidRPr="00925C24">
        <w:rPr>
          <w:rFonts w:ascii="Times New Roman" w:hAnsi="Times New Roman" w:cs="Times New Roman"/>
          <w:sz w:val="28"/>
          <w:szCs w:val="28"/>
        </w:rPr>
        <w:t xml:space="preserve"> </w:t>
      </w:r>
      <w:r w:rsidR="00123BF5"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="0025767C" w:rsidRPr="00925C24">
        <w:rPr>
          <w:rFonts w:ascii="Times New Roman" w:hAnsi="Times New Roman" w:cs="Times New Roman"/>
          <w:sz w:val="28"/>
          <w:szCs w:val="28"/>
        </w:rPr>
        <w:t xml:space="preserve"> в нашей культуре мы имеем свои представления о данных </w:t>
      </w:r>
      <w:r w:rsidR="00123BF5">
        <w:rPr>
          <w:rFonts w:ascii="Times New Roman" w:hAnsi="Times New Roman" w:cs="Times New Roman"/>
          <w:sz w:val="28"/>
          <w:szCs w:val="28"/>
        </w:rPr>
        <w:t>животных</w:t>
      </w:r>
      <w:r w:rsidR="0025767C" w:rsidRPr="00925C24">
        <w:rPr>
          <w:rFonts w:ascii="Times New Roman" w:hAnsi="Times New Roman" w:cs="Times New Roman"/>
          <w:sz w:val="28"/>
          <w:szCs w:val="28"/>
        </w:rPr>
        <w:t xml:space="preserve">, </w:t>
      </w:r>
      <w:r w:rsidR="00123BF5">
        <w:rPr>
          <w:rFonts w:ascii="Times New Roman" w:hAnsi="Times New Roman" w:cs="Times New Roman"/>
          <w:sz w:val="28"/>
          <w:szCs w:val="28"/>
        </w:rPr>
        <w:t>следовательно</w:t>
      </w:r>
      <w:r w:rsidR="00DD75C6">
        <w:rPr>
          <w:rFonts w:ascii="Times New Roman" w:hAnsi="Times New Roman" w:cs="Times New Roman"/>
          <w:sz w:val="28"/>
          <w:szCs w:val="28"/>
        </w:rPr>
        <w:t>,</w:t>
      </w:r>
      <w:r w:rsidR="00123BF5">
        <w:rPr>
          <w:rFonts w:ascii="Times New Roman" w:hAnsi="Times New Roman" w:cs="Times New Roman"/>
          <w:sz w:val="28"/>
          <w:szCs w:val="28"/>
        </w:rPr>
        <w:t xml:space="preserve"> мы сможем </w:t>
      </w:r>
      <w:r w:rsidR="0025767C" w:rsidRPr="00925C24">
        <w:rPr>
          <w:rFonts w:ascii="Times New Roman" w:hAnsi="Times New Roman" w:cs="Times New Roman"/>
          <w:sz w:val="28"/>
          <w:szCs w:val="28"/>
        </w:rPr>
        <w:t>сравнить</w:t>
      </w:r>
      <w:r w:rsidR="00123BF5">
        <w:rPr>
          <w:rFonts w:ascii="Times New Roman" w:hAnsi="Times New Roman" w:cs="Times New Roman"/>
          <w:sz w:val="28"/>
          <w:szCs w:val="28"/>
        </w:rPr>
        <w:t xml:space="preserve"> фразеологические конструкции, а также </w:t>
      </w:r>
      <w:r w:rsidR="0025767C" w:rsidRPr="00925C24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DD75C6">
        <w:rPr>
          <w:rFonts w:ascii="Times New Roman" w:hAnsi="Times New Roman" w:cs="Times New Roman"/>
          <w:sz w:val="28"/>
          <w:szCs w:val="28"/>
        </w:rPr>
        <w:t>сходства</w:t>
      </w:r>
      <w:r w:rsidR="00123BF5">
        <w:rPr>
          <w:rFonts w:ascii="Times New Roman" w:hAnsi="Times New Roman" w:cs="Times New Roman"/>
          <w:sz w:val="28"/>
          <w:szCs w:val="28"/>
        </w:rPr>
        <w:t xml:space="preserve"> и </w:t>
      </w:r>
      <w:r w:rsidR="0025767C" w:rsidRPr="00925C24">
        <w:rPr>
          <w:rFonts w:ascii="Times New Roman" w:hAnsi="Times New Roman" w:cs="Times New Roman"/>
          <w:sz w:val="28"/>
          <w:szCs w:val="28"/>
        </w:rPr>
        <w:t xml:space="preserve">различия. </w:t>
      </w:r>
    </w:p>
    <w:p w:rsidR="00F80A59" w:rsidRPr="00925C24" w:rsidRDefault="00F80A59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C2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</w:t>
      </w:r>
      <w:r w:rsidRPr="00925C24">
        <w:rPr>
          <w:rFonts w:ascii="Times New Roman" w:hAnsi="Times New Roman" w:cs="Times New Roman"/>
          <w:sz w:val="28"/>
          <w:szCs w:val="28"/>
        </w:rPr>
        <w:t>работы заключается в следующем:</w:t>
      </w:r>
    </w:p>
    <w:p w:rsidR="00F80A59" w:rsidRDefault="00F80A59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C24">
        <w:rPr>
          <w:rFonts w:ascii="Times New Roman" w:hAnsi="Times New Roman" w:cs="Times New Roman"/>
          <w:sz w:val="28"/>
          <w:szCs w:val="28"/>
        </w:rPr>
        <w:t xml:space="preserve">Животные, особенно домашние, всегда играли  важную роль в жизни человека. Они являются частью быта и </w:t>
      </w:r>
      <w:r w:rsidR="009A1714">
        <w:rPr>
          <w:rFonts w:ascii="Times New Roman" w:hAnsi="Times New Roman" w:cs="Times New Roman"/>
          <w:sz w:val="28"/>
          <w:szCs w:val="28"/>
        </w:rPr>
        <w:t>деятельности человека. Поэтому представление</w:t>
      </w:r>
      <w:r w:rsidRPr="00925C24">
        <w:rPr>
          <w:rFonts w:ascii="Times New Roman" w:hAnsi="Times New Roman" w:cs="Times New Roman"/>
          <w:sz w:val="28"/>
          <w:szCs w:val="28"/>
        </w:rPr>
        <w:t xml:space="preserve"> о тех или иных образах</w:t>
      </w:r>
      <w:r w:rsidR="009A1714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123BF5">
        <w:rPr>
          <w:rFonts w:ascii="Times New Roman" w:hAnsi="Times New Roman" w:cs="Times New Roman"/>
          <w:sz w:val="28"/>
          <w:szCs w:val="28"/>
        </w:rPr>
        <w:t xml:space="preserve">можно считать </w:t>
      </w:r>
      <w:r w:rsidR="009A1714">
        <w:rPr>
          <w:rFonts w:ascii="Times New Roman" w:hAnsi="Times New Roman" w:cs="Times New Roman"/>
          <w:sz w:val="28"/>
          <w:szCs w:val="28"/>
        </w:rPr>
        <w:t>важным</w:t>
      </w:r>
      <w:r w:rsidRPr="00925C24">
        <w:rPr>
          <w:rFonts w:ascii="Times New Roman" w:hAnsi="Times New Roman" w:cs="Times New Roman"/>
          <w:sz w:val="28"/>
          <w:szCs w:val="28"/>
        </w:rPr>
        <w:t xml:space="preserve">, так как они могут помочь понять их </w:t>
      </w:r>
      <w:r w:rsidR="009A1714">
        <w:rPr>
          <w:rFonts w:ascii="Times New Roman" w:hAnsi="Times New Roman" w:cs="Times New Roman"/>
          <w:sz w:val="28"/>
          <w:szCs w:val="28"/>
        </w:rPr>
        <w:t>влияние на жизнь человека, и как это выражалось в языке.</w:t>
      </w:r>
      <w:r w:rsidRPr="0092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57" w:rsidRPr="00925C24" w:rsidRDefault="00123BF5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 расширением взаимодействий между представителями разных государств, происходит влияния культур друг на друга, что может сказываться на взаимопроникновении представлений о различных понятиях, в том числе и образах животных. Для повышения качества понимания между ними также необходимо и понимать их отношения к братьям нашим меньшим. </w:t>
      </w:r>
    </w:p>
    <w:p w:rsidR="00123BF5" w:rsidRPr="00E36EC5" w:rsidRDefault="00130683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711">
        <w:rPr>
          <w:rFonts w:ascii="Times New Roman" w:hAnsi="Times New Roman" w:cs="Times New Roman"/>
          <w:b/>
          <w:sz w:val="28"/>
          <w:szCs w:val="28"/>
          <w:u w:val="single"/>
        </w:rPr>
        <w:t>Научная новизна</w:t>
      </w:r>
      <w:r w:rsidR="00ED2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711">
        <w:rPr>
          <w:rFonts w:ascii="Times New Roman" w:hAnsi="Times New Roman" w:cs="Times New Roman"/>
          <w:sz w:val="28"/>
          <w:szCs w:val="28"/>
        </w:rPr>
        <w:t xml:space="preserve"> </w:t>
      </w:r>
      <w:r w:rsidR="00123BF5">
        <w:rPr>
          <w:rFonts w:ascii="Times New Roman" w:hAnsi="Times New Roman" w:cs="Times New Roman"/>
          <w:sz w:val="28"/>
          <w:szCs w:val="28"/>
        </w:rPr>
        <w:t xml:space="preserve">главным образом </w:t>
      </w:r>
      <w:r w:rsidR="00ED2711">
        <w:rPr>
          <w:rFonts w:ascii="Times New Roman" w:hAnsi="Times New Roman" w:cs="Times New Roman"/>
          <w:sz w:val="28"/>
          <w:szCs w:val="28"/>
        </w:rPr>
        <w:t>заключается в углублении понимания культурных особенностей развития англоязычных предста</w:t>
      </w:r>
      <w:r w:rsidR="00123BF5">
        <w:rPr>
          <w:rFonts w:ascii="Times New Roman" w:hAnsi="Times New Roman" w:cs="Times New Roman"/>
          <w:sz w:val="28"/>
          <w:szCs w:val="28"/>
        </w:rPr>
        <w:t>влений об образах «кошек» и «собак», а также</w:t>
      </w:r>
      <w:r w:rsidR="00ED2711">
        <w:rPr>
          <w:rFonts w:ascii="Times New Roman" w:hAnsi="Times New Roman" w:cs="Times New Roman"/>
          <w:sz w:val="28"/>
          <w:szCs w:val="28"/>
        </w:rPr>
        <w:t xml:space="preserve"> их влияние</w:t>
      </w:r>
      <w:r w:rsidR="00123BF5">
        <w:rPr>
          <w:rFonts w:ascii="Times New Roman" w:hAnsi="Times New Roman" w:cs="Times New Roman"/>
          <w:sz w:val="28"/>
          <w:szCs w:val="28"/>
        </w:rPr>
        <w:t xml:space="preserve"> на саму культуру</w:t>
      </w:r>
      <w:r w:rsidR="00ED2711">
        <w:rPr>
          <w:rFonts w:ascii="Times New Roman" w:hAnsi="Times New Roman" w:cs="Times New Roman"/>
          <w:sz w:val="28"/>
          <w:szCs w:val="28"/>
        </w:rPr>
        <w:t>.</w:t>
      </w:r>
      <w:r w:rsidR="00E36EC5">
        <w:rPr>
          <w:rFonts w:ascii="Times New Roman" w:hAnsi="Times New Roman" w:cs="Times New Roman"/>
          <w:sz w:val="28"/>
          <w:szCs w:val="28"/>
        </w:rPr>
        <w:t xml:space="preserve"> Также наблюдаются особенности употребления рассматриваемых идиом, какие из них более актуальны, а какие потеряли свою частоту употребления и изменили свое значение с течением времени. Так как в наше время сфера культуры достаточно </w:t>
      </w:r>
      <w:r w:rsidR="000F68B7">
        <w:rPr>
          <w:rFonts w:ascii="Times New Roman" w:hAnsi="Times New Roman" w:cs="Times New Roman"/>
          <w:sz w:val="28"/>
          <w:szCs w:val="28"/>
        </w:rPr>
        <w:t>развита,</w:t>
      </w:r>
      <w:r w:rsidR="00E36EC5">
        <w:rPr>
          <w:rFonts w:ascii="Times New Roman" w:hAnsi="Times New Roman" w:cs="Times New Roman"/>
          <w:sz w:val="28"/>
          <w:szCs w:val="28"/>
        </w:rPr>
        <w:t xml:space="preserve"> и мы можем это проследить, то и использование образных структур с данными образами мы сможем изучить более подробно. </w:t>
      </w:r>
    </w:p>
    <w:p w:rsidR="005B63DC" w:rsidRPr="00925C24" w:rsidRDefault="00F80A59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C24">
        <w:rPr>
          <w:rFonts w:ascii="Times New Roman" w:hAnsi="Times New Roman" w:cs="Times New Roman"/>
          <w:b/>
          <w:sz w:val="28"/>
          <w:szCs w:val="28"/>
          <w:u w:val="single"/>
        </w:rPr>
        <w:t>Объектом</w:t>
      </w:r>
      <w:r w:rsidRPr="00925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24">
        <w:rPr>
          <w:rFonts w:ascii="Times New Roman" w:hAnsi="Times New Roman" w:cs="Times New Roman"/>
          <w:sz w:val="28"/>
          <w:szCs w:val="28"/>
        </w:rPr>
        <w:t xml:space="preserve">данной работы являются  лингвистические особенности образа животных  в англоязычных идиомах, а  </w:t>
      </w:r>
      <w:r w:rsidRPr="00925C24">
        <w:rPr>
          <w:rFonts w:ascii="Times New Roman" w:hAnsi="Times New Roman" w:cs="Times New Roman"/>
          <w:sz w:val="28"/>
          <w:szCs w:val="28"/>
          <w:u w:val="single"/>
        </w:rPr>
        <w:t xml:space="preserve">предметом </w:t>
      </w:r>
      <w:r w:rsidRPr="00925C24">
        <w:rPr>
          <w:rFonts w:ascii="Times New Roman" w:hAnsi="Times New Roman" w:cs="Times New Roman"/>
          <w:sz w:val="28"/>
          <w:szCs w:val="28"/>
        </w:rPr>
        <w:t>– репрезентация образа животных в английских идиомах на примере образа собаки и кошки</w:t>
      </w:r>
      <w:r w:rsidR="00E20217">
        <w:rPr>
          <w:rFonts w:ascii="Times New Roman" w:hAnsi="Times New Roman" w:cs="Times New Roman"/>
          <w:sz w:val="28"/>
          <w:szCs w:val="28"/>
        </w:rPr>
        <w:t>.</w:t>
      </w:r>
    </w:p>
    <w:p w:rsidR="005B63DC" w:rsidRPr="00925C24" w:rsidRDefault="005B63D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C2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Цель </w:t>
      </w:r>
      <w:r w:rsidRPr="00925C24">
        <w:rPr>
          <w:rFonts w:ascii="Times New Roman" w:hAnsi="Times New Roman" w:cs="Times New Roman"/>
          <w:sz w:val="28"/>
          <w:szCs w:val="28"/>
        </w:rPr>
        <w:t xml:space="preserve">работы заключается в расширении представлений </w:t>
      </w:r>
      <w:r w:rsidR="002C5E16" w:rsidRPr="00925C24">
        <w:rPr>
          <w:rFonts w:ascii="Times New Roman" w:hAnsi="Times New Roman" w:cs="Times New Roman"/>
          <w:sz w:val="28"/>
          <w:szCs w:val="28"/>
        </w:rPr>
        <w:t>об образах животных</w:t>
      </w:r>
      <w:r w:rsidR="00E36EC5">
        <w:rPr>
          <w:rFonts w:ascii="Times New Roman" w:hAnsi="Times New Roman" w:cs="Times New Roman"/>
          <w:sz w:val="28"/>
          <w:szCs w:val="28"/>
        </w:rPr>
        <w:t xml:space="preserve"> и получении понимания их развития, а также</w:t>
      </w:r>
      <w:r w:rsidR="002C5E16" w:rsidRPr="00925C24">
        <w:rPr>
          <w:rFonts w:ascii="Times New Roman" w:hAnsi="Times New Roman" w:cs="Times New Roman"/>
          <w:sz w:val="28"/>
          <w:szCs w:val="28"/>
        </w:rPr>
        <w:t xml:space="preserve"> </w:t>
      </w:r>
      <w:r w:rsidR="00656457">
        <w:rPr>
          <w:rFonts w:ascii="Times New Roman" w:hAnsi="Times New Roman" w:cs="Times New Roman"/>
          <w:sz w:val="28"/>
          <w:szCs w:val="28"/>
        </w:rPr>
        <w:t>особенности их влияния</w:t>
      </w:r>
      <w:r w:rsidR="002C5E16" w:rsidRPr="00925C24">
        <w:rPr>
          <w:rFonts w:ascii="Times New Roman" w:hAnsi="Times New Roman" w:cs="Times New Roman"/>
          <w:sz w:val="28"/>
          <w:szCs w:val="28"/>
        </w:rPr>
        <w:t xml:space="preserve"> </w:t>
      </w:r>
      <w:r w:rsidR="00E36EC5">
        <w:rPr>
          <w:rFonts w:ascii="Times New Roman" w:hAnsi="Times New Roman" w:cs="Times New Roman"/>
          <w:sz w:val="28"/>
          <w:szCs w:val="28"/>
        </w:rPr>
        <w:t xml:space="preserve">на </w:t>
      </w:r>
      <w:r w:rsidR="002C5E16" w:rsidRPr="00925C24">
        <w:rPr>
          <w:rFonts w:ascii="Times New Roman" w:hAnsi="Times New Roman" w:cs="Times New Roman"/>
          <w:sz w:val="28"/>
          <w:szCs w:val="28"/>
        </w:rPr>
        <w:t>представителей англоязычной культуры на примере кошек и собак.</w:t>
      </w:r>
    </w:p>
    <w:p w:rsidR="002C5E16" w:rsidRPr="00925C24" w:rsidRDefault="002C5E1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C2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в работе решаются следующие </w:t>
      </w:r>
      <w:r w:rsidRPr="00925C2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92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5F5" w:rsidRPr="00925C24" w:rsidRDefault="002C5E1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C24">
        <w:rPr>
          <w:rFonts w:ascii="Times New Roman" w:hAnsi="Times New Roman" w:cs="Times New Roman"/>
          <w:sz w:val="28"/>
          <w:szCs w:val="28"/>
        </w:rPr>
        <w:t>1) Изучение лингвистических идиом о кошках и собаках с исторической точки зрения;</w:t>
      </w:r>
    </w:p>
    <w:p w:rsidR="002C5E16" w:rsidRDefault="002C5E1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C24">
        <w:rPr>
          <w:rFonts w:ascii="Times New Roman" w:hAnsi="Times New Roman" w:cs="Times New Roman"/>
          <w:sz w:val="28"/>
          <w:szCs w:val="28"/>
        </w:rPr>
        <w:t xml:space="preserve">2) Получение </w:t>
      </w:r>
      <w:r w:rsidR="004677A3" w:rsidRPr="00925C24">
        <w:rPr>
          <w:rFonts w:ascii="Times New Roman" w:hAnsi="Times New Roman" w:cs="Times New Roman"/>
          <w:sz w:val="28"/>
          <w:szCs w:val="28"/>
        </w:rPr>
        <w:t>знаний</w:t>
      </w:r>
      <w:r w:rsidRPr="00925C24">
        <w:rPr>
          <w:rFonts w:ascii="Times New Roman" w:hAnsi="Times New Roman" w:cs="Times New Roman"/>
          <w:sz w:val="28"/>
          <w:szCs w:val="28"/>
        </w:rPr>
        <w:t xml:space="preserve">  о влиянии данных животных в жизни англоязычных представителей;</w:t>
      </w:r>
    </w:p>
    <w:p w:rsidR="0023537F" w:rsidRPr="00925C24" w:rsidRDefault="0023537F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5C24">
        <w:rPr>
          <w:rFonts w:ascii="Times New Roman" w:hAnsi="Times New Roman" w:cs="Times New Roman"/>
          <w:sz w:val="28"/>
          <w:szCs w:val="28"/>
        </w:rPr>
        <w:t>)</w:t>
      </w:r>
      <w:r w:rsidR="00E36EC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зучение этимологии происхождения идиом с образами кошек и собак в английском языке.</w:t>
      </w:r>
    </w:p>
    <w:p w:rsidR="002C5E16" w:rsidRPr="00925C24" w:rsidRDefault="0023537F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5E16" w:rsidRPr="00925C24">
        <w:rPr>
          <w:rFonts w:ascii="Times New Roman" w:hAnsi="Times New Roman" w:cs="Times New Roman"/>
          <w:sz w:val="28"/>
          <w:szCs w:val="28"/>
        </w:rPr>
        <w:t xml:space="preserve">) </w:t>
      </w:r>
      <w:r w:rsidR="004677A3" w:rsidRPr="00925C24">
        <w:rPr>
          <w:rFonts w:ascii="Times New Roman" w:hAnsi="Times New Roman" w:cs="Times New Roman"/>
          <w:sz w:val="28"/>
          <w:szCs w:val="28"/>
        </w:rPr>
        <w:t>Сопоставление</w:t>
      </w:r>
      <w:r w:rsidR="00ED2711">
        <w:rPr>
          <w:rFonts w:ascii="Times New Roman" w:hAnsi="Times New Roman" w:cs="Times New Roman"/>
          <w:sz w:val="28"/>
          <w:szCs w:val="28"/>
        </w:rPr>
        <w:t xml:space="preserve"> образов кошек и собак в русскоязычной и английской культуре</w:t>
      </w:r>
      <w:r w:rsidR="004677A3" w:rsidRPr="00925C24">
        <w:rPr>
          <w:rFonts w:ascii="Times New Roman" w:hAnsi="Times New Roman" w:cs="Times New Roman"/>
          <w:sz w:val="28"/>
          <w:szCs w:val="28"/>
        </w:rPr>
        <w:t>;</w:t>
      </w:r>
    </w:p>
    <w:p w:rsidR="004677A3" w:rsidRPr="00925C24" w:rsidRDefault="0023537F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77A3" w:rsidRPr="00925C24">
        <w:rPr>
          <w:rFonts w:ascii="Times New Roman" w:hAnsi="Times New Roman" w:cs="Times New Roman"/>
          <w:sz w:val="28"/>
          <w:szCs w:val="28"/>
        </w:rPr>
        <w:t>) Выявление общей картины представления образов рассматриваемых животных;</w:t>
      </w:r>
    </w:p>
    <w:p w:rsidR="00BE684F" w:rsidRPr="00925C24" w:rsidRDefault="0025767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C24">
        <w:rPr>
          <w:rFonts w:ascii="Times New Roman" w:hAnsi="Times New Roman" w:cs="Times New Roman"/>
          <w:b/>
          <w:sz w:val="28"/>
          <w:szCs w:val="28"/>
          <w:u w:val="single"/>
        </w:rPr>
        <w:t>Материалом исследования</w:t>
      </w:r>
      <w:r w:rsidRPr="00925C24">
        <w:rPr>
          <w:rFonts w:ascii="Times New Roman" w:hAnsi="Times New Roman" w:cs="Times New Roman"/>
          <w:sz w:val="28"/>
          <w:szCs w:val="28"/>
        </w:rPr>
        <w:t xml:space="preserve"> выступают англоязычные словари и литература, посвященная изучению данной тематики. </w:t>
      </w:r>
      <w:r w:rsidR="00BE684F" w:rsidRPr="0092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7C" w:rsidRPr="00925C24" w:rsidRDefault="0025767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C2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FB116B">
        <w:rPr>
          <w:rFonts w:ascii="Times New Roman" w:hAnsi="Times New Roman" w:cs="Times New Roman"/>
          <w:b/>
          <w:sz w:val="28"/>
          <w:szCs w:val="28"/>
          <w:u w:val="single"/>
        </w:rPr>
        <w:t>методов</w:t>
      </w:r>
      <w:r w:rsidRPr="00925C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исследования </w:t>
      </w:r>
      <w:r w:rsidR="00ED2711">
        <w:rPr>
          <w:rFonts w:ascii="Times New Roman" w:hAnsi="Times New Roman" w:cs="Times New Roman"/>
          <w:sz w:val="28"/>
          <w:szCs w:val="28"/>
        </w:rPr>
        <w:t>выбран</w:t>
      </w:r>
      <w:r w:rsidR="00FB116B">
        <w:rPr>
          <w:rFonts w:ascii="Times New Roman" w:hAnsi="Times New Roman" w:cs="Times New Roman"/>
          <w:sz w:val="28"/>
          <w:szCs w:val="28"/>
        </w:rPr>
        <w:t>ы</w:t>
      </w:r>
      <w:r w:rsidRPr="00925C24">
        <w:rPr>
          <w:rFonts w:ascii="Times New Roman" w:hAnsi="Times New Roman" w:cs="Times New Roman"/>
          <w:sz w:val="28"/>
          <w:szCs w:val="28"/>
        </w:rPr>
        <w:t xml:space="preserve"> лин</w:t>
      </w:r>
      <w:r w:rsidR="00FB116B">
        <w:rPr>
          <w:rFonts w:ascii="Times New Roman" w:hAnsi="Times New Roman" w:cs="Times New Roman"/>
          <w:sz w:val="28"/>
          <w:szCs w:val="28"/>
        </w:rPr>
        <w:t>гвостилистическое, этимологическое и компаративное</w:t>
      </w:r>
      <w:r w:rsidR="00ED2711">
        <w:rPr>
          <w:rFonts w:ascii="Times New Roman" w:hAnsi="Times New Roman" w:cs="Times New Roman"/>
          <w:sz w:val="28"/>
          <w:szCs w:val="28"/>
        </w:rPr>
        <w:t xml:space="preserve"> </w:t>
      </w:r>
      <w:r w:rsidR="00FB116B">
        <w:rPr>
          <w:rFonts w:ascii="Times New Roman" w:hAnsi="Times New Roman" w:cs="Times New Roman"/>
          <w:sz w:val="28"/>
          <w:szCs w:val="28"/>
        </w:rPr>
        <w:t>исследование</w:t>
      </w:r>
      <w:r w:rsidR="00ED2711">
        <w:rPr>
          <w:rFonts w:ascii="Times New Roman" w:hAnsi="Times New Roman" w:cs="Times New Roman"/>
          <w:sz w:val="28"/>
          <w:szCs w:val="28"/>
        </w:rPr>
        <w:t xml:space="preserve"> материала, </w:t>
      </w:r>
      <w:r w:rsidR="00E36EC5">
        <w:rPr>
          <w:rFonts w:ascii="Times New Roman" w:hAnsi="Times New Roman" w:cs="Times New Roman"/>
          <w:sz w:val="28"/>
          <w:szCs w:val="28"/>
        </w:rPr>
        <w:t xml:space="preserve">на основе чего проведен </w:t>
      </w:r>
      <w:r w:rsidR="00ED2711">
        <w:rPr>
          <w:rFonts w:ascii="Times New Roman" w:hAnsi="Times New Roman" w:cs="Times New Roman"/>
          <w:sz w:val="28"/>
          <w:szCs w:val="28"/>
        </w:rPr>
        <w:t>сопоставительный анализ.</w:t>
      </w:r>
    </w:p>
    <w:p w:rsidR="00E36EC5" w:rsidRDefault="00925C24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C2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работы </w:t>
      </w:r>
    </w:p>
    <w:p w:rsidR="007E169D" w:rsidRDefault="00254268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7E169D">
        <w:rPr>
          <w:rFonts w:ascii="Times New Roman" w:hAnsi="Times New Roman" w:cs="Times New Roman"/>
          <w:sz w:val="28"/>
          <w:szCs w:val="28"/>
        </w:rPr>
        <w:t xml:space="preserve"> включает в себя четыре главы, заключение, библиографический список и приложения. В первой и второй главе проводится изучение примеров идиом с образами рассматриваемых животных. В третьей главе проводится сопоставление с русскоязычными представлениями, а в четвертой непосредственное сопоставление представление внутри языка. После чего приводится заключение по всей проведенной работе.</w:t>
      </w:r>
    </w:p>
    <w:p w:rsidR="009C736F" w:rsidRPr="00762340" w:rsidRDefault="009C736F" w:rsidP="009C7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9F0" w:rsidRPr="002C7553" w:rsidRDefault="009C736F" w:rsidP="009C73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29F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29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7553">
        <w:rPr>
          <w:rFonts w:ascii="Times New Roman" w:hAnsi="Times New Roman" w:cs="Times New Roman"/>
          <w:sz w:val="28"/>
          <w:szCs w:val="28"/>
        </w:rPr>
        <w:t xml:space="preserve"> О</w:t>
      </w:r>
      <w:r w:rsidR="00727383">
        <w:rPr>
          <w:rFonts w:ascii="Times New Roman" w:hAnsi="Times New Roman" w:cs="Times New Roman"/>
          <w:sz w:val="28"/>
          <w:szCs w:val="28"/>
        </w:rPr>
        <w:t>СНОВНЫЕ ТЕОРЕТИЧЕСКИЕ ДАННЫЕ</w:t>
      </w:r>
    </w:p>
    <w:p w:rsidR="00422E53" w:rsidRDefault="0076772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22E53">
        <w:rPr>
          <w:rFonts w:ascii="Times New Roman" w:hAnsi="Times New Roman" w:cs="Times New Roman"/>
          <w:sz w:val="28"/>
          <w:szCs w:val="28"/>
        </w:rPr>
        <w:t>Особенности фразеологии</w:t>
      </w:r>
      <w:r w:rsidRPr="0076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26" w:rsidRPr="00767726" w:rsidRDefault="00EA7C68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идиом необходимо понимание, что это такое. Первоначально следует определить, какие словосочетания существуют, и какие из них следует относить к идиомам. </w:t>
      </w:r>
      <w:r w:rsidR="00767726">
        <w:rPr>
          <w:rFonts w:ascii="Times New Roman" w:hAnsi="Times New Roman" w:cs="Times New Roman"/>
          <w:sz w:val="28"/>
          <w:szCs w:val="28"/>
        </w:rPr>
        <w:t xml:space="preserve">Лингвист Шарль </w:t>
      </w:r>
      <w:proofErr w:type="spellStart"/>
      <w:r w:rsidR="00767726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="00767726">
        <w:rPr>
          <w:rFonts w:ascii="Times New Roman" w:hAnsi="Times New Roman" w:cs="Times New Roman"/>
          <w:sz w:val="28"/>
          <w:szCs w:val="28"/>
        </w:rPr>
        <w:t xml:space="preserve"> своими трудами помог систематизировать сочетания слов, которые можно найти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67726">
        <w:rPr>
          <w:rFonts w:ascii="Times New Roman" w:hAnsi="Times New Roman" w:cs="Times New Roman"/>
          <w:sz w:val="28"/>
          <w:szCs w:val="28"/>
        </w:rPr>
        <w:t>работе 1905 года «Французская стилистика»</w:t>
      </w:r>
      <w:r w:rsidR="00B44454">
        <w:rPr>
          <w:rFonts w:ascii="Times New Roman" w:hAnsi="Times New Roman" w:cs="Times New Roman"/>
          <w:sz w:val="28"/>
          <w:szCs w:val="28"/>
        </w:rPr>
        <w:t xml:space="preserve"> (40).</w:t>
      </w:r>
      <w:r w:rsidR="00767726" w:rsidRPr="00767726">
        <w:rPr>
          <w:rFonts w:ascii="Times New Roman" w:hAnsi="Times New Roman" w:cs="Times New Roman"/>
          <w:sz w:val="28"/>
          <w:szCs w:val="28"/>
        </w:rPr>
        <w:t xml:space="preserve"> </w:t>
      </w:r>
      <w:r w:rsidR="00767726">
        <w:rPr>
          <w:rFonts w:ascii="Times New Roman" w:hAnsi="Times New Roman" w:cs="Times New Roman"/>
          <w:sz w:val="28"/>
          <w:szCs w:val="28"/>
        </w:rPr>
        <w:t>Словосочетания он разделяет на 4 группы:</w:t>
      </w:r>
      <w:r w:rsidR="00767726" w:rsidRPr="0076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726" w:rsidRPr="00767726" w:rsidRDefault="0076772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726">
        <w:rPr>
          <w:rFonts w:ascii="Times New Roman" w:hAnsi="Times New Roman" w:cs="Times New Roman"/>
          <w:sz w:val="28"/>
          <w:szCs w:val="28"/>
        </w:rPr>
        <w:lastRenderedPageBreak/>
        <w:t xml:space="preserve">свободные сочетания – </w:t>
      </w:r>
      <w:r w:rsidR="00835CEC">
        <w:rPr>
          <w:rFonts w:ascii="Times New Roman" w:hAnsi="Times New Roman" w:cs="Times New Roman"/>
          <w:sz w:val="28"/>
          <w:szCs w:val="28"/>
        </w:rPr>
        <w:t>группы слов</w:t>
      </w:r>
      <w:r w:rsidRPr="00767726">
        <w:rPr>
          <w:rFonts w:ascii="Times New Roman" w:hAnsi="Times New Roman" w:cs="Times New Roman"/>
          <w:sz w:val="28"/>
          <w:szCs w:val="28"/>
        </w:rPr>
        <w:t xml:space="preserve">, лишенные устойчивости, которые распадаются вскоре после их образования; </w:t>
      </w:r>
    </w:p>
    <w:p w:rsidR="00767726" w:rsidRDefault="0076772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726">
        <w:rPr>
          <w:rFonts w:ascii="Times New Roman" w:hAnsi="Times New Roman" w:cs="Times New Roman"/>
          <w:sz w:val="28"/>
          <w:szCs w:val="28"/>
        </w:rPr>
        <w:t>привычные сочетания –</w:t>
      </w:r>
      <w:r w:rsidR="00835CEC">
        <w:rPr>
          <w:rFonts w:ascii="Times New Roman" w:hAnsi="Times New Roman" w:cs="Times New Roman"/>
          <w:sz w:val="28"/>
          <w:szCs w:val="28"/>
        </w:rPr>
        <w:t xml:space="preserve"> </w:t>
      </w:r>
      <w:r w:rsidR="00EA7C68">
        <w:rPr>
          <w:rFonts w:ascii="Times New Roman" w:hAnsi="Times New Roman" w:cs="Times New Roman"/>
          <w:sz w:val="28"/>
          <w:szCs w:val="28"/>
        </w:rPr>
        <w:t>связь</w:t>
      </w:r>
      <w:r w:rsidRPr="00767726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835CEC">
        <w:rPr>
          <w:rFonts w:ascii="Times New Roman" w:hAnsi="Times New Roman" w:cs="Times New Roman"/>
          <w:sz w:val="28"/>
          <w:szCs w:val="28"/>
        </w:rPr>
        <w:t xml:space="preserve"> словосочетания относительно свободна, т.е. допускаются небольшие изменения</w:t>
      </w:r>
      <w:r w:rsidRPr="00767726">
        <w:rPr>
          <w:rFonts w:ascii="Times New Roman" w:hAnsi="Times New Roman" w:cs="Times New Roman"/>
          <w:sz w:val="28"/>
          <w:szCs w:val="28"/>
        </w:rPr>
        <w:t>;</w:t>
      </w:r>
    </w:p>
    <w:p w:rsidR="00767726" w:rsidRDefault="0076772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726">
        <w:rPr>
          <w:rFonts w:ascii="Times New Roman" w:hAnsi="Times New Roman" w:cs="Times New Roman"/>
          <w:sz w:val="28"/>
          <w:szCs w:val="28"/>
        </w:rPr>
        <w:t xml:space="preserve">фразеологические ряды – </w:t>
      </w:r>
      <w:r w:rsidR="00835CEC" w:rsidRPr="00835CEC">
        <w:rPr>
          <w:rFonts w:ascii="Times New Roman" w:hAnsi="Times New Roman" w:cs="Times New Roman"/>
          <w:sz w:val="28"/>
          <w:szCs w:val="28"/>
        </w:rPr>
        <w:t>с</w:t>
      </w:r>
      <w:r w:rsidR="009A1714">
        <w:rPr>
          <w:rFonts w:ascii="Times New Roman" w:hAnsi="Times New Roman" w:cs="Times New Roman"/>
          <w:sz w:val="28"/>
          <w:szCs w:val="28"/>
        </w:rPr>
        <w:t>лияние двух схожих понятий</w:t>
      </w:r>
      <w:r w:rsidR="00835CEC" w:rsidRPr="00835CEC">
        <w:rPr>
          <w:rFonts w:ascii="Times New Roman" w:hAnsi="Times New Roman" w:cs="Times New Roman"/>
          <w:sz w:val="28"/>
          <w:szCs w:val="28"/>
        </w:rPr>
        <w:t xml:space="preserve"> в одно</w:t>
      </w:r>
      <w:r w:rsidRPr="00767726">
        <w:rPr>
          <w:rFonts w:ascii="Times New Roman" w:hAnsi="Times New Roman" w:cs="Times New Roman"/>
          <w:sz w:val="28"/>
          <w:szCs w:val="28"/>
        </w:rPr>
        <w:t>;</w:t>
      </w:r>
    </w:p>
    <w:p w:rsidR="00835CEC" w:rsidRDefault="00835CE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CEC">
        <w:rPr>
          <w:rFonts w:ascii="Times New Roman" w:hAnsi="Times New Roman" w:cs="Times New Roman"/>
          <w:sz w:val="28"/>
          <w:szCs w:val="28"/>
        </w:rPr>
        <w:t xml:space="preserve">фразеологические единства – </w:t>
      </w:r>
      <w:r>
        <w:rPr>
          <w:rFonts w:ascii="Times New Roman" w:hAnsi="Times New Roman" w:cs="Times New Roman"/>
          <w:sz w:val="28"/>
          <w:szCs w:val="28"/>
        </w:rPr>
        <w:t>в таких словосочетаниях отдельны</w:t>
      </w:r>
      <w:r w:rsidR="00EA7C68">
        <w:rPr>
          <w:rFonts w:ascii="Times New Roman" w:hAnsi="Times New Roman" w:cs="Times New Roman"/>
          <w:sz w:val="28"/>
          <w:szCs w:val="28"/>
        </w:rPr>
        <w:t>е слова не будут иметь смысла, но при этом</w:t>
      </w:r>
      <w:r>
        <w:rPr>
          <w:rFonts w:ascii="Times New Roman" w:hAnsi="Times New Roman" w:cs="Times New Roman"/>
          <w:sz w:val="28"/>
          <w:szCs w:val="28"/>
        </w:rPr>
        <w:t xml:space="preserve"> существует единое неразложимое понятие. </w:t>
      </w:r>
    </w:p>
    <w:p w:rsidR="00835CEC" w:rsidRDefault="00835CE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Фразеологические структуры возникли в результате необходимости передачи конкретных </w:t>
      </w:r>
      <w:r w:rsidR="00422E53">
        <w:rPr>
          <w:rFonts w:ascii="Times New Roman" w:hAnsi="Times New Roman" w:cs="Times New Roman"/>
          <w:sz w:val="28"/>
          <w:szCs w:val="28"/>
        </w:rPr>
        <w:t>примеров</w:t>
      </w:r>
      <w:r>
        <w:rPr>
          <w:rFonts w:ascii="Times New Roman" w:hAnsi="Times New Roman" w:cs="Times New Roman"/>
          <w:sz w:val="28"/>
          <w:szCs w:val="28"/>
        </w:rPr>
        <w:t xml:space="preserve"> в речевом процессе, которые могли бы являться наглядными и образными</w:t>
      </w:r>
      <w:r w:rsidR="00422E53">
        <w:rPr>
          <w:rFonts w:ascii="Times New Roman" w:hAnsi="Times New Roman" w:cs="Times New Roman"/>
          <w:sz w:val="28"/>
          <w:szCs w:val="28"/>
        </w:rPr>
        <w:t xml:space="preserve">. Свободное сочетание базируется на образе, где образуется звуковая оболочка фразеологизма. </w:t>
      </w:r>
    </w:p>
    <w:p w:rsidR="00422E53" w:rsidRDefault="00422E53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Идиомам свойственно отражать культурную историю того народа, к которому она принадлежит, ее традиции, быт, ценности. Важно отличать заимствованные и исконные фразеологизмы, что влияет на их образность и оценку. </w:t>
      </w:r>
    </w:p>
    <w:p w:rsidR="00CB5036" w:rsidRDefault="00CB503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Особым типом фразеологических единиц Валерий Михайлович Мокиенко</w:t>
      </w:r>
      <w:r w:rsidR="008C347F">
        <w:rPr>
          <w:rFonts w:ascii="Times New Roman" w:hAnsi="Times New Roman" w:cs="Times New Roman"/>
          <w:sz w:val="28"/>
          <w:szCs w:val="28"/>
        </w:rPr>
        <w:t xml:space="preserve"> представляет устойчивые сравнения</w:t>
      </w:r>
      <w:r w:rsidR="00B44454">
        <w:rPr>
          <w:rFonts w:ascii="Times New Roman" w:hAnsi="Times New Roman" w:cs="Times New Roman"/>
          <w:sz w:val="28"/>
          <w:szCs w:val="28"/>
        </w:rPr>
        <w:t xml:space="preserve"> (</w:t>
      </w:r>
      <w:r w:rsidR="008C347F">
        <w:rPr>
          <w:rFonts w:ascii="Times New Roman" w:hAnsi="Times New Roman" w:cs="Times New Roman"/>
          <w:sz w:val="28"/>
          <w:szCs w:val="28"/>
        </w:rPr>
        <w:t>41, с.37</w:t>
      </w:r>
      <w:r w:rsidR="00B44454">
        <w:rPr>
          <w:rFonts w:ascii="Times New Roman" w:hAnsi="Times New Roman" w:cs="Times New Roman"/>
          <w:sz w:val="28"/>
          <w:szCs w:val="28"/>
        </w:rPr>
        <w:t>)</w:t>
      </w:r>
      <w:r w:rsidR="008C347F">
        <w:rPr>
          <w:rFonts w:ascii="Times New Roman" w:hAnsi="Times New Roman" w:cs="Times New Roman"/>
          <w:sz w:val="28"/>
          <w:szCs w:val="28"/>
        </w:rPr>
        <w:t xml:space="preserve">. Они являются одними их самых динамичных сочетаний </w:t>
      </w:r>
      <w:proofErr w:type="gramStart"/>
      <w:r w:rsidR="008C34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347F">
        <w:rPr>
          <w:rFonts w:ascii="Times New Roman" w:hAnsi="Times New Roman" w:cs="Times New Roman"/>
          <w:sz w:val="28"/>
          <w:szCs w:val="28"/>
        </w:rPr>
        <w:t xml:space="preserve"> фразеологии, так как в них заключена не только образность, но и сжатость. Экономия описания позволяет выделить приоритет образных устойчивых сравнений, которые способны выразить в нескольких словах большое по объему сравнительное описание.</w:t>
      </w:r>
    </w:p>
    <w:p w:rsidR="009A1714" w:rsidRDefault="009A1714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общее представление о фразеологических конструкциях необходимо для понимания языковых особенностей словосочетаний и их образований. Особенности фразеологии помогут в работе рассмотреть идиоматические конструкции более подробно.</w:t>
      </w:r>
    </w:p>
    <w:p w:rsidR="009C736F" w:rsidRDefault="009C736F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2E53" w:rsidRDefault="0076772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422E53">
        <w:rPr>
          <w:rFonts w:ascii="Times New Roman" w:hAnsi="Times New Roman" w:cs="Times New Roman"/>
          <w:sz w:val="28"/>
          <w:szCs w:val="28"/>
        </w:rPr>
        <w:t xml:space="preserve">Историческое значение и представление о кошках и собаках </w:t>
      </w:r>
      <w:r w:rsidR="006264DC">
        <w:rPr>
          <w:rFonts w:ascii="Times New Roman" w:hAnsi="Times New Roman" w:cs="Times New Roman"/>
          <w:sz w:val="28"/>
          <w:szCs w:val="28"/>
        </w:rPr>
        <w:br/>
      </w:r>
    </w:p>
    <w:p w:rsidR="00A35E46" w:rsidRDefault="00A35E4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Одомашнивание таких животных как кошек и собак несет в </w:t>
      </w:r>
      <w:r w:rsidR="00EA7C68">
        <w:rPr>
          <w:rFonts w:ascii="Times New Roman" w:hAnsi="Times New Roman" w:cs="Times New Roman"/>
          <w:sz w:val="28"/>
          <w:szCs w:val="28"/>
        </w:rPr>
        <w:t>себе неоспоримый вклад в историю</w:t>
      </w:r>
      <w:r>
        <w:rPr>
          <w:rFonts w:ascii="Times New Roman" w:hAnsi="Times New Roman" w:cs="Times New Roman"/>
          <w:sz w:val="28"/>
          <w:szCs w:val="28"/>
        </w:rPr>
        <w:t xml:space="preserve"> человечества. Упоминания о домашних кошках можно найти в археологических раскопках, которые датируются более  8 000 годами назад.</w:t>
      </w:r>
      <w:r w:rsidRPr="00A3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древние останки собак были найдены на территории Азии, которые по расчетам относятся к десятому тысячелетию до нашей эры</w:t>
      </w:r>
      <w:r w:rsidR="00B44454">
        <w:rPr>
          <w:rFonts w:ascii="Times New Roman" w:hAnsi="Times New Roman" w:cs="Times New Roman"/>
          <w:sz w:val="28"/>
          <w:szCs w:val="28"/>
        </w:rPr>
        <w:t xml:space="preserve"> (3)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3AE" w:rsidRPr="00B13D86" w:rsidRDefault="006713AE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Дэвида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Pr="006713AE">
        <w:rPr>
          <w:rFonts w:ascii="Times New Roman" w:hAnsi="Times New Roman" w:cs="Times New Roman"/>
          <w:sz w:val="28"/>
          <w:szCs w:val="28"/>
        </w:rPr>
        <w:t xml:space="preserve"> </w:t>
      </w:r>
      <w:r w:rsidR="00B44454">
        <w:rPr>
          <w:rFonts w:ascii="Times New Roman" w:hAnsi="Times New Roman" w:cs="Times New Roman"/>
          <w:sz w:val="28"/>
          <w:szCs w:val="28"/>
        </w:rPr>
        <w:t>(</w:t>
      </w:r>
      <w:r w:rsidRPr="006713AE">
        <w:rPr>
          <w:rFonts w:ascii="Times New Roman" w:hAnsi="Times New Roman" w:cs="Times New Roman"/>
          <w:sz w:val="28"/>
          <w:szCs w:val="28"/>
        </w:rPr>
        <w:t>1</w:t>
      </w:r>
      <w:r w:rsidR="00B444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дается представление</w:t>
      </w:r>
      <w:r w:rsidR="00EA7C68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 xml:space="preserve">, что собаки были приручены гораздо раньше, чем кошки. Это обусловлено кочевническим образом жизни, в условиях которого людям приходилось охотиться, </w:t>
      </w:r>
      <w:r w:rsidR="00EA7C68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прирученные псы и стали незаменимыми помощниками. Появление кошек связано с освоением территорий и обустройством племен на определенной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территории.</w:t>
      </w:r>
      <w:r w:rsidR="001858D5">
        <w:rPr>
          <w:rFonts w:ascii="Times New Roman" w:hAnsi="Times New Roman" w:cs="Times New Roman"/>
          <w:sz w:val="28"/>
          <w:szCs w:val="28"/>
        </w:rPr>
        <w:t xml:space="preserve"> Их необходимость заключалась в защите зерновых продуктов от вредителей, в частности грызунов. </w:t>
      </w:r>
    </w:p>
    <w:p w:rsidR="001E2C34" w:rsidRDefault="001E2C34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средние века в Европе коты символизировались с образом ведьм, и, согласно средневековой церкви, данный вид животных должен был подлежать уничтожению. Данное решение было связано с тем, что ведьмы, по средневековым представлениям, способны  превращаться в различных животных, а в особенности в кошек</w:t>
      </w:r>
      <w:r w:rsidR="00B44454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>. Поэтому на протяжении нескольких веков данные животные не пользовались популярностью и вызывали у людей страх.</w:t>
      </w:r>
      <w:r w:rsidR="006F1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23" w:rsidRDefault="00255F23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Собакам же уделялась более оптимистичная роль. Во многих историях они выступал</w:t>
      </w:r>
      <w:r w:rsidR="00EA7C68">
        <w:rPr>
          <w:rFonts w:ascii="Times New Roman" w:hAnsi="Times New Roman" w:cs="Times New Roman"/>
          <w:sz w:val="28"/>
          <w:szCs w:val="28"/>
        </w:rPr>
        <w:t>и спутниками и защитниками героев</w:t>
      </w:r>
      <w:r>
        <w:rPr>
          <w:rFonts w:ascii="Times New Roman" w:hAnsi="Times New Roman" w:cs="Times New Roman"/>
          <w:sz w:val="28"/>
          <w:szCs w:val="28"/>
        </w:rPr>
        <w:t xml:space="preserve">. Более того, из истории известно, что </w:t>
      </w:r>
      <w:r w:rsidR="001C69E6">
        <w:rPr>
          <w:rFonts w:ascii="Times New Roman" w:hAnsi="Times New Roman" w:cs="Times New Roman"/>
          <w:sz w:val="28"/>
          <w:szCs w:val="28"/>
        </w:rPr>
        <w:t xml:space="preserve">в 11 веке в Норвегии на протяжении нескольких лет пес по кличке </w:t>
      </w:r>
      <w:proofErr w:type="spellStart"/>
      <w:r w:rsidR="001C69E6">
        <w:rPr>
          <w:rFonts w:ascii="Times New Roman" w:hAnsi="Times New Roman" w:cs="Times New Roman"/>
          <w:sz w:val="28"/>
          <w:szCs w:val="28"/>
        </w:rPr>
        <w:t>Саур</w:t>
      </w:r>
      <w:proofErr w:type="spellEnd"/>
      <w:r w:rsidR="001C69E6">
        <w:rPr>
          <w:rFonts w:ascii="Times New Roman" w:hAnsi="Times New Roman" w:cs="Times New Roman"/>
          <w:sz w:val="28"/>
          <w:szCs w:val="28"/>
        </w:rPr>
        <w:t xml:space="preserve"> выступал в качестве короля. Хоть это и было сделано в наказание населению, его период правления отмечается спокойным и мирным настроем населения. Схожая ситуация случалась и в Дании, с псом по имени </w:t>
      </w:r>
      <w:proofErr w:type="spellStart"/>
      <w:r w:rsidR="001C69E6">
        <w:rPr>
          <w:rFonts w:ascii="Times New Roman" w:hAnsi="Times New Roman" w:cs="Times New Roman"/>
          <w:sz w:val="28"/>
          <w:szCs w:val="28"/>
        </w:rPr>
        <w:t>Ракки</w:t>
      </w:r>
      <w:proofErr w:type="spellEnd"/>
      <w:r w:rsidR="001C69E6">
        <w:rPr>
          <w:rFonts w:ascii="Times New Roman" w:hAnsi="Times New Roman" w:cs="Times New Roman"/>
          <w:sz w:val="28"/>
          <w:szCs w:val="28"/>
        </w:rPr>
        <w:t xml:space="preserve"> </w:t>
      </w:r>
      <w:r w:rsidR="00B44454">
        <w:rPr>
          <w:rFonts w:ascii="Times New Roman" w:hAnsi="Times New Roman" w:cs="Times New Roman"/>
          <w:sz w:val="28"/>
          <w:szCs w:val="28"/>
        </w:rPr>
        <w:t>(4)</w:t>
      </w:r>
      <w:r w:rsidR="001C69E6">
        <w:rPr>
          <w:rFonts w:ascii="Times New Roman" w:hAnsi="Times New Roman" w:cs="Times New Roman"/>
          <w:sz w:val="28"/>
          <w:szCs w:val="28"/>
        </w:rPr>
        <w:t>.</w:t>
      </w:r>
    </w:p>
    <w:p w:rsidR="00E93542" w:rsidRDefault="00E93542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C25474">
        <w:rPr>
          <w:rFonts w:ascii="Times New Roman" w:hAnsi="Times New Roman" w:cs="Times New Roman"/>
          <w:sz w:val="28"/>
          <w:szCs w:val="28"/>
        </w:rPr>
        <w:t>исторически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25474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данных животных, можно получить картину того, как складывались лингвистические особенности и закономерности представлений о кошках и собаках. По средствам</w:t>
      </w:r>
      <w:r w:rsidR="00C25474">
        <w:rPr>
          <w:rFonts w:ascii="Times New Roman" w:hAnsi="Times New Roman" w:cs="Times New Roman"/>
          <w:sz w:val="28"/>
          <w:szCs w:val="28"/>
        </w:rPr>
        <w:t xml:space="preserve"> чего</w:t>
      </w:r>
      <w:r>
        <w:rPr>
          <w:rFonts w:ascii="Times New Roman" w:hAnsi="Times New Roman" w:cs="Times New Roman"/>
          <w:sz w:val="28"/>
          <w:szCs w:val="28"/>
        </w:rPr>
        <w:t xml:space="preserve"> более точно передать интерпретацию идиом с использованием приведенных в теме животных. </w:t>
      </w:r>
    </w:p>
    <w:p w:rsidR="00144271" w:rsidRPr="00CC2BED" w:rsidRDefault="00144271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10D55" w:rsidRDefault="00144271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части работы нами были выявлены основные особенности фразеологии, необходимые для понимания различий идиоматических конструкций.</w:t>
      </w:r>
      <w:r w:rsidR="00C10D55">
        <w:rPr>
          <w:rFonts w:ascii="Times New Roman" w:hAnsi="Times New Roman" w:cs="Times New Roman"/>
          <w:sz w:val="28"/>
          <w:szCs w:val="28"/>
        </w:rPr>
        <w:t xml:space="preserve"> Были изучены работы ученых-лингвистов, которые дают свое представление классификаций идиом. </w:t>
      </w:r>
    </w:p>
    <w:p w:rsidR="00A907D0" w:rsidRDefault="00144271" w:rsidP="009C736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было рассмотрено историческое развитие влияний кошек и собак в жизни людей, что так же является важной особенностью формирования представлений и образных словосочетаний с образами данных животных.  </w:t>
      </w:r>
    </w:p>
    <w:p w:rsidR="00A907D0" w:rsidRDefault="00A907D0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29F0" w:rsidRPr="00603C58" w:rsidRDefault="007229F0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3C58">
        <w:rPr>
          <w:rFonts w:ascii="Times New Roman" w:hAnsi="Times New Roman" w:cs="Times New Roman"/>
          <w:sz w:val="28"/>
          <w:szCs w:val="28"/>
        </w:rPr>
        <w:t xml:space="preserve"> Л</w:t>
      </w:r>
      <w:r w:rsidR="00727383">
        <w:rPr>
          <w:rFonts w:ascii="Times New Roman" w:hAnsi="Times New Roman" w:cs="Times New Roman"/>
          <w:sz w:val="28"/>
          <w:szCs w:val="28"/>
        </w:rPr>
        <w:t>ИНГВИСТИЧЕСКИЕ ХАРАКТЕРИСТИКИ ИДИОМ С ОБРАЗОМ «КОШЕК»</w:t>
      </w:r>
    </w:p>
    <w:p w:rsidR="00EA7C68" w:rsidRDefault="007229F0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C62C7">
        <w:rPr>
          <w:rFonts w:ascii="Times New Roman" w:hAnsi="Times New Roman" w:cs="Times New Roman"/>
          <w:sz w:val="28"/>
          <w:szCs w:val="28"/>
        </w:rPr>
        <w:t>Представления</w:t>
      </w:r>
      <w:r w:rsidR="006264DC">
        <w:rPr>
          <w:rFonts w:ascii="Times New Roman" w:hAnsi="Times New Roman" w:cs="Times New Roman"/>
          <w:sz w:val="28"/>
          <w:szCs w:val="28"/>
        </w:rPr>
        <w:t xml:space="preserve"> о кошках в англоязычных идиомах, основанные на внешних признаках  </w:t>
      </w:r>
    </w:p>
    <w:p w:rsidR="00D00EBC" w:rsidRDefault="00D00EB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удобных и понятных для иноязычных носителей является использование внешних признаков  объекта для передачи качеств, присущих и ассоциирующихся с ними. Так,  для представителей кошачьего семейства опознавательными характеристиками мо</w:t>
      </w:r>
      <w:r w:rsidR="00663C75">
        <w:rPr>
          <w:rFonts w:ascii="Times New Roman" w:hAnsi="Times New Roman" w:cs="Times New Roman"/>
          <w:sz w:val="28"/>
          <w:szCs w:val="28"/>
        </w:rPr>
        <w:t xml:space="preserve">гут </w:t>
      </w:r>
      <w:r>
        <w:rPr>
          <w:rFonts w:ascii="Times New Roman" w:hAnsi="Times New Roman" w:cs="Times New Roman"/>
          <w:sz w:val="28"/>
          <w:szCs w:val="28"/>
        </w:rPr>
        <w:t>быть их</w:t>
      </w:r>
      <w:r w:rsidR="00663C75">
        <w:rPr>
          <w:rFonts w:ascii="Times New Roman" w:hAnsi="Times New Roman" w:cs="Times New Roman"/>
          <w:sz w:val="28"/>
          <w:szCs w:val="28"/>
        </w:rPr>
        <w:t xml:space="preserve"> глаза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3C75">
        <w:rPr>
          <w:rFonts w:ascii="Times New Roman" w:hAnsi="Times New Roman" w:cs="Times New Roman"/>
          <w:sz w:val="28"/>
          <w:szCs w:val="28"/>
        </w:rPr>
        <w:t xml:space="preserve">шерсть, </w:t>
      </w:r>
      <w:r>
        <w:rPr>
          <w:rFonts w:ascii="Times New Roman" w:hAnsi="Times New Roman" w:cs="Times New Roman"/>
          <w:sz w:val="28"/>
          <w:szCs w:val="28"/>
        </w:rPr>
        <w:t>уши,</w:t>
      </w:r>
      <w:r w:rsidR="00663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усы, когти, а также их пластичность и ряд других качеств, принадлежащих именно им.</w:t>
      </w:r>
    </w:p>
    <w:p w:rsidR="00663C75" w:rsidRPr="00CD2CC9" w:rsidRDefault="00663C75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и опознавания идиом, относящихся в наружной части изучаемого объекта, необходимо изучить словари, направленные на данную тематику. </w:t>
      </w:r>
    </w:p>
    <w:p w:rsidR="00C31673" w:rsidRPr="00C31673" w:rsidRDefault="00C31673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380F3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1)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“All cats are grey in the dark”:</w:t>
      </w:r>
    </w:p>
    <w:p w:rsidR="00EB3CB3" w:rsidRDefault="00E07514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</w:t>
      </w:r>
      <w:r w:rsidR="00663C75" w:rsidRPr="00663C75">
        <w:rPr>
          <w:rFonts w:ascii="Times New Roman" w:hAnsi="Times New Roman" w:cs="Times New Roman"/>
          <w:sz w:val="28"/>
          <w:szCs w:val="28"/>
        </w:rPr>
        <w:t xml:space="preserve"> </w:t>
      </w:r>
      <w:r w:rsidR="00663C75">
        <w:rPr>
          <w:rFonts w:ascii="Times New Roman" w:hAnsi="Times New Roman" w:cs="Times New Roman"/>
          <w:sz w:val="28"/>
          <w:szCs w:val="28"/>
        </w:rPr>
        <w:t>идиомы</w:t>
      </w:r>
      <w:r w:rsidR="00663C75" w:rsidRPr="00663C75">
        <w:rPr>
          <w:rFonts w:ascii="Times New Roman" w:hAnsi="Times New Roman" w:cs="Times New Roman"/>
          <w:sz w:val="28"/>
          <w:szCs w:val="28"/>
        </w:rPr>
        <w:t xml:space="preserve">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 w:rsidR="00663C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53D27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="00D53D27" w:rsidRPr="00663C75">
        <w:rPr>
          <w:rFonts w:ascii="Times New Roman" w:hAnsi="Times New Roman" w:cs="Times New Roman"/>
          <w:sz w:val="28"/>
          <w:szCs w:val="28"/>
        </w:rPr>
        <w:t xml:space="preserve"> </w:t>
      </w:r>
      <w:r w:rsidR="00D53D27"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="00D53D27" w:rsidRPr="00663C75">
        <w:rPr>
          <w:rFonts w:ascii="Times New Roman" w:hAnsi="Times New Roman" w:cs="Times New Roman"/>
          <w:sz w:val="28"/>
          <w:szCs w:val="28"/>
        </w:rPr>
        <w:t xml:space="preserve"> </w:t>
      </w:r>
      <w:r w:rsidR="00D53D2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D53D27" w:rsidRPr="00663C75">
        <w:rPr>
          <w:rFonts w:ascii="Times New Roman" w:hAnsi="Times New Roman" w:cs="Times New Roman"/>
          <w:sz w:val="28"/>
          <w:szCs w:val="28"/>
        </w:rPr>
        <w:t xml:space="preserve"> </w:t>
      </w:r>
      <w:r w:rsidR="00D53D27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="00D53D27" w:rsidRPr="00663C75">
        <w:rPr>
          <w:rFonts w:ascii="Times New Roman" w:hAnsi="Times New Roman" w:cs="Times New Roman"/>
          <w:sz w:val="28"/>
          <w:szCs w:val="28"/>
        </w:rPr>
        <w:t xml:space="preserve"> </w:t>
      </w:r>
      <w:r w:rsidR="00D53D2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53D27" w:rsidRPr="00663C75">
        <w:rPr>
          <w:rFonts w:ascii="Times New Roman" w:hAnsi="Times New Roman" w:cs="Times New Roman"/>
          <w:sz w:val="28"/>
          <w:szCs w:val="28"/>
        </w:rPr>
        <w:t xml:space="preserve"> </w:t>
      </w:r>
      <w:r w:rsidR="00D53D2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53D27" w:rsidRPr="00663C75">
        <w:rPr>
          <w:rFonts w:ascii="Times New Roman" w:hAnsi="Times New Roman" w:cs="Times New Roman"/>
          <w:sz w:val="28"/>
          <w:szCs w:val="28"/>
        </w:rPr>
        <w:t xml:space="preserve"> </w:t>
      </w:r>
      <w:r w:rsidR="00D53D27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="00B44454">
        <w:rPr>
          <w:rFonts w:ascii="Times New Roman" w:hAnsi="Times New Roman" w:cs="Times New Roman"/>
          <w:sz w:val="28"/>
          <w:szCs w:val="28"/>
        </w:rPr>
        <w:t xml:space="preserve"> (</w:t>
      </w:r>
      <w:r w:rsidR="00D00EBC" w:rsidRPr="00663C75">
        <w:rPr>
          <w:rFonts w:ascii="Times New Roman" w:hAnsi="Times New Roman" w:cs="Times New Roman"/>
          <w:sz w:val="28"/>
          <w:szCs w:val="28"/>
        </w:rPr>
        <w:t xml:space="preserve">5, </w:t>
      </w:r>
      <w:r w:rsidR="00D00EBC">
        <w:rPr>
          <w:rFonts w:ascii="Times New Roman" w:hAnsi="Times New Roman" w:cs="Times New Roman"/>
          <w:sz w:val="28"/>
          <w:szCs w:val="28"/>
        </w:rPr>
        <w:t>с</w:t>
      </w:r>
      <w:r w:rsidR="00B44454">
        <w:rPr>
          <w:rFonts w:ascii="Times New Roman" w:hAnsi="Times New Roman" w:cs="Times New Roman"/>
          <w:sz w:val="28"/>
          <w:szCs w:val="28"/>
        </w:rPr>
        <w:t>.47)</w:t>
      </w:r>
      <w:r w:rsidR="00663C75" w:rsidRPr="00663C75">
        <w:rPr>
          <w:rFonts w:ascii="Times New Roman" w:hAnsi="Times New Roman" w:cs="Times New Roman"/>
          <w:sz w:val="28"/>
          <w:szCs w:val="28"/>
        </w:rPr>
        <w:t xml:space="preserve"> </w:t>
      </w:r>
      <w:r w:rsidR="00663C75">
        <w:rPr>
          <w:rFonts w:ascii="Times New Roman" w:hAnsi="Times New Roman" w:cs="Times New Roman"/>
          <w:sz w:val="28"/>
          <w:szCs w:val="28"/>
        </w:rPr>
        <w:t>можно интерпретировать по средствам дословного перевода, так как в приведенном примере все слова несут свое прямое значение. Так же существует еще одна версия этой фразы, но она имеет американское происхождение и звучит как</w:t>
      </w:r>
      <w:r w:rsidR="00663C75" w:rsidRPr="00663C75">
        <w:rPr>
          <w:rFonts w:ascii="Times New Roman" w:hAnsi="Times New Roman" w:cs="Times New Roman"/>
          <w:sz w:val="28"/>
          <w:szCs w:val="28"/>
        </w:rPr>
        <w:t xml:space="preserve">: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 w:rsidR="00663C7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663C75" w:rsidRPr="00663C75">
        <w:rPr>
          <w:rFonts w:ascii="Times New Roman" w:hAnsi="Times New Roman" w:cs="Times New Roman"/>
          <w:sz w:val="28"/>
          <w:szCs w:val="28"/>
        </w:rPr>
        <w:t xml:space="preserve"> </w:t>
      </w:r>
      <w:r w:rsidR="00663C75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="00663C75" w:rsidRPr="00663C75">
        <w:rPr>
          <w:rFonts w:ascii="Times New Roman" w:hAnsi="Times New Roman" w:cs="Times New Roman"/>
          <w:sz w:val="28"/>
          <w:szCs w:val="28"/>
        </w:rPr>
        <w:t xml:space="preserve"> </w:t>
      </w:r>
      <w:r w:rsidR="00663C75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663C75" w:rsidRPr="00663C75">
        <w:rPr>
          <w:rFonts w:ascii="Times New Roman" w:hAnsi="Times New Roman" w:cs="Times New Roman"/>
          <w:sz w:val="28"/>
          <w:szCs w:val="28"/>
        </w:rPr>
        <w:t xml:space="preserve"> </w:t>
      </w:r>
      <w:r w:rsidR="00663C75"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="00663C75" w:rsidRPr="00663C75">
        <w:rPr>
          <w:rFonts w:ascii="Times New Roman" w:hAnsi="Times New Roman" w:cs="Times New Roman"/>
          <w:sz w:val="28"/>
          <w:szCs w:val="28"/>
        </w:rPr>
        <w:t xml:space="preserve"> </w:t>
      </w:r>
      <w:r w:rsidR="00663C7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663C75" w:rsidRPr="00663C75">
        <w:rPr>
          <w:rFonts w:ascii="Times New Roman" w:hAnsi="Times New Roman" w:cs="Times New Roman"/>
          <w:sz w:val="28"/>
          <w:szCs w:val="28"/>
        </w:rPr>
        <w:t xml:space="preserve"> </w:t>
      </w:r>
      <w:r w:rsidR="00663C75">
        <w:rPr>
          <w:rFonts w:ascii="Times New Roman" w:hAnsi="Times New Roman" w:cs="Times New Roman"/>
          <w:sz w:val="28"/>
          <w:szCs w:val="28"/>
          <w:lang w:val="en-US"/>
        </w:rPr>
        <w:t>gray</w:t>
      </w:r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="002C00C1" w:rsidRPr="002C00C1">
        <w:rPr>
          <w:rFonts w:ascii="Times New Roman" w:hAnsi="Times New Roman" w:cs="Times New Roman"/>
          <w:sz w:val="28"/>
          <w:szCs w:val="28"/>
        </w:rPr>
        <w:t xml:space="preserve"> </w:t>
      </w:r>
      <w:r w:rsidR="00B44454">
        <w:rPr>
          <w:rFonts w:ascii="Times New Roman" w:hAnsi="Times New Roman" w:cs="Times New Roman"/>
          <w:sz w:val="28"/>
          <w:szCs w:val="28"/>
        </w:rPr>
        <w:t>(</w:t>
      </w:r>
      <w:r w:rsidR="002C00C1" w:rsidRPr="00663C75">
        <w:rPr>
          <w:rFonts w:ascii="Times New Roman" w:hAnsi="Times New Roman" w:cs="Times New Roman"/>
          <w:sz w:val="28"/>
          <w:szCs w:val="28"/>
        </w:rPr>
        <w:t xml:space="preserve">5, </w:t>
      </w:r>
      <w:r w:rsidR="002C00C1">
        <w:rPr>
          <w:rFonts w:ascii="Times New Roman" w:hAnsi="Times New Roman" w:cs="Times New Roman"/>
          <w:sz w:val="28"/>
          <w:szCs w:val="28"/>
        </w:rPr>
        <w:t>с</w:t>
      </w:r>
      <w:r w:rsidR="00B44454">
        <w:rPr>
          <w:rFonts w:ascii="Times New Roman" w:hAnsi="Times New Roman" w:cs="Times New Roman"/>
          <w:sz w:val="28"/>
          <w:szCs w:val="28"/>
        </w:rPr>
        <w:t>.47)</w:t>
      </w:r>
      <w:r w:rsidR="002C00C1">
        <w:rPr>
          <w:rFonts w:ascii="Times New Roman" w:hAnsi="Times New Roman" w:cs="Times New Roman"/>
          <w:sz w:val="28"/>
          <w:szCs w:val="28"/>
        </w:rPr>
        <w:t xml:space="preserve">. </w:t>
      </w:r>
      <w:r w:rsidR="00DD3E42">
        <w:rPr>
          <w:rFonts w:ascii="Times New Roman" w:hAnsi="Times New Roman" w:cs="Times New Roman"/>
          <w:sz w:val="28"/>
          <w:szCs w:val="28"/>
        </w:rPr>
        <w:t>В целом, данные идиомы идентичны</w:t>
      </w:r>
      <w:r>
        <w:rPr>
          <w:rFonts w:ascii="Times New Roman" w:hAnsi="Times New Roman" w:cs="Times New Roman"/>
          <w:sz w:val="28"/>
          <w:szCs w:val="28"/>
        </w:rPr>
        <w:t xml:space="preserve"> между собой и несут в себе одно</w:t>
      </w:r>
      <w:r w:rsidR="00DD3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</w:t>
      </w:r>
      <w:r w:rsidR="00DD3E42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DD3E42">
        <w:rPr>
          <w:rFonts w:ascii="Times New Roman" w:hAnsi="Times New Roman" w:cs="Times New Roman"/>
          <w:sz w:val="28"/>
          <w:szCs w:val="28"/>
        </w:rPr>
        <w:t xml:space="preserve">: </w:t>
      </w:r>
      <w:r w:rsidR="0001657C">
        <w:rPr>
          <w:rFonts w:ascii="Times New Roman" w:hAnsi="Times New Roman" w:cs="Times New Roman"/>
          <w:sz w:val="28"/>
          <w:szCs w:val="28"/>
        </w:rPr>
        <w:t xml:space="preserve">ночью </w:t>
      </w:r>
      <w:r w:rsidR="00DD3E42">
        <w:rPr>
          <w:rFonts w:ascii="Times New Roman" w:hAnsi="Times New Roman" w:cs="Times New Roman"/>
          <w:sz w:val="28"/>
          <w:szCs w:val="28"/>
        </w:rPr>
        <w:t>все кошки имеют черный окрас. То есть, при определенных обстоятельствах, когда нет возможности пролить свет и разглядеть детально желаемый предмет, изучить его особые характеристики, он будет такой же, как и все представители этого класса.</w:t>
      </w:r>
    </w:p>
    <w:p w:rsidR="00C077E8" w:rsidRPr="00EA7C68" w:rsidRDefault="00E07514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идиомы направлено на обозначение идентичности существ, чаще всего это относится к людям и к их внешности, когда желают утвердить, что она не имеет никакого смысла, так как между собой все люди одинаковы. П</w:t>
      </w:r>
      <w:r w:rsidR="0029537F">
        <w:rPr>
          <w:rFonts w:ascii="Times New Roman" w:hAnsi="Times New Roman" w:cs="Times New Roman"/>
          <w:sz w:val="28"/>
          <w:szCs w:val="28"/>
        </w:rPr>
        <w:t>римером</w:t>
      </w:r>
      <w:r w:rsidR="0029537F" w:rsidRPr="0029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37F">
        <w:rPr>
          <w:rFonts w:ascii="Times New Roman" w:hAnsi="Times New Roman" w:cs="Times New Roman"/>
          <w:sz w:val="28"/>
          <w:szCs w:val="28"/>
        </w:rPr>
        <w:t>может</w:t>
      </w:r>
      <w:r w:rsidR="0029537F" w:rsidRPr="0029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37F">
        <w:rPr>
          <w:rFonts w:ascii="Times New Roman" w:hAnsi="Times New Roman" w:cs="Times New Roman"/>
          <w:sz w:val="28"/>
          <w:szCs w:val="28"/>
        </w:rPr>
        <w:t>служить</w:t>
      </w:r>
      <w:r w:rsidR="0029537F" w:rsidRPr="0029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1C6C">
        <w:rPr>
          <w:rFonts w:ascii="Times New Roman" w:hAnsi="Times New Roman" w:cs="Times New Roman"/>
          <w:sz w:val="28"/>
          <w:szCs w:val="28"/>
        </w:rPr>
        <w:t>в</w:t>
      </w:r>
      <w:r w:rsidR="0029537F">
        <w:rPr>
          <w:rFonts w:ascii="Times New Roman" w:hAnsi="Times New Roman" w:cs="Times New Roman"/>
          <w:sz w:val="28"/>
          <w:szCs w:val="28"/>
        </w:rPr>
        <w:t>ысказывание</w:t>
      </w:r>
      <w:r w:rsidR="0029537F" w:rsidRPr="0029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37F">
        <w:rPr>
          <w:rFonts w:ascii="Times New Roman" w:hAnsi="Times New Roman" w:cs="Times New Roman"/>
          <w:sz w:val="28"/>
          <w:szCs w:val="28"/>
        </w:rPr>
        <w:t>из</w:t>
      </w:r>
      <w:r w:rsidR="0029537F" w:rsidRPr="0029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37F">
        <w:rPr>
          <w:rFonts w:ascii="Times New Roman" w:hAnsi="Times New Roman" w:cs="Times New Roman"/>
          <w:sz w:val="28"/>
          <w:szCs w:val="28"/>
        </w:rPr>
        <w:t>романа</w:t>
      </w:r>
      <w:r w:rsidR="0029537F" w:rsidRPr="0029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37F">
        <w:rPr>
          <w:rFonts w:ascii="Times New Roman" w:hAnsi="Times New Roman" w:cs="Times New Roman"/>
          <w:sz w:val="28"/>
          <w:szCs w:val="28"/>
        </w:rPr>
        <w:t>Мигеля</w:t>
      </w:r>
      <w:r w:rsidR="0029537F" w:rsidRPr="0029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37F" w:rsidRPr="0029537F">
        <w:rPr>
          <w:rFonts w:ascii="Times New Roman" w:hAnsi="Times New Roman" w:cs="Times New Roman"/>
          <w:sz w:val="28"/>
          <w:szCs w:val="28"/>
        </w:rPr>
        <w:t>де</w:t>
      </w:r>
      <w:r w:rsidR="0029537F" w:rsidRPr="0029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37F" w:rsidRPr="0029537F">
        <w:rPr>
          <w:rFonts w:ascii="Times New Roman" w:hAnsi="Times New Roman" w:cs="Times New Roman"/>
          <w:sz w:val="28"/>
          <w:szCs w:val="28"/>
        </w:rPr>
        <w:t>Сервантес</w:t>
      </w:r>
      <w:r w:rsidR="0029537F" w:rsidRPr="0029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37F" w:rsidRPr="0029537F">
        <w:rPr>
          <w:rFonts w:ascii="Times New Roman" w:hAnsi="Times New Roman" w:cs="Times New Roman"/>
          <w:sz w:val="28"/>
          <w:szCs w:val="28"/>
        </w:rPr>
        <w:t>Сааведра</w:t>
      </w:r>
      <w:r w:rsidR="0029537F" w:rsidRPr="0029537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29537F">
        <w:rPr>
          <w:rFonts w:ascii="Times New Roman" w:hAnsi="Times New Roman" w:cs="Times New Roman"/>
          <w:sz w:val="28"/>
          <w:szCs w:val="28"/>
        </w:rPr>
        <w:t>Дон</w:t>
      </w:r>
      <w:r w:rsidR="0029537F" w:rsidRPr="0029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37F">
        <w:rPr>
          <w:rFonts w:ascii="Times New Roman" w:hAnsi="Times New Roman" w:cs="Times New Roman"/>
          <w:sz w:val="28"/>
          <w:szCs w:val="28"/>
        </w:rPr>
        <w:t>Кихот</w:t>
      </w:r>
      <w:r w:rsidR="0029537F" w:rsidRPr="0029537F">
        <w:rPr>
          <w:rFonts w:ascii="Times New Roman" w:hAnsi="Times New Roman" w:cs="Times New Roman"/>
          <w:sz w:val="28"/>
          <w:szCs w:val="28"/>
          <w:lang w:val="en-US"/>
        </w:rPr>
        <w:t xml:space="preserve">»:  </w:t>
      </w:r>
      <w:r w:rsidR="005009B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077E8" w:rsidRPr="00C077E8">
        <w:rPr>
          <w:rFonts w:ascii="Times New Roman" w:hAnsi="Times New Roman" w:cs="Times New Roman"/>
          <w:sz w:val="28"/>
          <w:szCs w:val="28"/>
          <w:lang w:val="en-US"/>
        </w:rPr>
        <w:t xml:space="preserve">I am I know the proverb </w:t>
      </w:r>
      <w:r w:rsidR="005009BA">
        <w:rPr>
          <w:rFonts w:ascii="Times New Roman" w:hAnsi="Times New Roman" w:cs="Times New Roman"/>
          <w:sz w:val="28"/>
          <w:szCs w:val="28"/>
          <w:lang w:val="en-US"/>
        </w:rPr>
        <w:t>'to her hurt the ant got wings,</w:t>
      </w:r>
      <w:r w:rsidR="00C077E8" w:rsidRPr="00C077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09BA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C077E8" w:rsidRPr="00C077E8">
        <w:rPr>
          <w:rFonts w:ascii="Times New Roman" w:hAnsi="Times New Roman" w:cs="Times New Roman"/>
          <w:sz w:val="28"/>
          <w:szCs w:val="28"/>
          <w:lang w:val="en-US"/>
        </w:rPr>
        <w:t>and it may be that Sancho the squire will get to heaven so</w:t>
      </w:r>
      <w:r w:rsidR="005009BA">
        <w:rPr>
          <w:rFonts w:ascii="Times New Roman" w:hAnsi="Times New Roman" w:cs="Times New Roman"/>
          <w:sz w:val="28"/>
          <w:szCs w:val="28"/>
          <w:lang w:val="en-US"/>
        </w:rPr>
        <w:t xml:space="preserve">oner than Sancho the governor.’ </w:t>
      </w:r>
      <w:r w:rsidR="00C077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7E8" w:rsidRPr="00C077E8">
        <w:rPr>
          <w:rFonts w:ascii="Times New Roman" w:hAnsi="Times New Roman" w:cs="Times New Roman"/>
          <w:sz w:val="28"/>
          <w:szCs w:val="28"/>
          <w:lang w:val="en-US"/>
        </w:rPr>
        <w:t xml:space="preserve">They make as good bread here as in France,' and </w:t>
      </w:r>
      <w:r w:rsidR="00C077E8" w:rsidRPr="00C077E8">
        <w:rPr>
          <w:rFonts w:ascii="Times New Roman" w:hAnsi="Times New Roman" w:cs="Times New Roman"/>
          <w:i/>
          <w:sz w:val="28"/>
          <w:szCs w:val="28"/>
          <w:lang w:val="en-US"/>
        </w:rPr>
        <w:t>'by night all cats are grey,</w:t>
      </w:r>
      <w:r w:rsidR="00C077E8" w:rsidRPr="00C077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7E8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 w:rsidR="00C316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7E8" w:rsidRPr="00C077E8">
        <w:rPr>
          <w:rFonts w:ascii="Times New Roman" w:hAnsi="Times New Roman" w:cs="Times New Roman"/>
          <w:sz w:val="28"/>
          <w:szCs w:val="28"/>
          <w:lang w:val="en-US"/>
        </w:rPr>
        <w:t xml:space="preserve">when we go to our graves we all pack ourselves up and make ourselves small, or rather they pack us up and make us small in spite of </w:t>
      </w:r>
      <w:r w:rsidR="005009BA">
        <w:rPr>
          <w:rFonts w:ascii="Times New Roman" w:hAnsi="Times New Roman" w:cs="Times New Roman"/>
          <w:sz w:val="28"/>
          <w:szCs w:val="28"/>
          <w:lang w:val="en-US"/>
        </w:rPr>
        <w:t>us, and then- good night to us.”</w:t>
      </w:r>
      <w:r w:rsidR="006841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4454" w:rsidRPr="00EA7C68">
        <w:rPr>
          <w:rFonts w:ascii="Times New Roman" w:hAnsi="Times New Roman" w:cs="Times New Roman"/>
          <w:sz w:val="28"/>
          <w:szCs w:val="28"/>
        </w:rPr>
        <w:t>(6)</w:t>
      </w:r>
    </w:p>
    <w:p w:rsidR="00C40403" w:rsidRPr="00CD2CC9" w:rsidRDefault="00C40403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следует отметить, что</w:t>
      </w:r>
      <w:r w:rsidR="003B2790">
        <w:rPr>
          <w:rFonts w:ascii="Times New Roman" w:hAnsi="Times New Roman" w:cs="Times New Roman"/>
          <w:sz w:val="28"/>
          <w:szCs w:val="28"/>
        </w:rPr>
        <w:t xml:space="preserve"> приведенную идиому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9BA">
        <w:rPr>
          <w:rFonts w:ascii="Times New Roman" w:hAnsi="Times New Roman" w:cs="Times New Roman"/>
          <w:sz w:val="28"/>
          <w:szCs w:val="28"/>
        </w:rPr>
        <w:t xml:space="preserve">иногда используют как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 w:rsidR="003B2790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3B2790" w:rsidRPr="003B2790">
        <w:rPr>
          <w:rFonts w:ascii="Times New Roman" w:hAnsi="Times New Roman" w:cs="Times New Roman"/>
          <w:sz w:val="28"/>
          <w:szCs w:val="28"/>
        </w:rPr>
        <w:t xml:space="preserve"> </w:t>
      </w:r>
      <w:r w:rsidR="003B2790"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="003B2790" w:rsidRPr="003B2790">
        <w:rPr>
          <w:rFonts w:ascii="Times New Roman" w:hAnsi="Times New Roman" w:cs="Times New Roman"/>
          <w:sz w:val="28"/>
          <w:szCs w:val="28"/>
        </w:rPr>
        <w:t xml:space="preserve"> </w:t>
      </w:r>
      <w:r w:rsidR="003B279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3B2790" w:rsidRPr="003B2790">
        <w:rPr>
          <w:rFonts w:ascii="Times New Roman" w:hAnsi="Times New Roman" w:cs="Times New Roman"/>
          <w:sz w:val="28"/>
          <w:szCs w:val="28"/>
        </w:rPr>
        <w:t xml:space="preserve"> </w:t>
      </w:r>
      <w:r w:rsidR="003B2790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="003B2790">
        <w:rPr>
          <w:rFonts w:ascii="Times New Roman" w:hAnsi="Times New Roman" w:cs="Times New Roman"/>
          <w:sz w:val="28"/>
          <w:szCs w:val="28"/>
        </w:rPr>
        <w:t>, убирая ограничение времени суток и объединяя весь класс, как одно целое. Так,</w:t>
      </w:r>
      <w:r w:rsidR="005009BA">
        <w:rPr>
          <w:rFonts w:ascii="Times New Roman" w:hAnsi="Times New Roman" w:cs="Times New Roman"/>
          <w:sz w:val="28"/>
          <w:szCs w:val="28"/>
        </w:rPr>
        <w:t xml:space="preserve"> британская музыкальная группа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 w:rsidR="003B279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B2790" w:rsidRPr="003B2790">
        <w:rPr>
          <w:rFonts w:ascii="Times New Roman" w:hAnsi="Times New Roman" w:cs="Times New Roman"/>
          <w:sz w:val="28"/>
          <w:szCs w:val="28"/>
        </w:rPr>
        <w:t xml:space="preserve"> </w:t>
      </w:r>
      <w:r w:rsidR="003B2790">
        <w:rPr>
          <w:rFonts w:ascii="Times New Roman" w:hAnsi="Times New Roman" w:cs="Times New Roman"/>
          <w:sz w:val="28"/>
          <w:szCs w:val="28"/>
          <w:lang w:val="en-US"/>
        </w:rPr>
        <w:t>cure</w:t>
      </w:r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="005009BA">
        <w:rPr>
          <w:rFonts w:ascii="Times New Roman" w:hAnsi="Times New Roman" w:cs="Times New Roman"/>
          <w:sz w:val="28"/>
          <w:szCs w:val="28"/>
        </w:rPr>
        <w:t xml:space="preserve"> назвали одну из своих песен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 w:rsidR="003B2790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3B2790" w:rsidRPr="003B2790">
        <w:rPr>
          <w:rFonts w:ascii="Times New Roman" w:hAnsi="Times New Roman" w:cs="Times New Roman"/>
          <w:sz w:val="28"/>
          <w:szCs w:val="28"/>
        </w:rPr>
        <w:t xml:space="preserve"> </w:t>
      </w:r>
      <w:r w:rsidR="003B2790"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="003B2790" w:rsidRPr="003B2790">
        <w:rPr>
          <w:rFonts w:ascii="Times New Roman" w:hAnsi="Times New Roman" w:cs="Times New Roman"/>
          <w:sz w:val="28"/>
          <w:szCs w:val="28"/>
        </w:rPr>
        <w:t xml:space="preserve"> </w:t>
      </w:r>
      <w:r w:rsidR="003B279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3B2790" w:rsidRPr="003B2790">
        <w:rPr>
          <w:rFonts w:ascii="Times New Roman" w:hAnsi="Times New Roman" w:cs="Times New Roman"/>
          <w:sz w:val="28"/>
          <w:szCs w:val="28"/>
        </w:rPr>
        <w:t xml:space="preserve"> </w:t>
      </w:r>
      <w:r w:rsidR="003B2790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="00EB3CB3" w:rsidRPr="00EB3CB3">
        <w:rPr>
          <w:rFonts w:ascii="Times New Roman" w:hAnsi="Times New Roman" w:cs="Times New Roman"/>
          <w:sz w:val="28"/>
          <w:szCs w:val="28"/>
        </w:rPr>
        <w:t>(42)</w:t>
      </w:r>
      <w:r w:rsidR="003B2790">
        <w:rPr>
          <w:rFonts w:ascii="Times New Roman" w:hAnsi="Times New Roman" w:cs="Times New Roman"/>
          <w:sz w:val="28"/>
          <w:szCs w:val="28"/>
        </w:rPr>
        <w:t>, в которой пели о том, что</w:t>
      </w:r>
      <w:r w:rsidR="00EB3CB3">
        <w:rPr>
          <w:rFonts w:ascii="Times New Roman" w:hAnsi="Times New Roman" w:cs="Times New Roman"/>
          <w:sz w:val="28"/>
          <w:szCs w:val="28"/>
        </w:rPr>
        <w:t xml:space="preserve"> в независимости от того, какими бы </w:t>
      </w:r>
      <w:r w:rsidR="00C31673">
        <w:rPr>
          <w:rFonts w:ascii="Times New Roman" w:hAnsi="Times New Roman" w:cs="Times New Roman"/>
          <w:sz w:val="28"/>
          <w:szCs w:val="28"/>
        </w:rPr>
        <w:t>люди не являлись</w:t>
      </w:r>
      <w:r w:rsidR="003B2790">
        <w:rPr>
          <w:rFonts w:ascii="Times New Roman" w:hAnsi="Times New Roman" w:cs="Times New Roman"/>
          <w:sz w:val="28"/>
          <w:szCs w:val="28"/>
        </w:rPr>
        <w:t>,</w:t>
      </w:r>
      <w:r w:rsidR="00C31673">
        <w:rPr>
          <w:rFonts w:ascii="Times New Roman" w:hAnsi="Times New Roman" w:cs="Times New Roman"/>
          <w:sz w:val="28"/>
          <w:szCs w:val="28"/>
        </w:rPr>
        <w:t xml:space="preserve"> со всеми из них </w:t>
      </w:r>
      <w:r w:rsidR="003B2790">
        <w:rPr>
          <w:rFonts w:ascii="Times New Roman" w:hAnsi="Times New Roman" w:cs="Times New Roman"/>
          <w:sz w:val="28"/>
          <w:szCs w:val="28"/>
        </w:rPr>
        <w:t xml:space="preserve">могут случиться одинаковые обстоятельства. </w:t>
      </w:r>
    </w:p>
    <w:p w:rsidR="00C25C95" w:rsidRPr="00ED2711" w:rsidRDefault="00E240E5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ранних наблюдаемых использований данного сочетания можно увидеть в книге «Пословицы» Джона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Хейвуда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написанной в 1546 году</w:t>
      </w:r>
      <w:r w:rsidR="00B44454">
        <w:rPr>
          <w:rFonts w:ascii="Times New Roman" w:hAnsi="Times New Roman" w:cs="Times New Roman"/>
          <w:sz w:val="28"/>
          <w:szCs w:val="28"/>
        </w:rPr>
        <w:t xml:space="preserve"> (</w:t>
      </w:r>
      <w:r w:rsidRPr="00E240E5">
        <w:rPr>
          <w:rFonts w:ascii="Times New Roman" w:hAnsi="Times New Roman" w:cs="Times New Roman"/>
          <w:sz w:val="28"/>
          <w:szCs w:val="28"/>
        </w:rPr>
        <w:t xml:space="preserve">7,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4454">
        <w:rPr>
          <w:rFonts w:ascii="Times New Roman" w:hAnsi="Times New Roman" w:cs="Times New Roman"/>
          <w:sz w:val="28"/>
          <w:szCs w:val="28"/>
        </w:rPr>
        <w:t>.22)</w:t>
      </w:r>
      <w:r>
        <w:rPr>
          <w:rFonts w:ascii="Times New Roman" w:hAnsi="Times New Roman" w:cs="Times New Roman"/>
          <w:sz w:val="28"/>
          <w:szCs w:val="28"/>
        </w:rPr>
        <w:t>. Тогда</w:t>
      </w:r>
      <w:r w:rsidRPr="00E24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выражение</w:t>
      </w:r>
      <w:r w:rsidRPr="00E24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выглядело</w:t>
      </w:r>
      <w:r w:rsidRPr="00E24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иначе</w:t>
      </w:r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 w:rsidRPr="00E240E5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E240E5">
        <w:rPr>
          <w:rFonts w:ascii="Times New Roman" w:hAnsi="Times New Roman" w:cs="Times New Roman"/>
          <w:sz w:val="28"/>
          <w:szCs w:val="28"/>
        </w:rPr>
        <w:t xml:space="preserve"> </w:t>
      </w:r>
      <w:r w:rsidRPr="00E240E5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E240E5">
        <w:rPr>
          <w:rFonts w:ascii="Times New Roman" w:hAnsi="Times New Roman" w:cs="Times New Roman"/>
          <w:sz w:val="28"/>
          <w:szCs w:val="28"/>
        </w:rPr>
        <w:t xml:space="preserve"> </w:t>
      </w:r>
      <w:r w:rsidRPr="00E240E5">
        <w:rPr>
          <w:rFonts w:ascii="Times New Roman" w:hAnsi="Times New Roman" w:cs="Times New Roman"/>
          <w:sz w:val="28"/>
          <w:szCs w:val="28"/>
          <w:lang w:val="en-US"/>
        </w:rPr>
        <w:t>cand</w:t>
      </w:r>
      <w:r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E24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24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E240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E24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Pr="00E24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E24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Pr="00E240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9BA">
        <w:rPr>
          <w:rFonts w:ascii="Times New Roman" w:hAnsi="Times New Roman" w:cs="Times New Roman"/>
          <w:sz w:val="28"/>
          <w:szCs w:val="28"/>
        </w:rPr>
        <w:t>несмотря на то, что</w:t>
      </w:r>
      <w:r>
        <w:rPr>
          <w:rFonts w:ascii="Times New Roman" w:hAnsi="Times New Roman" w:cs="Times New Roman"/>
          <w:sz w:val="28"/>
          <w:szCs w:val="28"/>
        </w:rPr>
        <w:t xml:space="preserve"> пословица и была незначительно изменена, общее значение идиомы сохранилось и несет в себе тот же смысл. </w:t>
      </w:r>
    </w:p>
    <w:p w:rsidR="00962AD5" w:rsidRPr="00ED2711" w:rsidRDefault="00491D72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962AD5" w:rsidRPr="00ED271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962AD5" w:rsidRPr="00ED271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62AD5" w:rsidRPr="00ED2711">
        <w:rPr>
          <w:rFonts w:ascii="Times New Roman" w:hAnsi="Times New Roman" w:cs="Times New Roman"/>
          <w:b/>
          <w:i/>
          <w:sz w:val="28"/>
          <w:szCs w:val="28"/>
          <w:u w:val="single"/>
        </w:rPr>
        <w:t>“</w:t>
      </w:r>
      <w:r w:rsidR="00962A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</w:t>
      </w:r>
      <w:r w:rsidR="00962AD5" w:rsidRPr="00ED27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62A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fat</w:t>
      </w:r>
      <w:r w:rsidR="00962AD5" w:rsidRPr="00ED27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62A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cat</w:t>
      </w:r>
      <w:r w:rsidR="00962AD5" w:rsidRPr="00ED2711">
        <w:rPr>
          <w:rFonts w:ascii="Times New Roman" w:hAnsi="Times New Roman" w:cs="Times New Roman"/>
          <w:b/>
          <w:i/>
          <w:sz w:val="28"/>
          <w:szCs w:val="28"/>
          <w:u w:val="single"/>
        </w:rPr>
        <w:t>”:</w:t>
      </w:r>
    </w:p>
    <w:p w:rsidR="00962AD5" w:rsidRPr="004B5D6C" w:rsidRDefault="00962AD5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</w:t>
      </w:r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2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Pr="00962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имеет необы</w:t>
      </w:r>
      <w:r w:rsidR="00EB3CB3">
        <w:rPr>
          <w:rFonts w:ascii="Times New Roman" w:hAnsi="Times New Roman" w:cs="Times New Roman"/>
          <w:sz w:val="28"/>
          <w:szCs w:val="28"/>
        </w:rPr>
        <w:t xml:space="preserve">чное, но в то же время логически понятное </w:t>
      </w:r>
      <w:r>
        <w:rPr>
          <w:rFonts w:ascii="Times New Roman" w:hAnsi="Times New Roman" w:cs="Times New Roman"/>
          <w:sz w:val="28"/>
          <w:szCs w:val="28"/>
        </w:rPr>
        <w:t>значение. Оно используется для обозначения высокого статуса и богатства некой личности, часто имеет отрицательную окраску</w:t>
      </w:r>
      <w:r w:rsidR="004B5D6C">
        <w:rPr>
          <w:rFonts w:ascii="Times New Roman" w:hAnsi="Times New Roman" w:cs="Times New Roman"/>
          <w:sz w:val="28"/>
          <w:szCs w:val="28"/>
        </w:rPr>
        <w:t xml:space="preserve">, осуждения положения и нечестности </w:t>
      </w:r>
      <w:r w:rsidR="00B44454">
        <w:rPr>
          <w:rFonts w:ascii="Times New Roman" w:hAnsi="Times New Roman" w:cs="Times New Roman"/>
          <w:sz w:val="28"/>
          <w:szCs w:val="28"/>
        </w:rPr>
        <w:t>(</w:t>
      </w:r>
      <w:r w:rsidR="004B5D6C" w:rsidRPr="004B5D6C">
        <w:rPr>
          <w:rFonts w:ascii="Times New Roman" w:hAnsi="Times New Roman" w:cs="Times New Roman"/>
          <w:sz w:val="28"/>
          <w:szCs w:val="28"/>
        </w:rPr>
        <w:t>31</w:t>
      </w:r>
      <w:r w:rsidR="004B5D6C">
        <w:rPr>
          <w:rFonts w:ascii="Times New Roman" w:hAnsi="Times New Roman" w:cs="Times New Roman"/>
          <w:sz w:val="28"/>
          <w:szCs w:val="28"/>
        </w:rPr>
        <w:t>,с.62</w:t>
      </w:r>
      <w:r w:rsidR="00B44454">
        <w:rPr>
          <w:rFonts w:ascii="Times New Roman" w:hAnsi="Times New Roman" w:cs="Times New Roman"/>
          <w:sz w:val="28"/>
          <w:szCs w:val="28"/>
        </w:rPr>
        <w:t>)</w:t>
      </w:r>
      <w:r w:rsidR="004B5D6C">
        <w:rPr>
          <w:rFonts w:ascii="Times New Roman" w:hAnsi="Times New Roman" w:cs="Times New Roman"/>
          <w:sz w:val="28"/>
          <w:szCs w:val="28"/>
        </w:rPr>
        <w:t xml:space="preserve">. Кроме того, данное образное словосочетание не редко применяется по отношению к политическим деятелям. </w:t>
      </w:r>
    </w:p>
    <w:p w:rsidR="004B5D6C" w:rsidRDefault="004B5D6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ранних использований такого выражения можно считать э</w:t>
      </w:r>
      <w:r w:rsidR="005009BA">
        <w:rPr>
          <w:rFonts w:ascii="Times New Roman" w:hAnsi="Times New Roman" w:cs="Times New Roman"/>
          <w:sz w:val="28"/>
          <w:szCs w:val="28"/>
        </w:rPr>
        <w:t xml:space="preserve">ссе Фрэнка Кента под названием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Fat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Cats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Rides</w:t>
      </w:r>
      <w:proofErr w:type="spellEnd"/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="005009BA">
        <w:rPr>
          <w:rFonts w:ascii="Times New Roman" w:hAnsi="Times New Roman" w:cs="Times New Roman"/>
          <w:sz w:val="28"/>
          <w:szCs w:val="28"/>
        </w:rPr>
        <w:t xml:space="preserve"> в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B5D6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B5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D6C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4B5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D6C">
        <w:rPr>
          <w:rFonts w:ascii="Times New Roman" w:hAnsi="Times New Roman" w:cs="Times New Roman"/>
          <w:sz w:val="28"/>
          <w:szCs w:val="28"/>
        </w:rPr>
        <w:t>Mercury</w:t>
      </w:r>
      <w:proofErr w:type="spellEnd"/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которое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опобликовано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июне </w:t>
      </w:r>
      <w:r w:rsidRPr="004B5D6C">
        <w:rPr>
          <w:rFonts w:ascii="Times New Roman" w:hAnsi="Times New Roman" w:cs="Times New Roman"/>
          <w:sz w:val="28"/>
          <w:szCs w:val="28"/>
        </w:rPr>
        <w:t>1928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06CB5">
        <w:rPr>
          <w:rFonts w:ascii="Times New Roman" w:hAnsi="Times New Roman" w:cs="Times New Roman"/>
          <w:sz w:val="28"/>
          <w:szCs w:val="28"/>
        </w:rPr>
        <w:t xml:space="preserve"> </w:t>
      </w:r>
      <w:r w:rsidR="00B44454">
        <w:rPr>
          <w:rFonts w:ascii="Times New Roman" w:hAnsi="Times New Roman" w:cs="Times New Roman"/>
          <w:sz w:val="28"/>
          <w:szCs w:val="28"/>
        </w:rPr>
        <w:t>(32)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6CB5">
        <w:rPr>
          <w:rFonts w:ascii="Times New Roman" w:hAnsi="Times New Roman" w:cs="Times New Roman"/>
          <w:sz w:val="28"/>
          <w:szCs w:val="28"/>
        </w:rPr>
        <w:t xml:space="preserve">В нем он подробно описывает тех зажиточных </w:t>
      </w:r>
      <w:r w:rsidR="005009BA">
        <w:rPr>
          <w:rFonts w:ascii="Times New Roman" w:hAnsi="Times New Roman" w:cs="Times New Roman"/>
          <w:sz w:val="28"/>
          <w:szCs w:val="28"/>
        </w:rPr>
        <w:t xml:space="preserve">личностей, которых он и назвал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 w:rsidR="00806CB5"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="00806CB5" w:rsidRPr="00806CB5">
        <w:rPr>
          <w:rFonts w:ascii="Times New Roman" w:hAnsi="Times New Roman" w:cs="Times New Roman"/>
          <w:sz w:val="28"/>
          <w:szCs w:val="28"/>
        </w:rPr>
        <w:t xml:space="preserve"> </w:t>
      </w:r>
      <w:r w:rsidR="00806CB5"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="00806CB5" w:rsidRPr="00806CB5">
        <w:rPr>
          <w:rFonts w:ascii="Times New Roman" w:hAnsi="Times New Roman" w:cs="Times New Roman"/>
          <w:sz w:val="28"/>
          <w:szCs w:val="28"/>
        </w:rPr>
        <w:t xml:space="preserve"> </w:t>
      </w:r>
      <w:r w:rsidR="00806CB5">
        <w:rPr>
          <w:rFonts w:ascii="Times New Roman" w:hAnsi="Times New Roman" w:cs="Times New Roman"/>
          <w:sz w:val="28"/>
          <w:szCs w:val="28"/>
        </w:rPr>
        <w:t xml:space="preserve">и дает им свою оценку. </w:t>
      </w:r>
    </w:p>
    <w:p w:rsidR="00C228DA" w:rsidRPr="00ED2711" w:rsidRDefault="00C228DA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же статье дается представление о том, почему же представителей высшего класса, а тем более политических деятелей сравнивают с кошкой, а не с любым другим животным. Основной мотивацией данного сравнения являются две причины. Первая причина</w:t>
      </w:r>
      <w:r w:rsidR="005009BA">
        <w:rPr>
          <w:rFonts w:ascii="Times New Roman" w:hAnsi="Times New Roman" w:cs="Times New Roman"/>
          <w:sz w:val="28"/>
          <w:szCs w:val="28"/>
        </w:rPr>
        <w:t xml:space="preserve">  – звуковая сочетаемость слов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Pr="00C2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28DA">
        <w:rPr>
          <w:rFonts w:ascii="Times New Roman" w:hAnsi="Times New Roman" w:cs="Times New Roman"/>
          <w:sz w:val="28"/>
          <w:szCs w:val="28"/>
        </w:rPr>
        <w:t xml:space="preserve">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; а вторая – это особенность образа  жизни кошек: они ленивые, но гордые и стремятся получить всеобщее уважения к себе. </w:t>
      </w:r>
    </w:p>
    <w:p w:rsidR="00094A49" w:rsidRDefault="00094A49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оборот следует отнести к сленгу, поэтому его употребление встречается достаточно редко в публикациях и привлека</w:t>
      </w:r>
      <w:r w:rsidR="00EB3CB3">
        <w:rPr>
          <w:rFonts w:ascii="Times New Roman" w:hAnsi="Times New Roman" w:cs="Times New Roman"/>
          <w:sz w:val="28"/>
          <w:szCs w:val="28"/>
        </w:rPr>
        <w:t>ет  огромное внимание читателей,</w:t>
      </w:r>
      <w:r>
        <w:rPr>
          <w:rFonts w:ascii="Times New Roman" w:hAnsi="Times New Roman" w:cs="Times New Roman"/>
          <w:sz w:val="28"/>
          <w:szCs w:val="28"/>
        </w:rPr>
        <w:t xml:space="preserve"> если же </w:t>
      </w:r>
      <w:r w:rsidR="00EB3CB3">
        <w:rPr>
          <w:rFonts w:ascii="Times New Roman" w:hAnsi="Times New Roman" w:cs="Times New Roman"/>
          <w:sz w:val="28"/>
          <w:szCs w:val="28"/>
        </w:rPr>
        <w:t>оно было использовано в статье, в особенности к личности</w:t>
      </w:r>
      <w:r>
        <w:rPr>
          <w:rFonts w:ascii="Times New Roman" w:hAnsi="Times New Roman" w:cs="Times New Roman"/>
          <w:sz w:val="28"/>
          <w:szCs w:val="28"/>
        </w:rPr>
        <w:t xml:space="preserve">, в адрес которой приведенный фразеологизм был обращен. </w:t>
      </w:r>
    </w:p>
    <w:p w:rsidR="00491D72" w:rsidRPr="001C427C" w:rsidRDefault="00A935F5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491D72" w:rsidRPr="00491D7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491D72" w:rsidRPr="00491D7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1D72" w:rsidRPr="00491D72">
        <w:rPr>
          <w:rFonts w:ascii="Times New Roman" w:hAnsi="Times New Roman" w:cs="Times New Roman"/>
          <w:b/>
          <w:i/>
          <w:sz w:val="28"/>
          <w:szCs w:val="28"/>
          <w:u w:val="single"/>
        </w:rPr>
        <w:t>“</w:t>
      </w:r>
      <w:r w:rsidR="00491D7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The</w:t>
      </w:r>
      <w:r w:rsidR="00491D72" w:rsidRPr="001C42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91D7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cat</w:t>
      </w:r>
      <w:r w:rsidR="00491D72" w:rsidRPr="001C427C">
        <w:rPr>
          <w:rFonts w:ascii="Times New Roman" w:hAnsi="Times New Roman" w:cs="Times New Roman"/>
          <w:b/>
          <w:i/>
          <w:sz w:val="28"/>
          <w:szCs w:val="28"/>
          <w:u w:val="single"/>
        </w:rPr>
        <w:t>’</w:t>
      </w:r>
      <w:r w:rsidR="00491D7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</w:t>
      </w:r>
      <w:r w:rsidR="00491D72" w:rsidRPr="001C42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91D7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whiskers</w:t>
      </w:r>
      <w:r w:rsidR="00491D72" w:rsidRPr="00491D72">
        <w:rPr>
          <w:rFonts w:ascii="Times New Roman" w:hAnsi="Times New Roman" w:cs="Times New Roman"/>
          <w:b/>
          <w:i/>
          <w:sz w:val="28"/>
          <w:szCs w:val="28"/>
          <w:u w:val="single"/>
        </w:rPr>
        <w:t>”:</w:t>
      </w:r>
    </w:p>
    <w:p w:rsidR="00491D72" w:rsidRDefault="001C427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объекто</w:t>
      </w:r>
      <w:r w:rsidR="005009BA">
        <w:rPr>
          <w:rFonts w:ascii="Times New Roman" w:hAnsi="Times New Roman" w:cs="Times New Roman"/>
          <w:sz w:val="28"/>
          <w:szCs w:val="28"/>
        </w:rPr>
        <w:t xml:space="preserve">м рассмотрения выступает фраза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C4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1C427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C4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whiskers</w:t>
      </w:r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которая не менее необычна по своему значению. Данную идиому не следует переводить дословно, так как это не будет иметь никакого смысла, который на самом деле скрывает в себе</w:t>
      </w:r>
      <w:r w:rsidR="00EB3CB3">
        <w:rPr>
          <w:rFonts w:ascii="Times New Roman" w:hAnsi="Times New Roman" w:cs="Times New Roman"/>
          <w:sz w:val="28"/>
          <w:szCs w:val="28"/>
        </w:rPr>
        <w:t xml:space="preserve"> данное</w:t>
      </w:r>
      <w:r>
        <w:rPr>
          <w:rFonts w:ascii="Times New Roman" w:hAnsi="Times New Roman" w:cs="Times New Roman"/>
          <w:sz w:val="28"/>
          <w:szCs w:val="28"/>
        </w:rPr>
        <w:t xml:space="preserve"> словосочетание.</w:t>
      </w:r>
    </w:p>
    <w:p w:rsidR="001C427C" w:rsidRPr="009A4296" w:rsidRDefault="001C427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 обращаясь к словарю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получаем представление о том, что данное высказывание употребляется, когда речь идет о чем-то </w:t>
      </w:r>
      <w:r w:rsidR="00CC4677">
        <w:rPr>
          <w:rFonts w:ascii="Times New Roman" w:hAnsi="Times New Roman" w:cs="Times New Roman"/>
          <w:sz w:val="28"/>
          <w:szCs w:val="28"/>
        </w:rPr>
        <w:t xml:space="preserve">или о ком-то прекрасном, </w:t>
      </w:r>
      <w:r>
        <w:rPr>
          <w:rFonts w:ascii="Times New Roman" w:hAnsi="Times New Roman" w:cs="Times New Roman"/>
          <w:sz w:val="28"/>
          <w:szCs w:val="28"/>
        </w:rPr>
        <w:t>высококлассном, лучшего сорта и тому подобн</w:t>
      </w:r>
      <w:r w:rsidR="00B44454">
        <w:rPr>
          <w:rFonts w:ascii="Times New Roman" w:hAnsi="Times New Roman" w:cs="Times New Roman"/>
          <w:sz w:val="28"/>
          <w:szCs w:val="28"/>
        </w:rPr>
        <w:t>ое (</w:t>
      </w:r>
      <w:r>
        <w:rPr>
          <w:rFonts w:ascii="Times New Roman" w:hAnsi="Times New Roman" w:cs="Times New Roman"/>
          <w:sz w:val="28"/>
          <w:szCs w:val="28"/>
        </w:rPr>
        <w:t>31, с.</w:t>
      </w:r>
      <w:r w:rsidR="00CC4677" w:rsidRPr="00CC46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44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4677">
        <w:rPr>
          <w:rFonts w:ascii="Times New Roman" w:hAnsi="Times New Roman" w:cs="Times New Roman"/>
          <w:sz w:val="28"/>
          <w:szCs w:val="28"/>
        </w:rPr>
        <w:t>Там</w:t>
      </w:r>
      <w:r w:rsidR="00CC4677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CC4677">
        <w:rPr>
          <w:rFonts w:ascii="Times New Roman" w:hAnsi="Times New Roman" w:cs="Times New Roman"/>
          <w:sz w:val="28"/>
          <w:szCs w:val="28"/>
        </w:rPr>
        <w:t>же</w:t>
      </w:r>
      <w:r w:rsidR="00CC4677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CC4677">
        <w:rPr>
          <w:rFonts w:ascii="Times New Roman" w:hAnsi="Times New Roman" w:cs="Times New Roman"/>
          <w:sz w:val="28"/>
          <w:szCs w:val="28"/>
        </w:rPr>
        <w:t>приводится</w:t>
      </w:r>
      <w:r w:rsidR="00CC4677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CC4677">
        <w:rPr>
          <w:rFonts w:ascii="Times New Roman" w:hAnsi="Times New Roman" w:cs="Times New Roman"/>
          <w:sz w:val="28"/>
          <w:szCs w:val="28"/>
        </w:rPr>
        <w:t>пример</w:t>
      </w:r>
      <w:r w:rsidR="00CC4677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CC4677">
        <w:rPr>
          <w:rFonts w:ascii="Times New Roman" w:hAnsi="Times New Roman" w:cs="Times New Roman"/>
          <w:sz w:val="28"/>
          <w:szCs w:val="28"/>
        </w:rPr>
        <w:t>использования</w:t>
      </w:r>
      <w:r w:rsidR="00CC4677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CC4677">
        <w:rPr>
          <w:rFonts w:ascii="Times New Roman" w:hAnsi="Times New Roman" w:cs="Times New Roman"/>
          <w:sz w:val="28"/>
          <w:szCs w:val="28"/>
        </w:rPr>
        <w:t>образного</w:t>
      </w:r>
      <w:r w:rsidR="00CC4677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CC4677">
        <w:rPr>
          <w:rFonts w:ascii="Times New Roman" w:hAnsi="Times New Roman" w:cs="Times New Roman"/>
          <w:sz w:val="28"/>
          <w:szCs w:val="28"/>
        </w:rPr>
        <w:t>выражения</w:t>
      </w:r>
      <w:r w:rsidR="005009BA">
        <w:rPr>
          <w:rFonts w:ascii="Times New Roman" w:hAnsi="Times New Roman" w:cs="Times New Roman"/>
          <w:sz w:val="28"/>
          <w:szCs w:val="28"/>
        </w:rPr>
        <w:t xml:space="preserve">: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 w:rsidR="00CC4677" w:rsidRPr="00CC4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C4677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CC4677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CC4677" w:rsidRPr="00CC4677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CC4677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CC4677" w:rsidRPr="00CC4677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CC4677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CC4677" w:rsidRPr="00CC4677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CC4677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CC4677" w:rsidRPr="00CC4677">
        <w:rPr>
          <w:rFonts w:ascii="Times New Roman" w:hAnsi="Times New Roman" w:cs="Times New Roman"/>
          <w:sz w:val="28"/>
          <w:szCs w:val="28"/>
          <w:lang w:val="en-US"/>
        </w:rPr>
        <w:t>dress</w:t>
      </w:r>
      <w:r w:rsidR="00CC4677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CC4677" w:rsidRPr="00CC467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CC4677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CC4677" w:rsidRPr="00CC4677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CC4677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CC4677" w:rsidRPr="00CC4677">
        <w:rPr>
          <w:rFonts w:ascii="Times New Roman" w:hAnsi="Times New Roman" w:cs="Times New Roman"/>
          <w:sz w:val="28"/>
          <w:szCs w:val="28"/>
          <w:lang w:val="en-US"/>
        </w:rPr>
        <w:t>huge</w:t>
      </w:r>
      <w:r w:rsidR="00CC4677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CC4677" w:rsidRPr="00CC4677">
        <w:rPr>
          <w:rFonts w:ascii="Times New Roman" w:hAnsi="Times New Roman" w:cs="Times New Roman"/>
          <w:sz w:val="28"/>
          <w:szCs w:val="28"/>
          <w:lang w:val="en-US"/>
        </w:rPr>
        <w:t>skirts</w:t>
      </w:r>
      <w:r w:rsidR="00CC4677" w:rsidRPr="009A4296">
        <w:rPr>
          <w:rFonts w:ascii="Times New Roman" w:hAnsi="Times New Roman" w:cs="Times New Roman"/>
          <w:sz w:val="28"/>
          <w:szCs w:val="28"/>
        </w:rPr>
        <w:t xml:space="preserve">, 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A4296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9A4296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thought</w:t>
      </w:r>
      <w:r w:rsidR="009A4296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9A4296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9A4296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A4296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9A4296" w:rsidRPr="009A4296">
        <w:rPr>
          <w:rFonts w:ascii="Times New Roman" w:hAnsi="Times New Roman" w:cs="Times New Roman"/>
          <w:sz w:val="28"/>
          <w:szCs w:val="28"/>
        </w:rPr>
        <w:t>'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A4296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whiskers</w:t>
      </w:r>
      <w:r w:rsidR="009A4296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9A4296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9A4296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came</w:t>
      </w:r>
      <w:r w:rsidR="009A4296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9A4296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along</w:t>
      </w:r>
      <w:r w:rsidR="009A4296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A4296" w:rsidRPr="009A4296">
        <w:rPr>
          <w:rFonts w:ascii="Times New Roman" w:hAnsi="Times New Roman" w:cs="Times New Roman"/>
          <w:sz w:val="28"/>
          <w:szCs w:val="28"/>
        </w:rPr>
        <w:t xml:space="preserve"> </w:t>
      </w:r>
      <w:r w:rsidR="009A4296">
        <w:rPr>
          <w:rFonts w:ascii="Times New Roman" w:hAnsi="Times New Roman" w:cs="Times New Roman"/>
          <w:sz w:val="28"/>
          <w:szCs w:val="28"/>
          <w:lang w:val="en-US"/>
        </w:rPr>
        <w:t>gallery</w:t>
      </w:r>
      <w:r w:rsidR="005009BA" w:rsidRPr="005009BA">
        <w:rPr>
          <w:rFonts w:ascii="Times New Roman" w:hAnsi="Times New Roman" w:cs="Times New Roman"/>
          <w:sz w:val="28"/>
          <w:szCs w:val="28"/>
        </w:rPr>
        <w:t xml:space="preserve">,” </w:t>
      </w:r>
      <w:r w:rsidR="009A4296">
        <w:rPr>
          <w:rFonts w:ascii="Times New Roman" w:hAnsi="Times New Roman" w:cs="Times New Roman"/>
          <w:sz w:val="28"/>
          <w:szCs w:val="28"/>
        </w:rPr>
        <w:t xml:space="preserve">– сравнение в данном контексте выражает восхищение собой и своим положением. </w:t>
      </w:r>
    </w:p>
    <w:p w:rsidR="00491D72" w:rsidRPr="00CC4677" w:rsidRDefault="001C427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</w:t>
      </w:r>
      <w:r w:rsidR="00CC4677">
        <w:rPr>
          <w:rFonts w:ascii="Times New Roman" w:hAnsi="Times New Roman" w:cs="Times New Roman"/>
          <w:sz w:val="28"/>
          <w:szCs w:val="28"/>
        </w:rPr>
        <w:t xml:space="preserve">ледует относить к числу </w:t>
      </w:r>
      <w:r>
        <w:rPr>
          <w:rFonts w:ascii="Times New Roman" w:hAnsi="Times New Roman" w:cs="Times New Roman"/>
          <w:sz w:val="28"/>
          <w:szCs w:val="28"/>
        </w:rPr>
        <w:t>устарел</w:t>
      </w:r>
      <w:r w:rsidR="00CC467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677">
        <w:rPr>
          <w:rFonts w:ascii="Times New Roman" w:hAnsi="Times New Roman" w:cs="Times New Roman"/>
          <w:sz w:val="28"/>
          <w:szCs w:val="28"/>
        </w:rPr>
        <w:t>выражений</w:t>
      </w:r>
      <w:r>
        <w:rPr>
          <w:rFonts w:ascii="Times New Roman" w:hAnsi="Times New Roman" w:cs="Times New Roman"/>
          <w:sz w:val="28"/>
          <w:szCs w:val="28"/>
        </w:rPr>
        <w:t xml:space="preserve">, и встретить его можно в основном в Британском английском языке. </w:t>
      </w:r>
      <w:r w:rsidR="00CC4677">
        <w:rPr>
          <w:rFonts w:ascii="Times New Roman" w:hAnsi="Times New Roman" w:cs="Times New Roman"/>
          <w:sz w:val="28"/>
          <w:szCs w:val="28"/>
        </w:rPr>
        <w:t xml:space="preserve">При этом его происхождение  уходит корнями к Америке, и уже в 20-х годах 19-го века оно получило распространение в Британии </w:t>
      </w:r>
      <w:r w:rsidR="00B44454">
        <w:rPr>
          <w:rFonts w:ascii="Times New Roman" w:hAnsi="Times New Roman" w:cs="Times New Roman"/>
          <w:sz w:val="28"/>
          <w:szCs w:val="28"/>
        </w:rPr>
        <w:t>(33)</w:t>
      </w:r>
      <w:r w:rsidR="00CC4677" w:rsidRPr="00CC4677">
        <w:rPr>
          <w:rFonts w:ascii="Times New Roman" w:hAnsi="Times New Roman" w:cs="Times New Roman"/>
          <w:sz w:val="28"/>
          <w:szCs w:val="28"/>
        </w:rPr>
        <w:t>.</w:t>
      </w:r>
    </w:p>
    <w:p w:rsidR="00CC4677" w:rsidRPr="00CC4677" w:rsidRDefault="006264D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Идиомы, основанные на поведении кошек</w:t>
      </w:r>
    </w:p>
    <w:p w:rsidR="00B8670F" w:rsidRDefault="00B8670F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домашними любимцами, люди часто наблюдали и замечали некоторые особенности кошачьего поведения. На основе чего затем  могли приводить аналогичные примеры, при этом используя образ питомцев для большей образности.</w:t>
      </w:r>
    </w:p>
    <w:p w:rsidR="00380F33" w:rsidRDefault="00B8670F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учесть, что п</w:t>
      </w:r>
      <w:r w:rsidR="00EB3CB3">
        <w:rPr>
          <w:rFonts w:ascii="Times New Roman" w:hAnsi="Times New Roman" w:cs="Times New Roman"/>
          <w:sz w:val="28"/>
          <w:szCs w:val="28"/>
        </w:rPr>
        <w:t>редставления о поведении</w:t>
      </w:r>
      <w:r w:rsidR="00380F33">
        <w:rPr>
          <w:rFonts w:ascii="Times New Roman" w:hAnsi="Times New Roman" w:cs="Times New Roman"/>
          <w:sz w:val="28"/>
          <w:szCs w:val="28"/>
        </w:rPr>
        <w:t xml:space="preserve"> котов и кошек несет </w:t>
      </w:r>
      <w:r w:rsidR="00EB3CB3">
        <w:rPr>
          <w:rFonts w:ascii="Times New Roman" w:hAnsi="Times New Roman" w:cs="Times New Roman"/>
          <w:sz w:val="28"/>
          <w:szCs w:val="28"/>
        </w:rPr>
        <w:t>в себе чаще всего типизированный</w:t>
      </w:r>
      <w:r w:rsidR="00380F33">
        <w:rPr>
          <w:rFonts w:ascii="Times New Roman" w:hAnsi="Times New Roman" w:cs="Times New Roman"/>
          <w:sz w:val="28"/>
          <w:szCs w:val="28"/>
        </w:rPr>
        <w:t xml:space="preserve"> или даже стереотипный характер. Большая часть идиом, связанных  с данной классификацией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80F33">
        <w:rPr>
          <w:rFonts w:ascii="Times New Roman" w:hAnsi="Times New Roman" w:cs="Times New Roman"/>
          <w:sz w:val="28"/>
          <w:szCs w:val="28"/>
        </w:rPr>
        <w:t>косвенное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380F33">
        <w:rPr>
          <w:rFonts w:ascii="Times New Roman" w:hAnsi="Times New Roman" w:cs="Times New Roman"/>
          <w:sz w:val="28"/>
          <w:szCs w:val="28"/>
        </w:rPr>
        <w:t>, смысл которых можно понять, изучив этимологию и особенность тех качеств, которыми их наделяют.</w:t>
      </w:r>
    </w:p>
    <w:p w:rsidR="00557AC0" w:rsidRPr="00762340" w:rsidRDefault="00557AC0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0F33" w:rsidRPr="00CD2CC9" w:rsidRDefault="00380F33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380F3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 xml:space="preserve">1)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“Let the cat out of bag”:</w:t>
      </w:r>
    </w:p>
    <w:p w:rsidR="00D85F45" w:rsidRPr="00D85F45" w:rsidRDefault="00A115E0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Поведенческие</w:t>
      </w:r>
      <w:r w:rsidRPr="00A1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кошачьего семейс</w:t>
      </w:r>
      <w:r w:rsidR="005009BA">
        <w:rPr>
          <w:rFonts w:ascii="Times New Roman" w:hAnsi="Times New Roman" w:cs="Times New Roman"/>
          <w:sz w:val="28"/>
          <w:szCs w:val="28"/>
        </w:rPr>
        <w:t xml:space="preserve">тва можно рассмотреть в идиоме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A1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1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A1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A1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1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="00B44454">
        <w:rPr>
          <w:rFonts w:ascii="Times New Roman" w:hAnsi="Times New Roman" w:cs="Times New Roman"/>
          <w:sz w:val="28"/>
          <w:szCs w:val="28"/>
        </w:rPr>
        <w:t xml:space="preserve"> (</w:t>
      </w:r>
      <w:r w:rsidRPr="00A115E0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4454">
        <w:rPr>
          <w:rFonts w:ascii="Times New Roman" w:hAnsi="Times New Roman" w:cs="Times New Roman"/>
          <w:sz w:val="28"/>
          <w:szCs w:val="28"/>
        </w:rPr>
        <w:t>. 47)</w:t>
      </w:r>
      <w:r>
        <w:rPr>
          <w:rFonts w:ascii="Times New Roman" w:hAnsi="Times New Roman" w:cs="Times New Roman"/>
          <w:sz w:val="28"/>
          <w:szCs w:val="28"/>
        </w:rPr>
        <w:t>. Переводя дословно, получаем такое значение, как «позволить коту выпасть из мешка»</w:t>
      </w:r>
      <w:r w:rsidR="00D85F45">
        <w:rPr>
          <w:rFonts w:ascii="Times New Roman" w:hAnsi="Times New Roman" w:cs="Times New Roman"/>
          <w:sz w:val="28"/>
          <w:szCs w:val="28"/>
        </w:rPr>
        <w:t xml:space="preserve">. В действительности данное выражение имеет схожий смысл с переводом, но понимать это необходимо не в прямом смысле. Использование выражение обусловлено ситуацией, </w:t>
      </w:r>
      <w:r w:rsidR="002702E8">
        <w:rPr>
          <w:rFonts w:ascii="Times New Roman" w:hAnsi="Times New Roman" w:cs="Times New Roman"/>
          <w:sz w:val="28"/>
          <w:szCs w:val="28"/>
        </w:rPr>
        <w:t>при которой имеется желание</w:t>
      </w:r>
      <w:r w:rsidR="00D85F45">
        <w:rPr>
          <w:rFonts w:ascii="Times New Roman" w:hAnsi="Times New Roman" w:cs="Times New Roman"/>
          <w:sz w:val="28"/>
          <w:szCs w:val="28"/>
        </w:rPr>
        <w:t xml:space="preserve"> преподнести одно в качестве другого, но при </w:t>
      </w:r>
      <w:r w:rsidR="002702E8">
        <w:rPr>
          <w:rFonts w:ascii="Times New Roman" w:hAnsi="Times New Roman" w:cs="Times New Roman"/>
          <w:sz w:val="28"/>
          <w:szCs w:val="28"/>
        </w:rPr>
        <w:t>этом</w:t>
      </w:r>
      <w:r w:rsidR="00D85F45">
        <w:rPr>
          <w:rFonts w:ascii="Times New Roman" w:hAnsi="Times New Roman" w:cs="Times New Roman"/>
          <w:sz w:val="28"/>
          <w:szCs w:val="28"/>
        </w:rPr>
        <w:t xml:space="preserve"> тайное все ж</w:t>
      </w:r>
      <w:r w:rsidR="002702E8">
        <w:rPr>
          <w:rFonts w:ascii="Times New Roman" w:hAnsi="Times New Roman" w:cs="Times New Roman"/>
          <w:sz w:val="28"/>
          <w:szCs w:val="28"/>
        </w:rPr>
        <w:t>е становится явным, то есть, переводя</w:t>
      </w:r>
      <w:r w:rsidR="00D85F45">
        <w:rPr>
          <w:rFonts w:ascii="Times New Roman" w:hAnsi="Times New Roman" w:cs="Times New Roman"/>
          <w:sz w:val="28"/>
          <w:szCs w:val="28"/>
        </w:rPr>
        <w:t xml:space="preserve"> </w:t>
      </w:r>
      <w:r w:rsidR="002702E8">
        <w:rPr>
          <w:rFonts w:ascii="Times New Roman" w:hAnsi="Times New Roman" w:cs="Times New Roman"/>
          <w:sz w:val="28"/>
          <w:szCs w:val="28"/>
        </w:rPr>
        <w:t xml:space="preserve">на </w:t>
      </w:r>
      <w:r w:rsidR="00D85F45">
        <w:rPr>
          <w:rFonts w:ascii="Times New Roman" w:hAnsi="Times New Roman" w:cs="Times New Roman"/>
          <w:sz w:val="28"/>
          <w:szCs w:val="28"/>
        </w:rPr>
        <w:t xml:space="preserve">русский эквивалент, </w:t>
      </w:r>
      <w:r w:rsidR="002702E8">
        <w:rPr>
          <w:rFonts w:ascii="Times New Roman" w:hAnsi="Times New Roman" w:cs="Times New Roman"/>
          <w:sz w:val="28"/>
          <w:szCs w:val="28"/>
        </w:rPr>
        <w:t>«</w:t>
      </w:r>
      <w:r w:rsidR="00D85F45">
        <w:rPr>
          <w:rFonts w:ascii="Times New Roman" w:hAnsi="Times New Roman" w:cs="Times New Roman"/>
          <w:sz w:val="28"/>
          <w:szCs w:val="28"/>
        </w:rPr>
        <w:t>получить кота в мешке</w:t>
      </w:r>
      <w:r w:rsidR="002702E8">
        <w:rPr>
          <w:rFonts w:ascii="Times New Roman" w:hAnsi="Times New Roman" w:cs="Times New Roman"/>
          <w:sz w:val="28"/>
          <w:szCs w:val="28"/>
        </w:rPr>
        <w:t>»</w:t>
      </w:r>
      <w:r w:rsidR="00D85F45">
        <w:rPr>
          <w:rFonts w:ascii="Times New Roman" w:hAnsi="Times New Roman" w:cs="Times New Roman"/>
          <w:sz w:val="28"/>
          <w:szCs w:val="28"/>
        </w:rPr>
        <w:t>.</w:t>
      </w:r>
    </w:p>
    <w:p w:rsidR="00A115E0" w:rsidRDefault="00D85F45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указывая на поведение кошек, в пр</w:t>
      </w:r>
      <w:r w:rsidR="002702E8">
        <w:rPr>
          <w:rFonts w:ascii="Times New Roman" w:hAnsi="Times New Roman" w:cs="Times New Roman"/>
          <w:sz w:val="28"/>
          <w:szCs w:val="28"/>
        </w:rPr>
        <w:t>иведенном примере мы наблюдаем</w:t>
      </w:r>
      <w:r>
        <w:rPr>
          <w:rFonts w:ascii="Times New Roman" w:hAnsi="Times New Roman" w:cs="Times New Roman"/>
          <w:sz w:val="28"/>
          <w:szCs w:val="28"/>
        </w:rPr>
        <w:t xml:space="preserve"> бездействие, что характерно для д</w:t>
      </w:r>
      <w:r w:rsidR="002702E8">
        <w:rPr>
          <w:rFonts w:ascii="Times New Roman" w:hAnsi="Times New Roman" w:cs="Times New Roman"/>
          <w:sz w:val="28"/>
          <w:szCs w:val="28"/>
        </w:rPr>
        <w:t>анных домашних питомцев. Но это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основанием для образования </w:t>
      </w:r>
      <w:r w:rsidR="002702E8">
        <w:rPr>
          <w:rFonts w:ascii="Times New Roman" w:hAnsi="Times New Roman" w:cs="Times New Roman"/>
          <w:sz w:val="28"/>
          <w:szCs w:val="28"/>
        </w:rPr>
        <w:t>рассматриваемой</w:t>
      </w:r>
      <w:r>
        <w:rPr>
          <w:rFonts w:ascii="Times New Roman" w:hAnsi="Times New Roman" w:cs="Times New Roman"/>
          <w:sz w:val="28"/>
          <w:szCs w:val="28"/>
        </w:rPr>
        <w:t xml:space="preserve"> идиомы. </w:t>
      </w:r>
      <w:r w:rsidR="00FC1B16">
        <w:rPr>
          <w:rFonts w:ascii="Times New Roman" w:hAnsi="Times New Roman" w:cs="Times New Roman"/>
          <w:sz w:val="28"/>
          <w:szCs w:val="28"/>
        </w:rPr>
        <w:t>История словосочетания имеет в себе долгий путь развития. Раннее использование выражения не было связано с кошками, но имело отношение к</w:t>
      </w:r>
      <w:r w:rsidR="005009BA">
        <w:rPr>
          <w:rFonts w:ascii="Times New Roman" w:hAnsi="Times New Roman" w:cs="Times New Roman"/>
          <w:sz w:val="28"/>
          <w:szCs w:val="28"/>
        </w:rPr>
        <w:t xml:space="preserve"> свиньям и  представлялось как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 w:rsidR="00FC1B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C1B16">
        <w:rPr>
          <w:rFonts w:ascii="Times New Roman" w:hAnsi="Times New Roman" w:cs="Times New Roman"/>
          <w:sz w:val="28"/>
          <w:szCs w:val="28"/>
        </w:rPr>
        <w:t xml:space="preserve"> </w:t>
      </w:r>
      <w:r w:rsidR="00FC1B1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FC1B16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FC1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B1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C1B16">
        <w:rPr>
          <w:rFonts w:ascii="Times New Roman" w:hAnsi="Times New Roman" w:cs="Times New Roman"/>
          <w:sz w:val="28"/>
          <w:szCs w:val="28"/>
        </w:rPr>
        <w:t xml:space="preserve"> a </w:t>
      </w:r>
      <w:r w:rsidR="00FC1B1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FC1B16" w:rsidRPr="00FC1B16">
        <w:rPr>
          <w:rFonts w:ascii="Times New Roman" w:hAnsi="Times New Roman" w:cs="Times New Roman"/>
          <w:sz w:val="28"/>
          <w:szCs w:val="28"/>
        </w:rPr>
        <w:t>oke</w:t>
      </w:r>
      <w:proofErr w:type="spellEnd"/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="00FC1B16">
        <w:rPr>
          <w:rFonts w:ascii="Times New Roman" w:hAnsi="Times New Roman" w:cs="Times New Roman"/>
          <w:sz w:val="28"/>
          <w:szCs w:val="28"/>
        </w:rPr>
        <w:t>. Т</w:t>
      </w:r>
      <w:r w:rsidR="005D0AA5">
        <w:rPr>
          <w:rFonts w:ascii="Times New Roman" w:hAnsi="Times New Roman" w:cs="Times New Roman"/>
          <w:sz w:val="28"/>
          <w:szCs w:val="28"/>
        </w:rPr>
        <w:t>акое использование было еще в 1</w:t>
      </w:r>
      <w:r w:rsidR="005D0AA5" w:rsidRPr="005D0AA5">
        <w:rPr>
          <w:rFonts w:ascii="Times New Roman" w:hAnsi="Times New Roman" w:cs="Times New Roman"/>
          <w:sz w:val="28"/>
          <w:szCs w:val="28"/>
        </w:rPr>
        <w:t>5-</w:t>
      </w:r>
      <w:r w:rsidR="005D0AA5">
        <w:rPr>
          <w:rFonts w:ascii="Times New Roman" w:hAnsi="Times New Roman" w:cs="Times New Roman"/>
          <w:sz w:val="28"/>
          <w:szCs w:val="28"/>
        </w:rPr>
        <w:t>ые</w:t>
      </w:r>
      <w:r w:rsidR="00FC1B16">
        <w:rPr>
          <w:rFonts w:ascii="Times New Roman" w:hAnsi="Times New Roman" w:cs="Times New Roman"/>
          <w:sz w:val="28"/>
          <w:szCs w:val="28"/>
        </w:rPr>
        <w:t xml:space="preserve"> века, когда торговцы, заключая сделку и желая получить выгоду, вместо необходимо скота могли положить туда свинью. Преобразование из свиньи в кошку можно считать логичным и предвидимым,</w:t>
      </w:r>
      <w:r w:rsidR="00107B73" w:rsidRPr="00107B73">
        <w:rPr>
          <w:rFonts w:ascii="Times New Roman" w:hAnsi="Times New Roman" w:cs="Times New Roman"/>
          <w:sz w:val="28"/>
          <w:szCs w:val="28"/>
        </w:rPr>
        <w:t xml:space="preserve"> </w:t>
      </w:r>
      <w:r w:rsidR="00FC1B16">
        <w:rPr>
          <w:rFonts w:ascii="Times New Roman" w:hAnsi="Times New Roman" w:cs="Times New Roman"/>
          <w:sz w:val="28"/>
          <w:szCs w:val="28"/>
        </w:rPr>
        <w:t xml:space="preserve"> </w:t>
      </w:r>
      <w:r w:rsidR="00107B73">
        <w:rPr>
          <w:rFonts w:ascii="Times New Roman" w:hAnsi="Times New Roman" w:cs="Times New Roman"/>
          <w:sz w:val="28"/>
          <w:szCs w:val="28"/>
        </w:rPr>
        <w:t>так как коты значительно меньше и легче, то они гораздо лучше подойдут на роль подмены, тут и пригождается бездейственное поведение кошек, которые не станут мешать раскрыться тайне раньше времени</w:t>
      </w:r>
      <w:r w:rsidR="00B44454">
        <w:rPr>
          <w:rFonts w:ascii="Times New Roman" w:hAnsi="Times New Roman" w:cs="Times New Roman"/>
          <w:sz w:val="28"/>
          <w:szCs w:val="28"/>
        </w:rPr>
        <w:t xml:space="preserve"> (</w:t>
      </w:r>
      <w:r w:rsidR="008D3776" w:rsidRPr="008D3776">
        <w:rPr>
          <w:rFonts w:ascii="Times New Roman" w:hAnsi="Times New Roman" w:cs="Times New Roman"/>
          <w:sz w:val="28"/>
          <w:szCs w:val="28"/>
        </w:rPr>
        <w:t>8</w:t>
      </w:r>
      <w:r w:rsidR="00B44454">
        <w:rPr>
          <w:rFonts w:ascii="Times New Roman" w:hAnsi="Times New Roman" w:cs="Times New Roman"/>
          <w:sz w:val="28"/>
          <w:szCs w:val="28"/>
        </w:rPr>
        <w:t>)</w:t>
      </w:r>
      <w:r w:rsidR="00107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C92" w:rsidRPr="00CD2CC9" w:rsidRDefault="00766C92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Преобразованная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впервые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отмечается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издании</w:t>
      </w:r>
      <w:r w:rsidR="005009BA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766C9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C92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C92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="005009B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1760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009BA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Pr="00766C92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C92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C92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C92">
        <w:rPr>
          <w:rFonts w:ascii="Times New Roman" w:hAnsi="Times New Roman" w:cs="Times New Roman"/>
          <w:sz w:val="28"/>
          <w:szCs w:val="28"/>
          <w:lang w:val="en-US"/>
        </w:rPr>
        <w:t>wished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C92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C9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6C92">
        <w:rPr>
          <w:rFonts w:ascii="Times New Roman" w:hAnsi="Times New Roman" w:cs="Times New Roman"/>
          <w:sz w:val="28"/>
          <w:szCs w:val="28"/>
          <w:lang w:val="en-US"/>
        </w:rPr>
        <w:t>author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r w:rsidRPr="00766C92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="00B444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44454" w:rsidRPr="00B4445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44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данном контексте единица слов несет в себе свое полученное современное значение. </w:t>
      </w:r>
    </w:p>
    <w:p w:rsidR="00CB14B7" w:rsidRDefault="00CB14B7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2) “Like a cat on a hot tin roof”:</w:t>
      </w:r>
    </w:p>
    <w:p w:rsidR="00D06A3A" w:rsidRDefault="00CD2CC9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Необычное сравнение с </w:t>
      </w:r>
      <w:r w:rsidR="009F6E15">
        <w:rPr>
          <w:rFonts w:ascii="Times New Roman" w:hAnsi="Times New Roman" w:cs="Times New Roman"/>
          <w:sz w:val="28"/>
          <w:szCs w:val="28"/>
        </w:rPr>
        <w:t xml:space="preserve">применением образа </w:t>
      </w:r>
      <w:r w:rsidR="00B44454">
        <w:rPr>
          <w:rFonts w:ascii="Times New Roman" w:hAnsi="Times New Roman" w:cs="Times New Roman"/>
          <w:sz w:val="28"/>
          <w:szCs w:val="28"/>
        </w:rPr>
        <w:t xml:space="preserve">кошки рассматривается в идиоме </w:t>
      </w:r>
      <w:r w:rsidR="00B44454" w:rsidRPr="00B44454">
        <w:rPr>
          <w:rFonts w:ascii="Times New Roman" w:hAnsi="Times New Roman" w:cs="Times New Roman"/>
          <w:sz w:val="28"/>
          <w:szCs w:val="28"/>
        </w:rPr>
        <w:t>“</w:t>
      </w:r>
      <w:r w:rsidR="009F6E1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F6E15" w:rsidRPr="009F6E15">
        <w:rPr>
          <w:rFonts w:ascii="Times New Roman" w:hAnsi="Times New Roman" w:cs="Times New Roman"/>
          <w:sz w:val="28"/>
          <w:szCs w:val="28"/>
          <w:lang w:val="en-US"/>
        </w:rPr>
        <w:t>ike</w:t>
      </w:r>
      <w:r w:rsidR="009F6E15" w:rsidRPr="009F6E15">
        <w:rPr>
          <w:rFonts w:ascii="Times New Roman" w:hAnsi="Times New Roman" w:cs="Times New Roman"/>
          <w:sz w:val="28"/>
          <w:szCs w:val="28"/>
        </w:rPr>
        <w:t xml:space="preserve"> </w:t>
      </w:r>
      <w:r w:rsidR="009F6E15" w:rsidRPr="009F6E1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F6E15" w:rsidRPr="009F6E15">
        <w:rPr>
          <w:rFonts w:ascii="Times New Roman" w:hAnsi="Times New Roman" w:cs="Times New Roman"/>
          <w:sz w:val="28"/>
          <w:szCs w:val="28"/>
        </w:rPr>
        <w:t xml:space="preserve"> </w:t>
      </w:r>
      <w:r w:rsidR="009F6E15" w:rsidRPr="009F6E15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9F6E15" w:rsidRPr="009F6E15">
        <w:rPr>
          <w:rFonts w:ascii="Times New Roman" w:hAnsi="Times New Roman" w:cs="Times New Roman"/>
          <w:sz w:val="28"/>
          <w:szCs w:val="28"/>
        </w:rPr>
        <w:t xml:space="preserve"> </w:t>
      </w:r>
      <w:r w:rsidR="009F6E15" w:rsidRPr="009F6E1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9F6E15" w:rsidRPr="009F6E15">
        <w:rPr>
          <w:rFonts w:ascii="Times New Roman" w:hAnsi="Times New Roman" w:cs="Times New Roman"/>
          <w:sz w:val="28"/>
          <w:szCs w:val="28"/>
        </w:rPr>
        <w:t xml:space="preserve"> </w:t>
      </w:r>
      <w:r w:rsidR="009F6E15" w:rsidRPr="009F6E1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F6E15" w:rsidRPr="009F6E15">
        <w:rPr>
          <w:rFonts w:ascii="Times New Roman" w:hAnsi="Times New Roman" w:cs="Times New Roman"/>
          <w:sz w:val="28"/>
          <w:szCs w:val="28"/>
        </w:rPr>
        <w:t xml:space="preserve"> </w:t>
      </w:r>
      <w:r w:rsidR="009F6E15" w:rsidRPr="009F6E15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="009F6E15" w:rsidRPr="009F6E15">
        <w:rPr>
          <w:rFonts w:ascii="Times New Roman" w:hAnsi="Times New Roman" w:cs="Times New Roman"/>
          <w:sz w:val="28"/>
          <w:szCs w:val="28"/>
        </w:rPr>
        <w:t xml:space="preserve"> </w:t>
      </w:r>
      <w:r w:rsidR="009F6E15" w:rsidRPr="009F6E15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="009F6E15" w:rsidRPr="009F6E15">
        <w:rPr>
          <w:rFonts w:ascii="Times New Roman" w:hAnsi="Times New Roman" w:cs="Times New Roman"/>
          <w:sz w:val="28"/>
          <w:szCs w:val="28"/>
        </w:rPr>
        <w:t xml:space="preserve"> </w:t>
      </w:r>
      <w:r w:rsidR="009F6E15" w:rsidRPr="009F6E15">
        <w:rPr>
          <w:rFonts w:ascii="Times New Roman" w:hAnsi="Times New Roman" w:cs="Times New Roman"/>
          <w:sz w:val="28"/>
          <w:szCs w:val="28"/>
          <w:lang w:val="en-US"/>
        </w:rPr>
        <w:t>roof</w:t>
      </w:r>
      <w:r w:rsidR="00B44454" w:rsidRPr="00B44454">
        <w:rPr>
          <w:rFonts w:ascii="Times New Roman" w:hAnsi="Times New Roman" w:cs="Times New Roman"/>
          <w:sz w:val="28"/>
          <w:szCs w:val="28"/>
        </w:rPr>
        <w:t>”</w:t>
      </w:r>
      <w:r w:rsidR="00B44454">
        <w:rPr>
          <w:rFonts w:ascii="Times New Roman" w:hAnsi="Times New Roman" w:cs="Times New Roman"/>
          <w:sz w:val="28"/>
          <w:szCs w:val="28"/>
        </w:rPr>
        <w:t xml:space="preserve"> (</w:t>
      </w:r>
      <w:r w:rsidR="009F6E15" w:rsidRPr="009F6E15">
        <w:rPr>
          <w:rFonts w:ascii="Times New Roman" w:hAnsi="Times New Roman" w:cs="Times New Roman"/>
          <w:sz w:val="28"/>
          <w:szCs w:val="28"/>
        </w:rPr>
        <w:t xml:space="preserve">5, </w:t>
      </w:r>
      <w:r w:rsidR="009F6E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4454">
        <w:rPr>
          <w:rFonts w:ascii="Times New Roman" w:hAnsi="Times New Roman" w:cs="Times New Roman"/>
          <w:sz w:val="28"/>
          <w:szCs w:val="28"/>
        </w:rPr>
        <w:t>.48)</w:t>
      </w:r>
      <w:r w:rsidR="009F6E15">
        <w:rPr>
          <w:rFonts w:ascii="Times New Roman" w:hAnsi="Times New Roman" w:cs="Times New Roman"/>
          <w:sz w:val="28"/>
          <w:szCs w:val="28"/>
        </w:rPr>
        <w:t xml:space="preserve">. Перевести и правильно идентифицировать данное словосочетание можно путем логических цепочек.  В примере есть указание на раскаленную тонкую крышу, находясь на которой коты испытывали бы дискомфорт. Таким образом, и получаем значение, похожее на русский эквивалент </w:t>
      </w:r>
      <w:r w:rsidR="000E5375">
        <w:rPr>
          <w:rFonts w:ascii="Times New Roman" w:hAnsi="Times New Roman" w:cs="Times New Roman"/>
          <w:sz w:val="28"/>
          <w:szCs w:val="28"/>
        </w:rPr>
        <w:t>«</w:t>
      </w:r>
      <w:r w:rsidR="009F6E15">
        <w:rPr>
          <w:rFonts w:ascii="Times New Roman" w:hAnsi="Times New Roman" w:cs="Times New Roman"/>
          <w:sz w:val="28"/>
          <w:szCs w:val="28"/>
        </w:rPr>
        <w:t>не находить себе место</w:t>
      </w:r>
      <w:r w:rsidR="000E5375">
        <w:rPr>
          <w:rFonts w:ascii="Times New Roman" w:hAnsi="Times New Roman" w:cs="Times New Roman"/>
          <w:sz w:val="28"/>
          <w:szCs w:val="28"/>
        </w:rPr>
        <w:t xml:space="preserve">» или же, если переводить более приближенно к приведенному образу, то получим «как уж на сковородке», при этом меняется образ одного животного на другого представителя.  </w:t>
      </w:r>
    </w:p>
    <w:p w:rsidR="001C0AD1" w:rsidRDefault="001C0AD1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Многим известно, что коты выбирают теплое место и уст</w:t>
      </w:r>
      <w:r w:rsidR="002702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аиваются там, </w:t>
      </w:r>
      <w:r w:rsidR="002702E8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 xml:space="preserve">на данной </w:t>
      </w:r>
      <w:r w:rsidR="002702E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основано сравнение. Указывает на осложненное положение тонкая, шаткая крыша, которая способна обломиться в любой момент. </w:t>
      </w:r>
    </w:p>
    <w:p w:rsidR="00530B56" w:rsidRPr="00B44454" w:rsidRDefault="001C0AD1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существует еще один вариант идиомы. В</w:t>
      </w:r>
      <w:r w:rsidR="000E5375">
        <w:rPr>
          <w:rFonts w:ascii="Times New Roman" w:hAnsi="Times New Roman" w:cs="Times New Roman"/>
          <w:sz w:val="28"/>
          <w:szCs w:val="28"/>
        </w:rPr>
        <w:t xml:space="preserve"> некоторых примерах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0E5375">
        <w:rPr>
          <w:rFonts w:ascii="Times New Roman" w:hAnsi="Times New Roman" w:cs="Times New Roman"/>
          <w:sz w:val="28"/>
          <w:szCs w:val="28"/>
        </w:rPr>
        <w:t xml:space="preserve"> может менять свою  внутреннюю структуру, и </w:t>
      </w:r>
      <w:r w:rsidR="00DF4576">
        <w:rPr>
          <w:rFonts w:ascii="Times New Roman" w:hAnsi="Times New Roman" w:cs="Times New Roman"/>
          <w:sz w:val="28"/>
          <w:szCs w:val="28"/>
        </w:rPr>
        <w:t>тогда применяется</w:t>
      </w:r>
      <w:r>
        <w:rPr>
          <w:rFonts w:ascii="Times New Roman" w:hAnsi="Times New Roman" w:cs="Times New Roman"/>
          <w:sz w:val="28"/>
          <w:szCs w:val="28"/>
        </w:rPr>
        <w:t xml:space="preserve"> вместо крыши</w:t>
      </w:r>
      <w:r w:rsidR="00DF4576">
        <w:rPr>
          <w:rFonts w:ascii="Times New Roman" w:hAnsi="Times New Roman" w:cs="Times New Roman"/>
          <w:sz w:val="28"/>
          <w:szCs w:val="28"/>
        </w:rPr>
        <w:t xml:space="preserve"> </w:t>
      </w:r>
      <w:r w:rsidR="00B44454" w:rsidRPr="00B44454">
        <w:rPr>
          <w:rFonts w:ascii="Times New Roman" w:hAnsi="Times New Roman" w:cs="Times New Roman"/>
          <w:sz w:val="28"/>
          <w:szCs w:val="28"/>
        </w:rPr>
        <w:t>“</w:t>
      </w:r>
      <w:r w:rsidR="000E537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0E5375" w:rsidRPr="000E5375">
        <w:rPr>
          <w:rFonts w:ascii="Times New Roman" w:hAnsi="Times New Roman" w:cs="Times New Roman"/>
          <w:sz w:val="28"/>
          <w:szCs w:val="28"/>
        </w:rPr>
        <w:t xml:space="preserve"> </w:t>
      </w:r>
      <w:r w:rsidR="000E53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E5375" w:rsidRPr="000E5375">
        <w:rPr>
          <w:rFonts w:ascii="Times New Roman" w:hAnsi="Times New Roman" w:cs="Times New Roman"/>
          <w:sz w:val="28"/>
          <w:szCs w:val="28"/>
        </w:rPr>
        <w:t xml:space="preserve"> </w:t>
      </w:r>
      <w:r w:rsidR="000E5375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0E5375" w:rsidRPr="000E5375">
        <w:rPr>
          <w:rFonts w:ascii="Times New Roman" w:hAnsi="Times New Roman" w:cs="Times New Roman"/>
          <w:sz w:val="28"/>
          <w:szCs w:val="28"/>
        </w:rPr>
        <w:t xml:space="preserve"> </w:t>
      </w:r>
      <w:r w:rsidR="000E537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0E5375" w:rsidRPr="000E5375">
        <w:rPr>
          <w:rFonts w:ascii="Times New Roman" w:hAnsi="Times New Roman" w:cs="Times New Roman"/>
          <w:sz w:val="28"/>
          <w:szCs w:val="28"/>
        </w:rPr>
        <w:t xml:space="preserve"> </w:t>
      </w:r>
      <w:r w:rsidR="000E5375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="000E5375" w:rsidRPr="000E5375">
        <w:rPr>
          <w:rFonts w:ascii="Times New Roman" w:hAnsi="Times New Roman" w:cs="Times New Roman"/>
          <w:sz w:val="28"/>
          <w:szCs w:val="28"/>
        </w:rPr>
        <w:t xml:space="preserve"> </w:t>
      </w:r>
      <w:r w:rsidR="000E5375">
        <w:rPr>
          <w:rFonts w:ascii="Times New Roman" w:hAnsi="Times New Roman" w:cs="Times New Roman"/>
          <w:sz w:val="28"/>
          <w:szCs w:val="28"/>
          <w:lang w:val="en-US"/>
        </w:rPr>
        <w:t>bricks</w:t>
      </w:r>
      <w:r w:rsidR="00B44454" w:rsidRPr="00B44454">
        <w:rPr>
          <w:rFonts w:ascii="Times New Roman" w:hAnsi="Times New Roman" w:cs="Times New Roman"/>
          <w:sz w:val="28"/>
          <w:szCs w:val="28"/>
        </w:rPr>
        <w:t>”.</w:t>
      </w:r>
    </w:p>
    <w:p w:rsidR="000E5375" w:rsidRPr="001C0AD1" w:rsidRDefault="002702E8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</w:t>
      </w:r>
      <w:r w:rsidR="00EF5ECE">
        <w:rPr>
          <w:rFonts w:ascii="Times New Roman" w:hAnsi="Times New Roman" w:cs="Times New Roman"/>
          <w:sz w:val="28"/>
          <w:szCs w:val="28"/>
        </w:rPr>
        <w:t xml:space="preserve"> фразеологическая единица упоминается еще в 17 веке в издании Джона </w:t>
      </w:r>
      <w:proofErr w:type="spellStart"/>
      <w:r w:rsidR="00EF5ECE">
        <w:rPr>
          <w:rFonts w:ascii="Times New Roman" w:hAnsi="Times New Roman" w:cs="Times New Roman"/>
          <w:sz w:val="28"/>
          <w:szCs w:val="28"/>
        </w:rPr>
        <w:t>Рэя</w:t>
      </w:r>
      <w:proofErr w:type="spellEnd"/>
      <w:r w:rsidR="00EF5ECE">
        <w:rPr>
          <w:rFonts w:ascii="Times New Roman" w:hAnsi="Times New Roman" w:cs="Times New Roman"/>
          <w:sz w:val="28"/>
          <w:szCs w:val="28"/>
        </w:rPr>
        <w:t xml:space="preserve"> </w:t>
      </w:r>
      <w:r w:rsidR="00B44454">
        <w:rPr>
          <w:rFonts w:ascii="Times New Roman" w:hAnsi="Times New Roman" w:cs="Times New Roman"/>
          <w:sz w:val="28"/>
          <w:szCs w:val="28"/>
        </w:rPr>
        <w:t>(9)</w:t>
      </w:r>
      <w:r w:rsidR="00530B56" w:rsidRPr="00530B56">
        <w:rPr>
          <w:rFonts w:ascii="Times New Roman" w:hAnsi="Times New Roman" w:cs="Times New Roman"/>
          <w:sz w:val="28"/>
          <w:szCs w:val="28"/>
        </w:rPr>
        <w:t xml:space="preserve"> </w:t>
      </w:r>
      <w:r w:rsidR="00B44454" w:rsidRPr="00B44454">
        <w:rPr>
          <w:rFonts w:ascii="Times New Roman" w:hAnsi="Times New Roman" w:cs="Times New Roman"/>
          <w:sz w:val="28"/>
          <w:szCs w:val="28"/>
        </w:rPr>
        <w:t>“</w:t>
      </w:r>
      <w:r w:rsidR="00530B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30B56" w:rsidRPr="00530B56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530B56" w:rsidRPr="00530B56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530B56" w:rsidRPr="00530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56" w:rsidRPr="00530B56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530B56" w:rsidRPr="00530B5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30B56" w:rsidRPr="00530B56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="00530B56" w:rsidRPr="00530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56" w:rsidRPr="00530B56">
        <w:rPr>
          <w:rFonts w:ascii="Times New Roman" w:hAnsi="Times New Roman" w:cs="Times New Roman"/>
          <w:sz w:val="28"/>
          <w:szCs w:val="28"/>
        </w:rPr>
        <w:t>upon</w:t>
      </w:r>
      <w:proofErr w:type="spellEnd"/>
      <w:r w:rsidR="00530B56" w:rsidRPr="00530B5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30B56" w:rsidRPr="00530B56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="00530B56" w:rsidRPr="00530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56" w:rsidRPr="00530B56">
        <w:rPr>
          <w:rFonts w:ascii="Times New Roman" w:hAnsi="Times New Roman" w:cs="Times New Roman"/>
          <w:sz w:val="28"/>
          <w:szCs w:val="28"/>
        </w:rPr>
        <w:t>bake</w:t>
      </w:r>
      <w:proofErr w:type="spellEnd"/>
      <w:r w:rsidR="00530B56" w:rsidRPr="00530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B56" w:rsidRPr="00530B56">
        <w:rPr>
          <w:rFonts w:ascii="Times New Roman" w:hAnsi="Times New Roman" w:cs="Times New Roman"/>
          <w:sz w:val="28"/>
          <w:szCs w:val="28"/>
        </w:rPr>
        <w:t>stone</w:t>
      </w:r>
      <w:proofErr w:type="spellEnd"/>
      <w:r w:rsidR="00B44454" w:rsidRPr="00B44454">
        <w:rPr>
          <w:rFonts w:ascii="Times New Roman" w:hAnsi="Times New Roman" w:cs="Times New Roman"/>
          <w:sz w:val="28"/>
          <w:szCs w:val="28"/>
        </w:rPr>
        <w:t>”</w:t>
      </w:r>
      <w:r w:rsidR="009532C3" w:rsidRPr="009532C3">
        <w:rPr>
          <w:rFonts w:ascii="Times New Roman" w:hAnsi="Times New Roman" w:cs="Times New Roman"/>
          <w:sz w:val="28"/>
          <w:szCs w:val="28"/>
        </w:rPr>
        <w:t xml:space="preserve">. </w:t>
      </w:r>
      <w:r w:rsidR="009532C3">
        <w:rPr>
          <w:rFonts w:ascii="Times New Roman" w:hAnsi="Times New Roman" w:cs="Times New Roman"/>
          <w:sz w:val="28"/>
          <w:szCs w:val="28"/>
        </w:rPr>
        <w:t xml:space="preserve">Следует заметить, что </w:t>
      </w:r>
      <w:r w:rsidR="001C0AD1">
        <w:rPr>
          <w:rFonts w:ascii="Times New Roman" w:hAnsi="Times New Roman" w:cs="Times New Roman"/>
          <w:sz w:val="28"/>
          <w:szCs w:val="28"/>
        </w:rPr>
        <w:t xml:space="preserve">здесь указывается не на поверхность здания, а на </w:t>
      </w:r>
      <w:r w:rsidR="00B44454" w:rsidRPr="00B44454">
        <w:rPr>
          <w:rFonts w:ascii="Times New Roman" w:hAnsi="Times New Roman" w:cs="Times New Roman"/>
          <w:sz w:val="28"/>
          <w:szCs w:val="28"/>
        </w:rPr>
        <w:t>“</w:t>
      </w:r>
      <w:r w:rsidR="00A815D9">
        <w:rPr>
          <w:rFonts w:ascii="Times New Roman" w:hAnsi="Times New Roman" w:cs="Times New Roman"/>
          <w:sz w:val="28"/>
          <w:szCs w:val="28"/>
          <w:lang w:val="en-US"/>
        </w:rPr>
        <w:t>bake</w:t>
      </w:r>
      <w:r w:rsidR="00A815D9" w:rsidRPr="00A815D9">
        <w:rPr>
          <w:rFonts w:ascii="Times New Roman" w:hAnsi="Times New Roman" w:cs="Times New Roman"/>
          <w:sz w:val="28"/>
          <w:szCs w:val="28"/>
        </w:rPr>
        <w:t xml:space="preserve"> </w:t>
      </w:r>
      <w:r w:rsidR="00A815D9">
        <w:rPr>
          <w:rFonts w:ascii="Times New Roman" w:hAnsi="Times New Roman" w:cs="Times New Roman"/>
          <w:sz w:val="28"/>
          <w:szCs w:val="28"/>
          <w:lang w:val="en-US"/>
        </w:rPr>
        <w:t>stone</w:t>
      </w:r>
      <w:r w:rsidR="00B44454" w:rsidRPr="00B44454">
        <w:rPr>
          <w:rFonts w:ascii="Times New Roman" w:hAnsi="Times New Roman" w:cs="Times New Roman"/>
          <w:sz w:val="28"/>
          <w:szCs w:val="28"/>
        </w:rPr>
        <w:t>”</w:t>
      </w:r>
      <w:r w:rsidR="001C0AD1">
        <w:rPr>
          <w:rFonts w:ascii="Times New Roman" w:hAnsi="Times New Roman" w:cs="Times New Roman"/>
          <w:sz w:val="28"/>
          <w:szCs w:val="28"/>
        </w:rPr>
        <w:t>, что является неким</w:t>
      </w:r>
      <w:r w:rsidR="00A815D9">
        <w:rPr>
          <w:rFonts w:ascii="Times New Roman" w:hAnsi="Times New Roman" w:cs="Times New Roman"/>
          <w:sz w:val="28"/>
          <w:szCs w:val="28"/>
        </w:rPr>
        <w:t xml:space="preserve"> подобие</w:t>
      </w:r>
      <w:r w:rsidR="001C0AD1">
        <w:rPr>
          <w:rFonts w:ascii="Times New Roman" w:hAnsi="Times New Roman" w:cs="Times New Roman"/>
          <w:sz w:val="28"/>
          <w:szCs w:val="28"/>
        </w:rPr>
        <w:t>м</w:t>
      </w:r>
      <w:r w:rsidR="00A815D9">
        <w:rPr>
          <w:rFonts w:ascii="Times New Roman" w:hAnsi="Times New Roman" w:cs="Times New Roman"/>
          <w:sz w:val="28"/>
          <w:szCs w:val="28"/>
        </w:rPr>
        <w:t xml:space="preserve"> противня, на котором могли готовить в духовке,</w:t>
      </w:r>
      <w:r w:rsidR="001C0AD1">
        <w:rPr>
          <w:rFonts w:ascii="Times New Roman" w:hAnsi="Times New Roman" w:cs="Times New Roman"/>
          <w:sz w:val="28"/>
          <w:szCs w:val="28"/>
        </w:rPr>
        <w:t xml:space="preserve"> по сущности похоже</w:t>
      </w:r>
      <w:r w:rsidR="00A815D9">
        <w:rPr>
          <w:rFonts w:ascii="Times New Roman" w:hAnsi="Times New Roman" w:cs="Times New Roman"/>
          <w:sz w:val="28"/>
          <w:szCs w:val="28"/>
        </w:rPr>
        <w:t xml:space="preserve"> на раскаленный камень</w:t>
      </w:r>
      <w:r w:rsidR="001A571A" w:rsidRPr="001A571A">
        <w:rPr>
          <w:rFonts w:ascii="Times New Roman" w:hAnsi="Times New Roman" w:cs="Times New Roman"/>
          <w:sz w:val="28"/>
          <w:szCs w:val="28"/>
        </w:rPr>
        <w:t xml:space="preserve"> </w:t>
      </w:r>
      <w:r w:rsidR="00B44454">
        <w:rPr>
          <w:rFonts w:ascii="Times New Roman" w:hAnsi="Times New Roman" w:cs="Times New Roman"/>
          <w:sz w:val="28"/>
          <w:szCs w:val="28"/>
        </w:rPr>
        <w:t>(</w:t>
      </w:r>
      <w:r w:rsidR="001A571A" w:rsidRPr="001A571A">
        <w:rPr>
          <w:rFonts w:ascii="Times New Roman" w:hAnsi="Times New Roman" w:cs="Times New Roman"/>
          <w:sz w:val="28"/>
          <w:szCs w:val="28"/>
        </w:rPr>
        <w:t>10</w:t>
      </w:r>
      <w:r w:rsidR="001A571A">
        <w:rPr>
          <w:rFonts w:ascii="Times New Roman" w:hAnsi="Times New Roman" w:cs="Times New Roman"/>
          <w:sz w:val="28"/>
          <w:szCs w:val="28"/>
        </w:rPr>
        <w:t>, с. 61</w:t>
      </w:r>
      <w:r w:rsidR="00B44454">
        <w:rPr>
          <w:rFonts w:ascii="Times New Roman" w:hAnsi="Times New Roman" w:cs="Times New Roman"/>
          <w:sz w:val="28"/>
          <w:szCs w:val="28"/>
        </w:rPr>
        <w:t xml:space="preserve">). </w:t>
      </w:r>
      <w:r w:rsidR="00A815D9">
        <w:rPr>
          <w:rFonts w:ascii="Times New Roman" w:hAnsi="Times New Roman" w:cs="Times New Roman"/>
          <w:sz w:val="28"/>
          <w:szCs w:val="28"/>
        </w:rPr>
        <w:t>Т</w:t>
      </w:r>
      <w:r w:rsidR="001C0AD1">
        <w:rPr>
          <w:rFonts w:ascii="Times New Roman" w:hAnsi="Times New Roman" w:cs="Times New Roman"/>
          <w:sz w:val="28"/>
          <w:szCs w:val="28"/>
        </w:rPr>
        <w:t xml:space="preserve">акое изменение </w:t>
      </w:r>
      <w:r w:rsidR="00A815D9">
        <w:rPr>
          <w:rFonts w:ascii="Times New Roman" w:hAnsi="Times New Roman" w:cs="Times New Roman"/>
          <w:sz w:val="28"/>
          <w:szCs w:val="28"/>
        </w:rPr>
        <w:t>поверхности, на которой находится кот, дает  более отчетливо увидеть безвыходность ситуации и</w:t>
      </w:r>
      <w:r w:rsidR="001C0AD1">
        <w:rPr>
          <w:rFonts w:ascii="Times New Roman" w:hAnsi="Times New Roman" w:cs="Times New Roman"/>
          <w:sz w:val="28"/>
          <w:szCs w:val="28"/>
        </w:rPr>
        <w:t xml:space="preserve"> </w:t>
      </w:r>
      <w:r w:rsidR="006C18D8">
        <w:rPr>
          <w:rFonts w:ascii="Times New Roman" w:hAnsi="Times New Roman" w:cs="Times New Roman"/>
          <w:sz w:val="28"/>
          <w:szCs w:val="28"/>
        </w:rPr>
        <w:t>смятение</w:t>
      </w:r>
      <w:r w:rsidR="00A815D9">
        <w:rPr>
          <w:rFonts w:ascii="Times New Roman" w:hAnsi="Times New Roman" w:cs="Times New Roman"/>
          <w:sz w:val="28"/>
          <w:szCs w:val="28"/>
        </w:rPr>
        <w:t>, на которое указывает значение фразеологизма.</w:t>
      </w:r>
    </w:p>
    <w:p w:rsidR="001A571A" w:rsidRPr="006569A7" w:rsidRDefault="00037A0A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Приведенная фразеологическая единица также имеет отражение в литературной деятельности. Таким примером </w:t>
      </w:r>
      <w:r w:rsidR="001A571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название пьесы</w:t>
      </w:r>
      <w:r w:rsidR="00B44454">
        <w:rPr>
          <w:rFonts w:ascii="Times New Roman" w:hAnsi="Times New Roman" w:cs="Times New Roman"/>
          <w:sz w:val="28"/>
          <w:szCs w:val="28"/>
        </w:rPr>
        <w:t xml:space="preserve"> Теннесси Уильямс </w:t>
      </w:r>
      <w:r w:rsidR="00B44454" w:rsidRPr="00B4445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20B1E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="00D2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B1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D20B1E">
        <w:rPr>
          <w:rFonts w:ascii="Times New Roman" w:hAnsi="Times New Roman" w:cs="Times New Roman"/>
          <w:sz w:val="28"/>
          <w:szCs w:val="28"/>
        </w:rPr>
        <w:t xml:space="preserve"> a </w:t>
      </w:r>
      <w:r w:rsidR="00D20B1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D20B1E">
        <w:rPr>
          <w:rFonts w:ascii="Times New Roman" w:hAnsi="Times New Roman" w:cs="Times New Roman"/>
          <w:sz w:val="28"/>
          <w:szCs w:val="28"/>
        </w:rPr>
        <w:t>ot</w:t>
      </w:r>
      <w:proofErr w:type="spellEnd"/>
      <w:r w:rsidR="00D20B1E">
        <w:rPr>
          <w:rFonts w:ascii="Times New Roman" w:hAnsi="Times New Roman" w:cs="Times New Roman"/>
          <w:sz w:val="28"/>
          <w:szCs w:val="28"/>
        </w:rPr>
        <w:t xml:space="preserve"> </w:t>
      </w:r>
      <w:r w:rsidR="00D20B1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D20B1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20B1E">
        <w:rPr>
          <w:rFonts w:ascii="Times New Roman" w:hAnsi="Times New Roman" w:cs="Times New Roman"/>
          <w:sz w:val="28"/>
          <w:szCs w:val="28"/>
        </w:rPr>
        <w:t xml:space="preserve"> </w:t>
      </w:r>
      <w:r w:rsidR="00D20B1E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1A571A" w:rsidRPr="001A571A">
        <w:rPr>
          <w:rFonts w:ascii="Times New Roman" w:hAnsi="Times New Roman" w:cs="Times New Roman"/>
          <w:sz w:val="28"/>
          <w:szCs w:val="28"/>
        </w:rPr>
        <w:t>oof</w:t>
      </w:r>
      <w:proofErr w:type="spellEnd"/>
      <w:r w:rsidR="00B44454" w:rsidRPr="00B44454">
        <w:rPr>
          <w:rFonts w:ascii="Times New Roman" w:hAnsi="Times New Roman" w:cs="Times New Roman"/>
          <w:sz w:val="28"/>
          <w:szCs w:val="28"/>
        </w:rPr>
        <w:t xml:space="preserve">” </w:t>
      </w:r>
      <w:r w:rsidR="00B44454">
        <w:rPr>
          <w:rFonts w:ascii="Times New Roman" w:hAnsi="Times New Roman" w:cs="Times New Roman"/>
          <w:sz w:val="28"/>
          <w:szCs w:val="28"/>
        </w:rPr>
        <w:t>(11)</w:t>
      </w:r>
      <w:r w:rsidR="00D20B1E" w:rsidRPr="00D20B1E">
        <w:rPr>
          <w:rFonts w:ascii="Times New Roman" w:hAnsi="Times New Roman" w:cs="Times New Roman"/>
          <w:sz w:val="28"/>
          <w:szCs w:val="28"/>
        </w:rPr>
        <w:t xml:space="preserve">. </w:t>
      </w:r>
      <w:r w:rsidR="00D20B1E">
        <w:rPr>
          <w:rFonts w:ascii="Times New Roman" w:hAnsi="Times New Roman" w:cs="Times New Roman"/>
          <w:sz w:val="28"/>
          <w:szCs w:val="28"/>
        </w:rPr>
        <w:t xml:space="preserve">Драма повествует о судьбе героев, которые из всех сил стараются получить наследство, при этом находясь в шатком положении, рискуя потерять все. Данное название </w:t>
      </w:r>
      <w:r w:rsidR="006A1C32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D20B1E">
        <w:rPr>
          <w:rFonts w:ascii="Times New Roman" w:hAnsi="Times New Roman" w:cs="Times New Roman"/>
          <w:sz w:val="28"/>
          <w:szCs w:val="28"/>
        </w:rPr>
        <w:t xml:space="preserve">было выбрано </w:t>
      </w:r>
      <w:r>
        <w:rPr>
          <w:rFonts w:ascii="Times New Roman" w:hAnsi="Times New Roman" w:cs="Times New Roman"/>
          <w:sz w:val="28"/>
          <w:szCs w:val="28"/>
        </w:rPr>
        <w:t>осмысленно</w:t>
      </w:r>
      <w:r w:rsidR="00D20B1E">
        <w:rPr>
          <w:rFonts w:ascii="Times New Roman" w:hAnsi="Times New Roman" w:cs="Times New Roman"/>
          <w:sz w:val="28"/>
          <w:szCs w:val="28"/>
        </w:rPr>
        <w:t>, оно является метафорой</w:t>
      </w:r>
      <w:r w:rsidR="00AA06BE">
        <w:rPr>
          <w:rFonts w:ascii="Times New Roman" w:hAnsi="Times New Roman" w:cs="Times New Roman"/>
          <w:sz w:val="28"/>
          <w:szCs w:val="28"/>
        </w:rPr>
        <w:t xml:space="preserve"> происходящей вокруг суеты</w:t>
      </w:r>
      <w:r>
        <w:rPr>
          <w:rFonts w:ascii="Times New Roman" w:hAnsi="Times New Roman" w:cs="Times New Roman"/>
          <w:sz w:val="28"/>
          <w:szCs w:val="28"/>
        </w:rPr>
        <w:t xml:space="preserve"> и неразберихи</w:t>
      </w:r>
      <w:r w:rsidR="00AA06BE">
        <w:rPr>
          <w:rFonts w:ascii="Times New Roman" w:hAnsi="Times New Roman" w:cs="Times New Roman"/>
          <w:sz w:val="28"/>
          <w:szCs w:val="28"/>
        </w:rPr>
        <w:t>.</w:t>
      </w:r>
      <w:r w:rsidR="006A1C32">
        <w:rPr>
          <w:rFonts w:ascii="Times New Roman" w:hAnsi="Times New Roman" w:cs="Times New Roman"/>
          <w:sz w:val="28"/>
          <w:szCs w:val="28"/>
        </w:rPr>
        <w:t xml:space="preserve"> </w:t>
      </w:r>
      <w:r w:rsidR="00AF3BBB">
        <w:rPr>
          <w:rFonts w:ascii="Times New Roman" w:hAnsi="Times New Roman" w:cs="Times New Roman"/>
          <w:sz w:val="28"/>
          <w:szCs w:val="28"/>
        </w:rPr>
        <w:t>Спустя несколько лет после написания пьеса была экранизирована, и тем самым в</w:t>
      </w:r>
      <w:r w:rsidR="004C2D90">
        <w:rPr>
          <w:rFonts w:ascii="Times New Roman" w:hAnsi="Times New Roman" w:cs="Times New Roman"/>
          <w:sz w:val="28"/>
          <w:szCs w:val="28"/>
        </w:rPr>
        <w:t xml:space="preserve">последствии, значение идиомы укрепилось в английском языке и получило широкое распространение среди его носителей. </w:t>
      </w:r>
    </w:p>
    <w:p w:rsidR="008D3776" w:rsidRDefault="008D3776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3) “All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cat’s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love fish but fear to wet their paw”:</w:t>
      </w:r>
    </w:p>
    <w:p w:rsidR="008D3776" w:rsidRPr="006569A7" w:rsidRDefault="008D377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известно о пристрастии котов к рыбной продукции, и точно так же распространенным мнением является их страх перед водой. П</w:t>
      </w:r>
      <w:r w:rsidR="008B395A">
        <w:rPr>
          <w:rFonts w:ascii="Times New Roman" w:hAnsi="Times New Roman" w:cs="Times New Roman"/>
          <w:sz w:val="28"/>
          <w:szCs w:val="28"/>
        </w:rPr>
        <w:t>олучившая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D3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идиома</w:t>
      </w:r>
      <w:r w:rsidRPr="008D3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8D3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8D3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8D3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B44454">
        <w:rPr>
          <w:rFonts w:ascii="Times New Roman" w:hAnsi="Times New Roman" w:cs="Times New Roman"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3776">
        <w:rPr>
          <w:rFonts w:ascii="Times New Roman" w:hAnsi="Times New Roman" w:cs="Times New Roman"/>
          <w:sz w:val="28"/>
          <w:szCs w:val="28"/>
          <w:lang w:val="en-US"/>
        </w:rPr>
        <w:t xml:space="preserve">ll cat’s love </w:t>
      </w:r>
      <w:r w:rsidR="00B44454">
        <w:rPr>
          <w:rFonts w:ascii="Times New Roman" w:hAnsi="Times New Roman" w:cs="Times New Roman"/>
          <w:sz w:val="28"/>
          <w:szCs w:val="28"/>
          <w:lang w:val="en-US"/>
        </w:rPr>
        <w:t xml:space="preserve">fish but fear to wet their paw”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4454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the cat would eat fish and would not wet her feet</w:t>
      </w:r>
      <w:r w:rsidR="00B4445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B395A" w:rsidRPr="008B39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B395A">
        <w:rPr>
          <w:rFonts w:ascii="Times New Roman" w:hAnsi="Times New Roman" w:cs="Times New Roman"/>
          <w:sz w:val="28"/>
          <w:szCs w:val="28"/>
        </w:rPr>
        <w:t xml:space="preserve">В действительности значение каждой из них схоже между собой и понимается как «кошка хочет рыбку, а замочить лапки боится» </w:t>
      </w:r>
      <w:r w:rsidR="00B44454">
        <w:rPr>
          <w:rFonts w:ascii="Times New Roman" w:hAnsi="Times New Roman" w:cs="Times New Roman"/>
          <w:sz w:val="28"/>
          <w:szCs w:val="28"/>
        </w:rPr>
        <w:t>(1</w:t>
      </w:r>
      <w:r w:rsidR="008B395A" w:rsidRPr="008B395A">
        <w:rPr>
          <w:rFonts w:ascii="Times New Roman" w:hAnsi="Times New Roman" w:cs="Times New Roman"/>
          <w:sz w:val="28"/>
          <w:szCs w:val="28"/>
        </w:rPr>
        <w:t xml:space="preserve">2, </w:t>
      </w:r>
      <w:r w:rsidR="008B39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4454">
        <w:rPr>
          <w:rFonts w:ascii="Times New Roman" w:hAnsi="Times New Roman" w:cs="Times New Roman"/>
          <w:sz w:val="28"/>
          <w:szCs w:val="28"/>
        </w:rPr>
        <w:t>.131)</w:t>
      </w:r>
      <w:r w:rsidR="008B395A">
        <w:rPr>
          <w:rFonts w:ascii="Times New Roman" w:hAnsi="Times New Roman" w:cs="Times New Roman"/>
          <w:sz w:val="28"/>
          <w:szCs w:val="28"/>
        </w:rPr>
        <w:t xml:space="preserve"> или же, адаптируя на русскоязычный манер, «и хочется и колется».</w:t>
      </w:r>
    </w:p>
    <w:p w:rsidR="00B91178" w:rsidRDefault="00B91178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образные выражения имеют направление на человека, и эта англоязычная пословица не является исключением. Она указывает на трудовую деятельность и на неготовность к осуществлению риска для достижения своей цели</w:t>
      </w:r>
      <w:r w:rsidR="002702E8">
        <w:rPr>
          <w:rFonts w:ascii="Times New Roman" w:hAnsi="Times New Roman" w:cs="Times New Roman"/>
          <w:sz w:val="28"/>
          <w:szCs w:val="28"/>
        </w:rPr>
        <w:t xml:space="preserve">, что выражается </w:t>
      </w:r>
      <w:r>
        <w:rPr>
          <w:rFonts w:ascii="Times New Roman" w:hAnsi="Times New Roman" w:cs="Times New Roman"/>
          <w:sz w:val="28"/>
          <w:szCs w:val="28"/>
        </w:rPr>
        <w:t xml:space="preserve">через образ кошачьего представителя. </w:t>
      </w:r>
    </w:p>
    <w:p w:rsidR="00B91178" w:rsidRDefault="003A7CB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этимологию</w:t>
      </w:r>
      <w:r w:rsidR="00B91178">
        <w:rPr>
          <w:rFonts w:ascii="Times New Roman" w:hAnsi="Times New Roman" w:cs="Times New Roman"/>
          <w:sz w:val="28"/>
          <w:szCs w:val="28"/>
        </w:rPr>
        <w:t xml:space="preserve"> данной пословицы трудно устано</w:t>
      </w:r>
      <w:r>
        <w:rPr>
          <w:rFonts w:ascii="Times New Roman" w:hAnsi="Times New Roman" w:cs="Times New Roman"/>
          <w:sz w:val="28"/>
          <w:szCs w:val="28"/>
        </w:rPr>
        <w:t xml:space="preserve">вить,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с</w:t>
      </w:r>
      <w:r w:rsidR="00CD011B">
        <w:rPr>
          <w:rFonts w:ascii="Times New Roman" w:hAnsi="Times New Roman" w:cs="Times New Roman"/>
          <w:sz w:val="28"/>
          <w:szCs w:val="28"/>
        </w:rPr>
        <w:t xml:space="preserve">ловаре указывает на французские </w:t>
      </w:r>
      <w:r>
        <w:rPr>
          <w:rFonts w:ascii="Times New Roman" w:hAnsi="Times New Roman" w:cs="Times New Roman"/>
          <w:sz w:val="28"/>
          <w:szCs w:val="28"/>
        </w:rPr>
        <w:t xml:space="preserve">корни </w:t>
      </w:r>
      <w:r w:rsidR="00CD011B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возникновения. </w:t>
      </w:r>
      <w:r w:rsidR="007263DB">
        <w:rPr>
          <w:rFonts w:ascii="Times New Roman" w:hAnsi="Times New Roman" w:cs="Times New Roman"/>
          <w:sz w:val="28"/>
          <w:szCs w:val="28"/>
        </w:rPr>
        <w:t>На основе этой информации можно сделать пред</w:t>
      </w:r>
      <w:r w:rsidR="002702E8">
        <w:rPr>
          <w:rFonts w:ascii="Times New Roman" w:hAnsi="Times New Roman" w:cs="Times New Roman"/>
          <w:sz w:val="28"/>
          <w:szCs w:val="28"/>
        </w:rPr>
        <w:t>по</w:t>
      </w:r>
      <w:r w:rsidR="007263DB">
        <w:rPr>
          <w:rFonts w:ascii="Times New Roman" w:hAnsi="Times New Roman" w:cs="Times New Roman"/>
          <w:sz w:val="28"/>
          <w:szCs w:val="28"/>
        </w:rPr>
        <w:t xml:space="preserve">ложение, что в хронологических рамках это примерно период позднего средневековья, </w:t>
      </w:r>
      <w:r w:rsidR="00CD011B">
        <w:rPr>
          <w:rFonts w:ascii="Times New Roman" w:hAnsi="Times New Roman" w:cs="Times New Roman"/>
          <w:sz w:val="28"/>
          <w:szCs w:val="28"/>
        </w:rPr>
        <w:t xml:space="preserve">когда французские заимствования были довольно распространенным явлением. </w:t>
      </w:r>
    </w:p>
    <w:p w:rsidR="00C25C95" w:rsidRPr="00451190" w:rsidRDefault="006C18D8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25C95" w:rsidRPr="00451190">
        <w:rPr>
          <w:rFonts w:ascii="Times New Roman" w:hAnsi="Times New Roman" w:cs="Times New Roman"/>
          <w:b/>
          <w:i/>
          <w:sz w:val="28"/>
          <w:szCs w:val="28"/>
          <w:u w:val="single"/>
        </w:rPr>
        <w:t>) “</w:t>
      </w:r>
      <w:proofErr w:type="spellStart"/>
      <w:r w:rsidR="00C25C9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K</w:t>
      </w:r>
      <w:r w:rsidR="00EC600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il</w:t>
      </w:r>
      <w:r w:rsidR="00C25C9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kenny</w:t>
      </w:r>
      <w:proofErr w:type="spellEnd"/>
      <w:r w:rsidR="00C25C95" w:rsidRPr="004511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25C9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cats</w:t>
      </w:r>
      <w:r w:rsidR="00C25C95" w:rsidRPr="00451190">
        <w:rPr>
          <w:rFonts w:ascii="Times New Roman" w:hAnsi="Times New Roman" w:cs="Times New Roman"/>
          <w:b/>
          <w:i/>
          <w:sz w:val="28"/>
          <w:szCs w:val="28"/>
          <w:u w:val="single"/>
        </w:rPr>
        <w:t>”:</w:t>
      </w:r>
    </w:p>
    <w:p w:rsidR="00C25C95" w:rsidRPr="00CD658A" w:rsidRDefault="00C25C95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данной фразеологической  конструкции </w:t>
      </w:r>
      <w:r w:rsidR="00CD658A">
        <w:rPr>
          <w:rFonts w:ascii="Times New Roman" w:hAnsi="Times New Roman" w:cs="Times New Roman"/>
          <w:sz w:val="28"/>
          <w:szCs w:val="28"/>
        </w:rPr>
        <w:t xml:space="preserve">трудно </w:t>
      </w:r>
      <w:r>
        <w:rPr>
          <w:rFonts w:ascii="Times New Roman" w:hAnsi="Times New Roman" w:cs="Times New Roman"/>
          <w:sz w:val="28"/>
          <w:szCs w:val="28"/>
        </w:rPr>
        <w:t xml:space="preserve">идентифицировать, зная лишь значения </w:t>
      </w:r>
      <w:r w:rsidR="00CD658A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слов. </w:t>
      </w:r>
      <w:r w:rsidR="00CD658A">
        <w:rPr>
          <w:rFonts w:ascii="Times New Roman" w:hAnsi="Times New Roman" w:cs="Times New Roman"/>
          <w:sz w:val="28"/>
          <w:szCs w:val="28"/>
        </w:rPr>
        <w:t xml:space="preserve">На русский язык наиболее точным переводом следует считать словосочетание  «смертельные враги» </w:t>
      </w:r>
      <w:r w:rsidR="00B44454">
        <w:rPr>
          <w:rFonts w:ascii="Times New Roman" w:hAnsi="Times New Roman" w:cs="Times New Roman"/>
          <w:sz w:val="28"/>
          <w:szCs w:val="28"/>
        </w:rPr>
        <w:t>(</w:t>
      </w:r>
      <w:r w:rsidR="00CD658A" w:rsidRPr="00CD658A">
        <w:rPr>
          <w:rFonts w:ascii="Times New Roman" w:hAnsi="Times New Roman" w:cs="Times New Roman"/>
          <w:sz w:val="28"/>
          <w:szCs w:val="28"/>
        </w:rPr>
        <w:t>12,</w:t>
      </w:r>
      <w:r w:rsidR="00CD658A">
        <w:rPr>
          <w:rFonts w:ascii="Times New Roman" w:hAnsi="Times New Roman" w:cs="Times New Roman"/>
          <w:sz w:val="28"/>
          <w:szCs w:val="28"/>
        </w:rPr>
        <w:t xml:space="preserve"> с.133</w:t>
      </w:r>
      <w:r w:rsidR="00B44454">
        <w:rPr>
          <w:rFonts w:ascii="Times New Roman" w:hAnsi="Times New Roman" w:cs="Times New Roman"/>
          <w:sz w:val="28"/>
          <w:szCs w:val="28"/>
        </w:rPr>
        <w:t>).</w:t>
      </w:r>
    </w:p>
    <w:p w:rsidR="00C25C95" w:rsidRDefault="00C25C95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следует указать, что Килкенни – это </w:t>
      </w:r>
      <w:r w:rsidR="00CD658A">
        <w:rPr>
          <w:rFonts w:ascii="Times New Roman" w:hAnsi="Times New Roman" w:cs="Times New Roman"/>
          <w:sz w:val="28"/>
          <w:szCs w:val="28"/>
        </w:rPr>
        <w:t xml:space="preserve">небольшой </w:t>
      </w:r>
      <w:r>
        <w:rPr>
          <w:rFonts w:ascii="Times New Roman" w:hAnsi="Times New Roman" w:cs="Times New Roman"/>
          <w:sz w:val="28"/>
          <w:szCs w:val="28"/>
        </w:rPr>
        <w:t>город в Ирландии</w:t>
      </w:r>
      <w:r w:rsidR="00CD658A">
        <w:rPr>
          <w:rFonts w:ascii="Times New Roman" w:hAnsi="Times New Roman" w:cs="Times New Roman"/>
          <w:sz w:val="28"/>
          <w:szCs w:val="28"/>
        </w:rPr>
        <w:t>, который существует и в настоящее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2E8">
        <w:rPr>
          <w:rFonts w:ascii="Times New Roman" w:hAnsi="Times New Roman" w:cs="Times New Roman"/>
          <w:sz w:val="28"/>
          <w:szCs w:val="28"/>
        </w:rPr>
        <w:t>И у него есть своя история, связанная с кошками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02E8">
        <w:rPr>
          <w:rFonts w:ascii="Times New Roman" w:hAnsi="Times New Roman" w:cs="Times New Roman"/>
          <w:sz w:val="28"/>
          <w:szCs w:val="28"/>
        </w:rPr>
        <w:t xml:space="preserve">  что и послужило образованию данной конструкции.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8A" w:rsidRDefault="00CD658A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Англо-русском фразеологическом</w:t>
      </w:r>
      <w:r w:rsidRPr="00CD6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представлена этимолог</w:t>
      </w:r>
      <w:r w:rsidR="00EC600C">
        <w:rPr>
          <w:rFonts w:ascii="Times New Roman" w:hAnsi="Times New Roman" w:cs="Times New Roman"/>
          <w:sz w:val="28"/>
          <w:szCs w:val="28"/>
        </w:rPr>
        <w:t xml:space="preserve">ическая связь идиомы с легендой, по которой два кота из города в Ирландии вели между собой крайне ожесточенную борьбу. Эта легенда является прототипом исторического события, борьбы двух городов </w:t>
      </w:r>
      <w:proofErr w:type="spellStart"/>
      <w:r w:rsidR="00EC600C">
        <w:rPr>
          <w:rFonts w:ascii="Times New Roman" w:hAnsi="Times New Roman" w:cs="Times New Roman"/>
          <w:sz w:val="28"/>
          <w:szCs w:val="28"/>
          <w:lang w:val="en-US"/>
        </w:rPr>
        <w:t>Kilkenny</w:t>
      </w:r>
      <w:proofErr w:type="spellEnd"/>
      <w:r w:rsidR="00EC600C" w:rsidRPr="00EC600C">
        <w:rPr>
          <w:rFonts w:ascii="Times New Roman" w:hAnsi="Times New Roman" w:cs="Times New Roman"/>
          <w:sz w:val="28"/>
          <w:szCs w:val="28"/>
        </w:rPr>
        <w:t xml:space="preserve"> </w:t>
      </w:r>
      <w:r w:rsidR="00EC600C">
        <w:rPr>
          <w:rFonts w:ascii="Times New Roman" w:hAnsi="Times New Roman" w:cs="Times New Roman"/>
          <w:sz w:val="28"/>
          <w:szCs w:val="28"/>
        </w:rPr>
        <w:t xml:space="preserve">и </w:t>
      </w:r>
      <w:r w:rsidR="00EC600C">
        <w:rPr>
          <w:rFonts w:ascii="Times New Roman" w:hAnsi="Times New Roman" w:cs="Times New Roman"/>
          <w:sz w:val="28"/>
          <w:szCs w:val="28"/>
          <w:lang w:val="en-US"/>
        </w:rPr>
        <w:t>Irishtown</w:t>
      </w:r>
      <w:r w:rsidR="00EC600C">
        <w:rPr>
          <w:rFonts w:ascii="Times New Roman" w:hAnsi="Times New Roman" w:cs="Times New Roman"/>
          <w:sz w:val="28"/>
          <w:szCs w:val="28"/>
        </w:rPr>
        <w:t xml:space="preserve">, относящегося к 17 веку. Последствия противостояний были печальны для обеих враждующих сторон. </w:t>
      </w:r>
    </w:p>
    <w:p w:rsidR="00EC600C" w:rsidRDefault="00EC600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702E8">
        <w:rPr>
          <w:rFonts w:ascii="Times New Roman" w:hAnsi="Times New Roman" w:cs="Times New Roman"/>
          <w:sz w:val="28"/>
          <w:szCs w:val="28"/>
        </w:rPr>
        <w:t xml:space="preserve">мы нашли еще один возможный вариант </w:t>
      </w:r>
      <w:r>
        <w:rPr>
          <w:rFonts w:ascii="Times New Roman" w:hAnsi="Times New Roman" w:cs="Times New Roman"/>
          <w:sz w:val="28"/>
          <w:szCs w:val="28"/>
        </w:rPr>
        <w:t xml:space="preserve">происхождения данной </w:t>
      </w:r>
      <w:r w:rsidR="00FA79F8">
        <w:rPr>
          <w:rFonts w:ascii="Times New Roman" w:hAnsi="Times New Roman" w:cs="Times New Roman"/>
          <w:sz w:val="28"/>
          <w:szCs w:val="28"/>
        </w:rPr>
        <w:t>идиомы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075A">
        <w:rPr>
          <w:rFonts w:ascii="Times New Roman" w:hAnsi="Times New Roman" w:cs="Times New Roman"/>
          <w:sz w:val="28"/>
          <w:szCs w:val="28"/>
        </w:rPr>
        <w:t>Давид в апреле 2009 года написал статью на сайте</w:t>
      </w:r>
      <w:r w:rsidR="007E5D3B">
        <w:rPr>
          <w:rFonts w:ascii="Times New Roman" w:hAnsi="Times New Roman" w:cs="Times New Roman"/>
          <w:sz w:val="28"/>
          <w:szCs w:val="28"/>
        </w:rPr>
        <w:t xml:space="preserve"> </w:t>
      </w:r>
      <w:r w:rsidR="00B44454">
        <w:rPr>
          <w:rFonts w:ascii="Times New Roman" w:hAnsi="Times New Roman" w:cs="Times New Roman"/>
          <w:sz w:val="28"/>
          <w:szCs w:val="28"/>
        </w:rPr>
        <w:t>(17)</w:t>
      </w:r>
      <w:r w:rsidR="00C2075A">
        <w:rPr>
          <w:rFonts w:ascii="Times New Roman" w:hAnsi="Times New Roman" w:cs="Times New Roman"/>
          <w:sz w:val="28"/>
          <w:szCs w:val="28"/>
        </w:rPr>
        <w:t xml:space="preserve">, в которой утверждается, что в </w:t>
      </w:r>
      <w:proofErr w:type="spellStart"/>
      <w:r w:rsidR="00C2075A">
        <w:rPr>
          <w:rFonts w:ascii="Times New Roman" w:hAnsi="Times New Roman" w:cs="Times New Roman"/>
          <w:sz w:val="28"/>
          <w:szCs w:val="28"/>
        </w:rPr>
        <w:t>Килкеннию</w:t>
      </w:r>
      <w:proofErr w:type="spellEnd"/>
      <w:r w:rsidR="00C2075A">
        <w:rPr>
          <w:rFonts w:ascii="Times New Roman" w:hAnsi="Times New Roman" w:cs="Times New Roman"/>
          <w:sz w:val="28"/>
          <w:szCs w:val="28"/>
        </w:rPr>
        <w:t xml:space="preserve"> были привезены Германские солдаты,  и, стараясь избавиться от скуки, они вешали на бельевую веревку котов. </w:t>
      </w:r>
      <w:r w:rsidR="00872B85">
        <w:rPr>
          <w:rFonts w:ascii="Times New Roman" w:hAnsi="Times New Roman" w:cs="Times New Roman"/>
          <w:sz w:val="28"/>
          <w:szCs w:val="28"/>
        </w:rPr>
        <w:t>Служащие</w:t>
      </w:r>
      <w:r w:rsidR="00C2075A">
        <w:rPr>
          <w:rFonts w:ascii="Times New Roman" w:hAnsi="Times New Roman" w:cs="Times New Roman"/>
          <w:sz w:val="28"/>
          <w:szCs w:val="28"/>
        </w:rPr>
        <w:t xml:space="preserve"> наблюдали за происходящей бойней между ними. Офицер, пытаясь выяснить причины шума</w:t>
      </w:r>
      <w:r w:rsidR="00872B85">
        <w:rPr>
          <w:rFonts w:ascii="Times New Roman" w:hAnsi="Times New Roman" w:cs="Times New Roman"/>
          <w:sz w:val="28"/>
          <w:szCs w:val="28"/>
        </w:rPr>
        <w:t>,</w:t>
      </w:r>
      <w:r w:rsidR="00C2075A">
        <w:rPr>
          <w:rFonts w:ascii="Times New Roman" w:hAnsi="Times New Roman" w:cs="Times New Roman"/>
          <w:sz w:val="28"/>
          <w:szCs w:val="28"/>
        </w:rPr>
        <w:t xml:space="preserve"> пришел к ним, но увидел лишь </w:t>
      </w:r>
      <w:r w:rsidR="00872B85">
        <w:rPr>
          <w:rFonts w:ascii="Times New Roman" w:hAnsi="Times New Roman" w:cs="Times New Roman"/>
          <w:sz w:val="28"/>
          <w:szCs w:val="28"/>
        </w:rPr>
        <w:t xml:space="preserve">кошачьи </w:t>
      </w:r>
      <w:r w:rsidR="00C2075A">
        <w:rPr>
          <w:rFonts w:ascii="Times New Roman" w:hAnsi="Times New Roman" w:cs="Times New Roman"/>
          <w:sz w:val="28"/>
          <w:szCs w:val="28"/>
        </w:rPr>
        <w:t>хвосты</w:t>
      </w:r>
      <w:r w:rsidR="00872B85">
        <w:rPr>
          <w:rFonts w:ascii="Times New Roman" w:hAnsi="Times New Roman" w:cs="Times New Roman"/>
          <w:sz w:val="28"/>
          <w:szCs w:val="28"/>
        </w:rPr>
        <w:t xml:space="preserve"> на веревке</w:t>
      </w:r>
      <w:r w:rsidR="00C2075A">
        <w:rPr>
          <w:rFonts w:ascii="Times New Roman" w:hAnsi="Times New Roman" w:cs="Times New Roman"/>
          <w:sz w:val="28"/>
          <w:szCs w:val="28"/>
        </w:rPr>
        <w:t>. Солдаты дали возможность сбежать котам,</w:t>
      </w:r>
      <w:r w:rsidR="00872B85">
        <w:rPr>
          <w:rFonts w:ascii="Times New Roman" w:hAnsi="Times New Roman" w:cs="Times New Roman"/>
          <w:sz w:val="28"/>
          <w:szCs w:val="28"/>
        </w:rPr>
        <w:t xml:space="preserve"> отрезав им</w:t>
      </w:r>
      <w:r w:rsidR="00C2075A">
        <w:rPr>
          <w:rFonts w:ascii="Times New Roman" w:hAnsi="Times New Roman" w:cs="Times New Roman"/>
          <w:sz w:val="28"/>
          <w:szCs w:val="28"/>
        </w:rPr>
        <w:t xml:space="preserve"> хвост</w:t>
      </w:r>
      <w:r w:rsidR="00872B85">
        <w:rPr>
          <w:rFonts w:ascii="Times New Roman" w:hAnsi="Times New Roman" w:cs="Times New Roman"/>
          <w:sz w:val="28"/>
          <w:szCs w:val="28"/>
        </w:rPr>
        <w:t>ы</w:t>
      </w:r>
      <w:r w:rsidR="00C2075A">
        <w:rPr>
          <w:rFonts w:ascii="Times New Roman" w:hAnsi="Times New Roman" w:cs="Times New Roman"/>
          <w:sz w:val="28"/>
          <w:szCs w:val="28"/>
        </w:rPr>
        <w:t>, но офицеру было заявлено,</w:t>
      </w:r>
      <w:r w:rsidR="00872B85">
        <w:rPr>
          <w:rFonts w:ascii="Times New Roman" w:hAnsi="Times New Roman" w:cs="Times New Roman"/>
          <w:sz w:val="28"/>
          <w:szCs w:val="28"/>
        </w:rPr>
        <w:t xml:space="preserve"> что те</w:t>
      </w:r>
      <w:r w:rsidR="00C2075A">
        <w:rPr>
          <w:rFonts w:ascii="Times New Roman" w:hAnsi="Times New Roman" w:cs="Times New Roman"/>
          <w:sz w:val="28"/>
          <w:szCs w:val="28"/>
        </w:rPr>
        <w:t xml:space="preserve"> сражались настолько яростно, что съели друг друга, оставив лишь хвосты. </w:t>
      </w:r>
      <w:r w:rsidR="00BE7BE1">
        <w:rPr>
          <w:rFonts w:ascii="Times New Roman" w:hAnsi="Times New Roman" w:cs="Times New Roman"/>
          <w:sz w:val="28"/>
          <w:szCs w:val="28"/>
        </w:rPr>
        <w:t xml:space="preserve">Представленная этимология </w:t>
      </w:r>
      <w:r w:rsidR="0041398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E7BE1">
        <w:rPr>
          <w:rFonts w:ascii="Times New Roman" w:hAnsi="Times New Roman" w:cs="Times New Roman"/>
          <w:sz w:val="28"/>
          <w:szCs w:val="28"/>
        </w:rPr>
        <w:t xml:space="preserve">отсылается на легенду, которая имеет схожий с примером сюжет. </w:t>
      </w:r>
      <w:r w:rsidR="00C2075A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>
        <w:rPr>
          <w:rFonts w:ascii="Times New Roman" w:hAnsi="Times New Roman" w:cs="Times New Roman"/>
          <w:sz w:val="28"/>
          <w:szCs w:val="28"/>
        </w:rPr>
        <w:t xml:space="preserve">данной теории </w:t>
      </w:r>
      <w:r w:rsidR="00C2075A">
        <w:rPr>
          <w:rFonts w:ascii="Times New Roman" w:hAnsi="Times New Roman" w:cs="Times New Roman"/>
          <w:sz w:val="28"/>
          <w:szCs w:val="28"/>
        </w:rPr>
        <w:t>трудно найти другие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, поэтому её сложно считать достоверной. </w:t>
      </w:r>
    </w:p>
    <w:p w:rsidR="006C18D8" w:rsidRPr="006C18D8" w:rsidRDefault="006C18D8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6C18D8">
        <w:rPr>
          <w:rFonts w:ascii="Times New Roman" w:hAnsi="Times New Roman" w:cs="Times New Roman"/>
          <w:b/>
          <w:i/>
          <w:sz w:val="28"/>
          <w:szCs w:val="28"/>
          <w:u w:val="single"/>
        </w:rPr>
        <w:t>) “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Like</w:t>
      </w:r>
      <w:r w:rsidRPr="006C18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</w:t>
      </w:r>
      <w:r w:rsidRPr="006C18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skalded</w:t>
      </w:r>
      <w:proofErr w:type="spellEnd"/>
      <w:r w:rsidRPr="006C18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cat</w:t>
      </w:r>
      <w:r w:rsidRPr="006C18D8">
        <w:rPr>
          <w:rFonts w:ascii="Times New Roman" w:hAnsi="Times New Roman" w:cs="Times New Roman"/>
          <w:b/>
          <w:i/>
          <w:sz w:val="28"/>
          <w:szCs w:val="28"/>
          <w:u w:val="single"/>
        </w:rPr>
        <w:t>”:</w:t>
      </w:r>
    </w:p>
    <w:p w:rsidR="006C18D8" w:rsidRDefault="006C18D8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Образное сравнение в приведенном примере можно перевести пословно, тогда получится выражение «как угорелая кошка» или же, немного видоизменяя «сломя голову». Такое значение представлено в словаре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54">
        <w:rPr>
          <w:rFonts w:ascii="Times New Roman" w:hAnsi="Times New Roman" w:cs="Times New Roman"/>
          <w:sz w:val="28"/>
          <w:szCs w:val="28"/>
        </w:rPr>
        <w:t>(</w:t>
      </w:r>
      <w:r w:rsidRPr="006C18D8">
        <w:rPr>
          <w:rFonts w:ascii="Times New Roman" w:hAnsi="Times New Roman" w:cs="Times New Roman"/>
          <w:sz w:val="28"/>
          <w:szCs w:val="28"/>
        </w:rPr>
        <w:t xml:space="preserve">12, </w:t>
      </w:r>
      <w:r>
        <w:rPr>
          <w:rFonts w:ascii="Times New Roman" w:hAnsi="Times New Roman" w:cs="Times New Roman"/>
          <w:sz w:val="28"/>
          <w:szCs w:val="28"/>
        </w:rPr>
        <w:t>с. 134</w:t>
      </w:r>
      <w:r w:rsidR="00E37456">
        <w:rPr>
          <w:rFonts w:ascii="Times New Roman" w:hAnsi="Times New Roman" w:cs="Times New Roman"/>
          <w:sz w:val="28"/>
          <w:szCs w:val="28"/>
        </w:rPr>
        <w:t>)</w:t>
      </w:r>
      <w:r w:rsidRPr="006C18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в нем указано, что есть и второе значение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нетошным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голосом».</w:t>
      </w:r>
      <w:r w:rsidR="00663B38" w:rsidRPr="00663B38">
        <w:rPr>
          <w:rFonts w:ascii="Times New Roman" w:hAnsi="Times New Roman" w:cs="Times New Roman"/>
          <w:sz w:val="28"/>
          <w:szCs w:val="28"/>
        </w:rPr>
        <w:t xml:space="preserve"> </w:t>
      </w:r>
      <w:r w:rsidR="00663B38">
        <w:rPr>
          <w:rFonts w:ascii="Times New Roman" w:hAnsi="Times New Roman" w:cs="Times New Roman"/>
          <w:sz w:val="28"/>
          <w:szCs w:val="28"/>
        </w:rPr>
        <w:t xml:space="preserve">В словаре идиом </w:t>
      </w:r>
      <w:proofErr w:type="spellStart"/>
      <w:r w:rsidR="00962AD5">
        <w:rPr>
          <w:rFonts w:ascii="Times New Roman" w:hAnsi="Times New Roman" w:cs="Times New Roman"/>
          <w:sz w:val="28"/>
          <w:szCs w:val="28"/>
        </w:rPr>
        <w:t>Коллинса</w:t>
      </w:r>
      <w:proofErr w:type="spellEnd"/>
      <w:r w:rsidR="00962AD5">
        <w:rPr>
          <w:rFonts w:ascii="Times New Roman" w:hAnsi="Times New Roman" w:cs="Times New Roman"/>
          <w:sz w:val="28"/>
          <w:szCs w:val="28"/>
        </w:rPr>
        <w:t xml:space="preserve"> </w:t>
      </w:r>
      <w:r w:rsidR="00E37456">
        <w:rPr>
          <w:rFonts w:ascii="Times New Roman" w:hAnsi="Times New Roman" w:cs="Times New Roman"/>
          <w:sz w:val="28"/>
          <w:szCs w:val="28"/>
        </w:rPr>
        <w:t>(</w:t>
      </w:r>
      <w:r w:rsidR="00962AD5" w:rsidRPr="00962AD5">
        <w:rPr>
          <w:rFonts w:ascii="Times New Roman" w:hAnsi="Times New Roman" w:cs="Times New Roman"/>
          <w:sz w:val="28"/>
          <w:szCs w:val="28"/>
        </w:rPr>
        <w:t xml:space="preserve">31, </w:t>
      </w:r>
      <w:r w:rsidR="00962AD5">
        <w:rPr>
          <w:rFonts w:ascii="Times New Roman" w:hAnsi="Times New Roman" w:cs="Times New Roman"/>
          <w:sz w:val="28"/>
          <w:szCs w:val="28"/>
        </w:rPr>
        <w:t>с.63</w:t>
      </w:r>
      <w:r w:rsidR="00E37456">
        <w:rPr>
          <w:rFonts w:ascii="Times New Roman" w:hAnsi="Times New Roman" w:cs="Times New Roman"/>
          <w:sz w:val="28"/>
          <w:szCs w:val="28"/>
        </w:rPr>
        <w:t xml:space="preserve">) </w:t>
      </w:r>
      <w:r w:rsidR="00962AD5">
        <w:rPr>
          <w:rFonts w:ascii="Times New Roman" w:hAnsi="Times New Roman" w:cs="Times New Roman"/>
          <w:sz w:val="28"/>
          <w:szCs w:val="28"/>
        </w:rPr>
        <w:t>указывается на действия человека или же живот</w:t>
      </w:r>
      <w:r w:rsidR="00413982">
        <w:rPr>
          <w:rFonts w:ascii="Times New Roman" w:hAnsi="Times New Roman" w:cs="Times New Roman"/>
          <w:sz w:val="28"/>
          <w:szCs w:val="28"/>
        </w:rPr>
        <w:t>ного, который характерны для сильного испуга или же удивления. Д</w:t>
      </w:r>
      <w:r>
        <w:rPr>
          <w:rFonts w:ascii="Times New Roman" w:hAnsi="Times New Roman" w:cs="Times New Roman"/>
          <w:sz w:val="28"/>
          <w:szCs w:val="28"/>
        </w:rPr>
        <w:t xml:space="preserve">авайте разберемся с </w:t>
      </w:r>
      <w:r w:rsidR="00962AD5">
        <w:rPr>
          <w:rFonts w:ascii="Times New Roman" w:hAnsi="Times New Roman" w:cs="Times New Roman"/>
          <w:sz w:val="28"/>
          <w:szCs w:val="28"/>
        </w:rPr>
        <w:t>этими определениями</w:t>
      </w:r>
      <w:r>
        <w:rPr>
          <w:rFonts w:ascii="Times New Roman" w:hAnsi="Times New Roman" w:cs="Times New Roman"/>
          <w:sz w:val="28"/>
          <w:szCs w:val="28"/>
        </w:rPr>
        <w:t xml:space="preserve"> и установим, в каких ситуациях имеет место каждый из них.</w:t>
      </w:r>
    </w:p>
    <w:p w:rsidR="00075521" w:rsidRPr="00075521" w:rsidRDefault="00E52C4F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Англо-Русском новом словаре</w:t>
      </w:r>
      <w:r w:rsidRPr="00E52C4F">
        <w:rPr>
          <w:rFonts w:ascii="Times New Roman" w:hAnsi="Times New Roman" w:cs="Times New Roman"/>
          <w:sz w:val="28"/>
          <w:szCs w:val="28"/>
        </w:rPr>
        <w:t xml:space="preserve"> современного неформального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можно найти пример употребления образной конструкции: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 w:rsidR="003328F6" w:rsidRPr="003328F6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3328F6" w:rsidRPr="00E52C4F">
        <w:rPr>
          <w:rFonts w:ascii="Times New Roman" w:hAnsi="Times New Roman" w:cs="Times New Roman"/>
          <w:sz w:val="28"/>
          <w:szCs w:val="28"/>
        </w:rPr>
        <w:t>'</w:t>
      </w:r>
      <w:r w:rsidR="003328F6" w:rsidRPr="003328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328F6" w:rsidRPr="00E52C4F">
        <w:rPr>
          <w:rFonts w:ascii="Times New Roman" w:hAnsi="Times New Roman" w:cs="Times New Roman"/>
          <w:sz w:val="28"/>
          <w:szCs w:val="28"/>
        </w:rPr>
        <w:t xml:space="preserve"> </w:t>
      </w:r>
      <w:r w:rsidR="003328F6" w:rsidRPr="003328F6"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="003328F6" w:rsidRPr="00E52C4F">
        <w:rPr>
          <w:rFonts w:ascii="Times New Roman" w:hAnsi="Times New Roman" w:cs="Times New Roman"/>
          <w:sz w:val="28"/>
          <w:szCs w:val="28"/>
        </w:rPr>
        <w:t xml:space="preserve"> </w:t>
      </w:r>
      <w:r w:rsidR="003328F6" w:rsidRPr="003328F6">
        <w:rPr>
          <w:rFonts w:ascii="Times New Roman" w:hAnsi="Times New Roman" w:cs="Times New Roman"/>
          <w:sz w:val="28"/>
          <w:szCs w:val="28"/>
          <w:lang w:val="en-US"/>
        </w:rPr>
        <w:t>running</w:t>
      </w:r>
      <w:r w:rsidR="003328F6" w:rsidRPr="00E52C4F">
        <w:rPr>
          <w:rFonts w:ascii="Times New Roman" w:hAnsi="Times New Roman" w:cs="Times New Roman"/>
          <w:sz w:val="28"/>
          <w:szCs w:val="28"/>
        </w:rPr>
        <w:t xml:space="preserve"> </w:t>
      </w:r>
      <w:r w:rsidR="003328F6" w:rsidRPr="003328F6">
        <w:rPr>
          <w:rFonts w:ascii="Times New Roman" w:hAnsi="Times New Roman" w:cs="Times New Roman"/>
          <w:sz w:val="28"/>
          <w:szCs w:val="28"/>
          <w:lang w:val="en-US"/>
        </w:rPr>
        <w:t>around</w:t>
      </w:r>
      <w:r w:rsidR="003328F6" w:rsidRPr="00E52C4F">
        <w:rPr>
          <w:rFonts w:ascii="Times New Roman" w:hAnsi="Times New Roman" w:cs="Times New Roman"/>
          <w:sz w:val="28"/>
          <w:szCs w:val="28"/>
        </w:rPr>
        <w:t xml:space="preserve"> </w:t>
      </w:r>
      <w:r w:rsidR="003328F6" w:rsidRPr="003328F6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3328F6" w:rsidRPr="00E52C4F">
        <w:rPr>
          <w:rFonts w:ascii="Times New Roman" w:hAnsi="Times New Roman" w:cs="Times New Roman"/>
          <w:sz w:val="28"/>
          <w:szCs w:val="28"/>
        </w:rPr>
        <w:t xml:space="preserve"> </w:t>
      </w:r>
      <w:r w:rsidR="003328F6" w:rsidRPr="003328F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28F6" w:rsidRPr="00E52C4F">
        <w:rPr>
          <w:rFonts w:ascii="Times New Roman" w:hAnsi="Times New Roman" w:cs="Times New Roman"/>
          <w:sz w:val="28"/>
          <w:szCs w:val="28"/>
        </w:rPr>
        <w:t xml:space="preserve"> </w:t>
      </w:r>
      <w:r w:rsidR="003328F6" w:rsidRPr="003328F6">
        <w:rPr>
          <w:rFonts w:ascii="Times New Roman" w:hAnsi="Times New Roman" w:cs="Times New Roman"/>
          <w:sz w:val="28"/>
          <w:szCs w:val="28"/>
          <w:lang w:val="en-US"/>
        </w:rPr>
        <w:t>scalded</w:t>
      </w:r>
      <w:r w:rsidR="003328F6" w:rsidRPr="00E52C4F">
        <w:rPr>
          <w:rFonts w:ascii="Times New Roman" w:hAnsi="Times New Roman" w:cs="Times New Roman"/>
          <w:sz w:val="28"/>
          <w:szCs w:val="28"/>
        </w:rPr>
        <w:t xml:space="preserve"> </w:t>
      </w:r>
      <w:r w:rsidR="003328F6" w:rsidRPr="003328F6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3328F6" w:rsidRPr="00E52C4F">
        <w:rPr>
          <w:rFonts w:ascii="Times New Roman" w:hAnsi="Times New Roman" w:cs="Times New Roman"/>
          <w:sz w:val="28"/>
          <w:szCs w:val="28"/>
        </w:rPr>
        <w:t xml:space="preserve"> </w:t>
      </w:r>
      <w:r w:rsidR="003328F6" w:rsidRPr="003328F6">
        <w:rPr>
          <w:rFonts w:ascii="Times New Roman" w:hAnsi="Times New Roman" w:cs="Times New Roman"/>
          <w:sz w:val="28"/>
          <w:szCs w:val="28"/>
          <w:lang w:val="en-US"/>
        </w:rPr>
        <w:t>making</w:t>
      </w:r>
      <w:r w:rsidR="003328F6" w:rsidRPr="00E52C4F">
        <w:rPr>
          <w:rFonts w:ascii="Times New Roman" w:hAnsi="Times New Roman" w:cs="Times New Roman"/>
          <w:sz w:val="28"/>
          <w:szCs w:val="28"/>
        </w:rPr>
        <w:t xml:space="preserve"> </w:t>
      </w:r>
      <w:r w:rsidR="003328F6" w:rsidRPr="003328F6">
        <w:rPr>
          <w:rFonts w:ascii="Times New Roman" w:hAnsi="Times New Roman" w:cs="Times New Roman"/>
          <w:sz w:val="28"/>
          <w:szCs w:val="28"/>
          <w:lang w:val="en-US"/>
        </w:rPr>
        <w:t>preparations</w:t>
      </w:r>
      <w:r w:rsidR="003328F6" w:rsidRPr="00E52C4F">
        <w:rPr>
          <w:rFonts w:ascii="Times New Roman" w:hAnsi="Times New Roman" w:cs="Times New Roman"/>
          <w:sz w:val="28"/>
          <w:szCs w:val="28"/>
        </w:rPr>
        <w:t xml:space="preserve"> </w:t>
      </w:r>
      <w:r w:rsidR="003328F6" w:rsidRPr="003328F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3328F6" w:rsidRPr="00E52C4F">
        <w:rPr>
          <w:rFonts w:ascii="Times New Roman" w:hAnsi="Times New Roman" w:cs="Times New Roman"/>
          <w:sz w:val="28"/>
          <w:szCs w:val="28"/>
        </w:rPr>
        <w:t xml:space="preserve"> </w:t>
      </w:r>
      <w:r w:rsidR="003328F6" w:rsidRPr="003328F6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3328F6" w:rsidRPr="00E52C4F">
        <w:rPr>
          <w:rFonts w:ascii="Times New Roman" w:hAnsi="Times New Roman" w:cs="Times New Roman"/>
          <w:sz w:val="28"/>
          <w:szCs w:val="28"/>
        </w:rPr>
        <w:t xml:space="preserve"> </w:t>
      </w:r>
      <w:r w:rsidR="003328F6" w:rsidRPr="003328F6">
        <w:rPr>
          <w:rFonts w:ascii="Times New Roman" w:hAnsi="Times New Roman" w:cs="Times New Roman"/>
          <w:sz w:val="28"/>
          <w:szCs w:val="28"/>
          <w:lang w:val="en-US"/>
        </w:rPr>
        <w:t>visitors</w:t>
      </w:r>
      <w:r w:rsidR="00E37456" w:rsidRPr="00E37456">
        <w:rPr>
          <w:rFonts w:ascii="Times New Roman" w:hAnsi="Times New Roman" w:cs="Times New Roman"/>
          <w:sz w:val="28"/>
          <w:szCs w:val="28"/>
        </w:rPr>
        <w:t>.”</w:t>
      </w:r>
      <w:r w:rsidR="00413982">
        <w:rPr>
          <w:rFonts w:ascii="Times New Roman" w:hAnsi="Times New Roman" w:cs="Times New Roman"/>
          <w:sz w:val="28"/>
          <w:szCs w:val="28"/>
        </w:rPr>
        <w:t xml:space="preserve"> (43)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сравнение указывает не только на спешку и быстроту действий, но и на страх, испуг перед тем, что может произойти. Это и будет являться особенностью употребления жаргонизма.</w:t>
      </w:r>
    </w:p>
    <w:p w:rsidR="008A05D8" w:rsidRDefault="008A05D8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же значение акцентирует внимание на подобном кошке громком </w:t>
      </w:r>
      <w:r w:rsidR="00075521">
        <w:rPr>
          <w:rFonts w:ascii="Times New Roman" w:hAnsi="Times New Roman" w:cs="Times New Roman"/>
          <w:sz w:val="28"/>
          <w:szCs w:val="28"/>
        </w:rPr>
        <w:t xml:space="preserve">и неприятном </w:t>
      </w:r>
      <w:r>
        <w:rPr>
          <w:rFonts w:ascii="Times New Roman" w:hAnsi="Times New Roman" w:cs="Times New Roman"/>
          <w:sz w:val="28"/>
          <w:szCs w:val="28"/>
        </w:rPr>
        <w:t>завывании</w:t>
      </w:r>
      <w:r w:rsidR="00075521">
        <w:rPr>
          <w:rFonts w:ascii="Times New Roman" w:hAnsi="Times New Roman" w:cs="Times New Roman"/>
          <w:sz w:val="28"/>
          <w:szCs w:val="28"/>
        </w:rPr>
        <w:t xml:space="preserve">. Примером употребления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21">
        <w:rPr>
          <w:rFonts w:ascii="Times New Roman" w:hAnsi="Times New Roman" w:cs="Times New Roman"/>
          <w:sz w:val="28"/>
          <w:szCs w:val="28"/>
        </w:rPr>
        <w:t>может выступить сказка братьев Гримм «</w:t>
      </w:r>
      <w:proofErr w:type="spellStart"/>
      <w:r w:rsidR="00075521" w:rsidRPr="00075521">
        <w:rPr>
          <w:rFonts w:ascii="Times New Roman" w:hAnsi="Times New Roman" w:cs="Times New Roman"/>
          <w:sz w:val="28"/>
          <w:szCs w:val="28"/>
        </w:rPr>
        <w:t>Гензель</w:t>
      </w:r>
      <w:proofErr w:type="spellEnd"/>
      <w:r w:rsidR="00075521" w:rsidRPr="00075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75521" w:rsidRPr="00075521">
        <w:rPr>
          <w:rFonts w:ascii="Times New Roman" w:hAnsi="Times New Roman" w:cs="Times New Roman"/>
          <w:sz w:val="28"/>
          <w:szCs w:val="28"/>
        </w:rPr>
        <w:t>Гретель</w:t>
      </w:r>
      <w:proofErr w:type="spellEnd"/>
      <w:r w:rsidR="00075521">
        <w:rPr>
          <w:rFonts w:ascii="Times New Roman" w:hAnsi="Times New Roman" w:cs="Times New Roman"/>
          <w:sz w:val="28"/>
          <w:szCs w:val="28"/>
        </w:rPr>
        <w:t>», н</w:t>
      </w:r>
      <w:r w:rsidR="00E37456">
        <w:rPr>
          <w:rFonts w:ascii="Times New Roman" w:hAnsi="Times New Roman" w:cs="Times New Roman"/>
          <w:sz w:val="28"/>
          <w:szCs w:val="28"/>
        </w:rPr>
        <w:t xml:space="preserve">аписанная в начале 19-го века.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 w:rsidR="00075521" w:rsidRPr="000755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75521" w:rsidRPr="00075521">
        <w:rPr>
          <w:rFonts w:ascii="Times New Roman" w:hAnsi="Times New Roman" w:cs="Times New Roman"/>
          <w:sz w:val="28"/>
          <w:szCs w:val="28"/>
        </w:rPr>
        <w:t xml:space="preserve"> </w:t>
      </w:r>
      <w:r w:rsidR="00075521" w:rsidRPr="00075521">
        <w:rPr>
          <w:rFonts w:ascii="Times New Roman" w:hAnsi="Times New Roman" w:cs="Times New Roman"/>
          <w:sz w:val="28"/>
          <w:szCs w:val="28"/>
          <w:lang w:val="en-US"/>
        </w:rPr>
        <w:t>Witch</w:t>
      </w:r>
      <w:r w:rsidR="00075521" w:rsidRPr="00075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521" w:rsidRPr="00075521">
        <w:rPr>
          <w:rFonts w:ascii="Times New Roman" w:hAnsi="Times New Roman" w:cs="Times New Roman"/>
          <w:sz w:val="28"/>
          <w:szCs w:val="28"/>
          <w:lang w:val="en-US"/>
        </w:rPr>
        <w:t>hoWled</w:t>
      </w:r>
      <w:proofErr w:type="spellEnd"/>
      <w:r w:rsidR="00075521" w:rsidRPr="00075521">
        <w:rPr>
          <w:rFonts w:ascii="Times New Roman" w:hAnsi="Times New Roman" w:cs="Times New Roman"/>
          <w:sz w:val="28"/>
          <w:szCs w:val="28"/>
        </w:rPr>
        <w:t xml:space="preserve"> </w:t>
      </w:r>
      <w:r w:rsidR="00075521" w:rsidRPr="00075521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075521" w:rsidRPr="00075521">
        <w:rPr>
          <w:rFonts w:ascii="Times New Roman" w:hAnsi="Times New Roman" w:cs="Times New Roman"/>
          <w:sz w:val="28"/>
          <w:szCs w:val="28"/>
        </w:rPr>
        <w:t xml:space="preserve"> </w:t>
      </w:r>
      <w:r w:rsidR="00075521" w:rsidRPr="000755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75521" w:rsidRPr="00075521">
        <w:rPr>
          <w:rFonts w:ascii="Times New Roman" w:hAnsi="Times New Roman" w:cs="Times New Roman"/>
          <w:sz w:val="28"/>
          <w:szCs w:val="28"/>
        </w:rPr>
        <w:t xml:space="preserve"> </w:t>
      </w:r>
      <w:r w:rsidR="00075521" w:rsidRPr="00075521">
        <w:rPr>
          <w:rFonts w:ascii="Times New Roman" w:hAnsi="Times New Roman" w:cs="Times New Roman"/>
          <w:sz w:val="28"/>
          <w:szCs w:val="28"/>
          <w:lang w:val="en-US"/>
        </w:rPr>
        <w:t>scalded</w:t>
      </w:r>
      <w:r w:rsidR="00075521" w:rsidRPr="00075521">
        <w:rPr>
          <w:rFonts w:ascii="Times New Roman" w:hAnsi="Times New Roman" w:cs="Times New Roman"/>
          <w:sz w:val="28"/>
          <w:szCs w:val="28"/>
        </w:rPr>
        <w:t xml:space="preserve"> </w:t>
      </w:r>
      <w:r w:rsidR="00075521" w:rsidRPr="00075521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075521" w:rsidRPr="00075521">
        <w:rPr>
          <w:rFonts w:ascii="Times New Roman" w:hAnsi="Times New Roman" w:cs="Times New Roman"/>
          <w:sz w:val="28"/>
          <w:szCs w:val="28"/>
        </w:rPr>
        <w:t>...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 w:rsidR="00E37456">
        <w:rPr>
          <w:rFonts w:ascii="Times New Roman" w:hAnsi="Times New Roman" w:cs="Times New Roman"/>
          <w:sz w:val="28"/>
          <w:szCs w:val="28"/>
        </w:rPr>
        <w:t>(19)</w:t>
      </w:r>
      <w:r w:rsidR="00075521">
        <w:rPr>
          <w:rFonts w:ascii="Times New Roman" w:hAnsi="Times New Roman" w:cs="Times New Roman"/>
          <w:sz w:val="28"/>
          <w:szCs w:val="28"/>
        </w:rPr>
        <w:t xml:space="preserve"> – выкрики ведьмы, похожи на ошпаренную кошку, то есть, кричащую. </w:t>
      </w:r>
    </w:p>
    <w:p w:rsidR="00B04EA7" w:rsidRPr="00075521" w:rsidRDefault="00B04EA7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образное сравнение имеет ярко-выраженную окраску, поэтому его употребление </w:t>
      </w:r>
      <w:r w:rsidR="005224CD">
        <w:rPr>
          <w:rFonts w:ascii="Times New Roman" w:hAnsi="Times New Roman" w:cs="Times New Roman"/>
          <w:sz w:val="28"/>
          <w:szCs w:val="28"/>
        </w:rPr>
        <w:t>в литературе имеет большое значение при переводе.</w:t>
      </w:r>
    </w:p>
    <w:p w:rsidR="005C1307" w:rsidRDefault="005C1307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307" w:rsidRDefault="005C1307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2C4F" w:rsidRPr="00075521" w:rsidRDefault="006264D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 Фразеологические единицы, в которых осуществляется действие над котами</w:t>
      </w:r>
    </w:p>
    <w:p w:rsidR="00B8670F" w:rsidRDefault="00B8670F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общения можно заметить, как собеседники неоднократно приводят примеры, в которых имеет</w:t>
      </w:r>
      <w:r w:rsidR="005828E3">
        <w:rPr>
          <w:rFonts w:ascii="Times New Roman" w:hAnsi="Times New Roman" w:cs="Times New Roman"/>
          <w:sz w:val="28"/>
          <w:szCs w:val="28"/>
        </w:rPr>
        <w:t xml:space="preserve">ся место абстрактному </w:t>
      </w:r>
      <w:r>
        <w:rPr>
          <w:rFonts w:ascii="Times New Roman" w:hAnsi="Times New Roman" w:cs="Times New Roman"/>
          <w:sz w:val="28"/>
          <w:szCs w:val="28"/>
        </w:rPr>
        <w:t>дея</w:t>
      </w:r>
      <w:r w:rsidR="005828E3">
        <w:rPr>
          <w:rFonts w:ascii="Times New Roman" w:hAnsi="Times New Roman" w:cs="Times New Roman"/>
          <w:sz w:val="28"/>
          <w:szCs w:val="28"/>
        </w:rPr>
        <w:t>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28E3">
        <w:rPr>
          <w:rFonts w:ascii="Times New Roman" w:hAnsi="Times New Roman" w:cs="Times New Roman"/>
          <w:sz w:val="28"/>
          <w:szCs w:val="28"/>
        </w:rPr>
        <w:t xml:space="preserve"> который выполняет функцию наглядного осмысления и представления. Так, для исключения направленности на некого индивида или представителей некого класса гораздо удобнее перенести образность высказывания с человеческого облика на </w:t>
      </w:r>
      <w:proofErr w:type="gramStart"/>
      <w:r w:rsidR="005828E3">
        <w:rPr>
          <w:rFonts w:ascii="Times New Roman" w:hAnsi="Times New Roman" w:cs="Times New Roman"/>
          <w:sz w:val="28"/>
          <w:szCs w:val="28"/>
        </w:rPr>
        <w:t>животный</w:t>
      </w:r>
      <w:proofErr w:type="gramEnd"/>
      <w:r w:rsidR="005828E3">
        <w:rPr>
          <w:rFonts w:ascii="Times New Roman" w:hAnsi="Times New Roman" w:cs="Times New Roman"/>
          <w:sz w:val="28"/>
          <w:szCs w:val="28"/>
        </w:rPr>
        <w:t xml:space="preserve">. Наличие идиом с взаимодействием кошек неудивителен тем, что это одни из самых распространенных домашних животных, с которыми многим приходилось иметь дело и которых </w:t>
      </w:r>
      <w:r w:rsidR="00413982">
        <w:rPr>
          <w:rFonts w:ascii="Times New Roman" w:hAnsi="Times New Roman" w:cs="Times New Roman"/>
          <w:sz w:val="28"/>
          <w:szCs w:val="28"/>
        </w:rPr>
        <w:t>с легкостью возможно</w:t>
      </w:r>
      <w:r w:rsidR="005828E3">
        <w:rPr>
          <w:rFonts w:ascii="Times New Roman" w:hAnsi="Times New Roman" w:cs="Times New Roman"/>
          <w:sz w:val="28"/>
          <w:szCs w:val="28"/>
        </w:rPr>
        <w:t xml:space="preserve"> </w:t>
      </w:r>
      <w:r w:rsidR="00894FB0">
        <w:rPr>
          <w:rFonts w:ascii="Times New Roman" w:hAnsi="Times New Roman" w:cs="Times New Roman"/>
          <w:sz w:val="28"/>
          <w:szCs w:val="28"/>
        </w:rPr>
        <w:t>идентифицировать</w:t>
      </w:r>
      <w:r w:rsidR="005828E3">
        <w:rPr>
          <w:rFonts w:ascii="Times New Roman" w:hAnsi="Times New Roman" w:cs="Times New Roman"/>
          <w:sz w:val="28"/>
          <w:szCs w:val="28"/>
        </w:rPr>
        <w:t>.</w:t>
      </w:r>
    </w:p>
    <w:p w:rsidR="005828E3" w:rsidRPr="006569A7" w:rsidRDefault="005828E3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1) </w:t>
      </w:r>
      <w:r w:rsidRPr="006569A7">
        <w:rPr>
          <w:rFonts w:ascii="Times New Roman" w:hAnsi="Times New Roman" w:cs="Times New Roman"/>
          <w:b/>
          <w:i/>
          <w:sz w:val="28"/>
          <w:szCs w:val="28"/>
          <w:u w:val="single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Bell</w:t>
      </w:r>
      <w:r w:rsidRPr="006569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the</w:t>
      </w:r>
      <w:r w:rsidRPr="006569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cat</w:t>
      </w:r>
      <w:r w:rsidRPr="006569A7">
        <w:rPr>
          <w:rFonts w:ascii="Times New Roman" w:hAnsi="Times New Roman" w:cs="Times New Roman"/>
          <w:b/>
          <w:i/>
          <w:sz w:val="28"/>
          <w:szCs w:val="28"/>
          <w:u w:val="single"/>
        </w:rPr>
        <w:t>”:</w:t>
      </w:r>
    </w:p>
    <w:p w:rsidR="005828E3" w:rsidRDefault="00E3745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идиомы </w:t>
      </w:r>
      <w:r w:rsidRPr="00E37456">
        <w:rPr>
          <w:rFonts w:ascii="Times New Roman" w:hAnsi="Times New Roman" w:cs="Times New Roman"/>
          <w:sz w:val="28"/>
          <w:szCs w:val="28"/>
        </w:rPr>
        <w:t>“</w:t>
      </w:r>
      <w:r w:rsidR="00894FB0">
        <w:rPr>
          <w:rFonts w:ascii="Times New Roman" w:hAnsi="Times New Roman" w:cs="Times New Roman"/>
          <w:sz w:val="28"/>
          <w:szCs w:val="28"/>
          <w:lang w:val="en-US"/>
        </w:rPr>
        <w:t>bell</w:t>
      </w:r>
      <w:r w:rsidR="00894FB0" w:rsidRPr="00894FB0">
        <w:rPr>
          <w:rFonts w:ascii="Times New Roman" w:hAnsi="Times New Roman" w:cs="Times New Roman"/>
          <w:sz w:val="28"/>
          <w:szCs w:val="28"/>
        </w:rPr>
        <w:t xml:space="preserve"> </w:t>
      </w:r>
      <w:r w:rsidR="00894FB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94FB0" w:rsidRPr="00894FB0">
        <w:rPr>
          <w:rFonts w:ascii="Times New Roman" w:hAnsi="Times New Roman" w:cs="Times New Roman"/>
          <w:sz w:val="28"/>
          <w:szCs w:val="28"/>
        </w:rPr>
        <w:t xml:space="preserve"> </w:t>
      </w:r>
      <w:r w:rsidR="00894FB0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E37456">
        <w:rPr>
          <w:rFonts w:ascii="Times New Roman" w:hAnsi="Times New Roman" w:cs="Times New Roman"/>
          <w:sz w:val="28"/>
          <w:szCs w:val="28"/>
        </w:rPr>
        <w:t>”</w:t>
      </w:r>
      <w:r w:rsidR="00894FB0">
        <w:rPr>
          <w:rFonts w:ascii="Times New Roman" w:hAnsi="Times New Roman" w:cs="Times New Roman"/>
          <w:sz w:val="28"/>
          <w:szCs w:val="28"/>
        </w:rPr>
        <w:t xml:space="preserve"> напрямую связанно с басней Иосифа Орбели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351FA">
        <w:rPr>
          <w:rFonts w:ascii="Times New Roman" w:hAnsi="Times New Roman" w:cs="Times New Roman"/>
          <w:sz w:val="28"/>
          <w:szCs w:val="28"/>
        </w:rPr>
        <w:t>1</w:t>
      </w:r>
      <w:r w:rsidR="008D37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4FB0">
        <w:rPr>
          <w:rFonts w:ascii="Times New Roman" w:hAnsi="Times New Roman" w:cs="Times New Roman"/>
          <w:sz w:val="28"/>
          <w:szCs w:val="28"/>
        </w:rPr>
        <w:t>,</w:t>
      </w:r>
      <w:r w:rsidR="004351FA">
        <w:rPr>
          <w:rFonts w:ascii="Times New Roman" w:hAnsi="Times New Roman" w:cs="Times New Roman"/>
          <w:sz w:val="28"/>
          <w:szCs w:val="28"/>
        </w:rPr>
        <w:t xml:space="preserve"> повествующей о намерении мышей избежать своего врага в лице кота. Они приходят к решению, что повесить на нее колокольчик будет лучшим решением. Таким образом, они смогут узнать о ее приближении, но </w:t>
      </w:r>
      <w:r w:rsidR="005642E8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4351FA">
        <w:rPr>
          <w:rFonts w:ascii="Times New Roman" w:hAnsi="Times New Roman" w:cs="Times New Roman"/>
          <w:sz w:val="28"/>
          <w:szCs w:val="28"/>
        </w:rPr>
        <w:t xml:space="preserve">возникает новая проблема. Как же колокольчик окажется на шее кота? Мыши, охваченные страхом, ищут смельчака, который отважился бы на это дело, но, к их большому сожалению, добровольцев не находится. </w:t>
      </w:r>
      <w:r w:rsidR="008D3776">
        <w:rPr>
          <w:rFonts w:ascii="Times New Roman" w:hAnsi="Times New Roman" w:cs="Times New Roman"/>
          <w:sz w:val="28"/>
          <w:szCs w:val="28"/>
        </w:rPr>
        <w:t xml:space="preserve">Моралью является осознание того, что следует ставить перед собой выполнимые задачи, с которыми есть возможность справиться. </w:t>
      </w:r>
    </w:p>
    <w:p w:rsidR="004351FA" w:rsidRPr="008D3776" w:rsidRDefault="004351FA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этому, можно сделать выводы, какой же смысл н</w:t>
      </w:r>
      <w:r w:rsidR="008D3776">
        <w:rPr>
          <w:rFonts w:ascii="Times New Roman" w:hAnsi="Times New Roman" w:cs="Times New Roman"/>
          <w:sz w:val="28"/>
          <w:szCs w:val="28"/>
        </w:rPr>
        <w:t xml:space="preserve">есет в себе это сочетание слов. </w:t>
      </w:r>
      <w:r>
        <w:rPr>
          <w:rFonts w:ascii="Times New Roman" w:hAnsi="Times New Roman" w:cs="Times New Roman"/>
          <w:sz w:val="28"/>
          <w:szCs w:val="28"/>
        </w:rPr>
        <w:t xml:space="preserve">Фразеологический словарь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</w:t>
      </w:r>
      <w:r w:rsidR="008D3776">
        <w:rPr>
          <w:rFonts w:ascii="Times New Roman" w:hAnsi="Times New Roman" w:cs="Times New Roman"/>
          <w:sz w:val="28"/>
          <w:szCs w:val="28"/>
        </w:rPr>
        <w:t xml:space="preserve">этому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8D3776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«отважиться, взять на себя инициативу в опасном деле, рискнуть»</w:t>
      </w:r>
      <w:r w:rsidR="00E37456">
        <w:rPr>
          <w:rFonts w:ascii="Times New Roman" w:hAnsi="Times New Roman" w:cs="Times New Roman"/>
          <w:sz w:val="28"/>
          <w:szCs w:val="28"/>
        </w:rPr>
        <w:t xml:space="preserve"> (</w:t>
      </w:r>
      <w:r w:rsidR="008D3776">
        <w:rPr>
          <w:rFonts w:ascii="Times New Roman" w:hAnsi="Times New Roman" w:cs="Times New Roman"/>
          <w:sz w:val="28"/>
          <w:szCs w:val="28"/>
        </w:rPr>
        <w:t>12</w:t>
      </w:r>
      <w:r w:rsidR="008D3776" w:rsidRPr="008D3776">
        <w:rPr>
          <w:rFonts w:ascii="Times New Roman" w:hAnsi="Times New Roman" w:cs="Times New Roman"/>
          <w:sz w:val="28"/>
          <w:szCs w:val="28"/>
        </w:rPr>
        <w:t xml:space="preserve">, </w:t>
      </w:r>
      <w:r w:rsidR="008D37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37456">
        <w:rPr>
          <w:rFonts w:ascii="Times New Roman" w:hAnsi="Times New Roman" w:cs="Times New Roman"/>
          <w:sz w:val="28"/>
          <w:szCs w:val="28"/>
        </w:rPr>
        <w:t>.131)</w:t>
      </w:r>
      <w:r w:rsidR="008D3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776" w:rsidRDefault="008D377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приведенном примере образ кошки наделяется отрицательной окраской, как враг, с которым невозможно справиться маленьким беззащитным мышкам. </w:t>
      </w:r>
    </w:p>
    <w:p w:rsidR="002B534F" w:rsidRDefault="002B534F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2B534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2)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“Able to make cat speak”: </w:t>
      </w:r>
    </w:p>
    <w:p w:rsidR="00B4266C" w:rsidRDefault="00DF4F4A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каждый хоть раз, но сталкивался с ситуацией, когда необходимо настроить на честный и откровенный разговор человека, который совершенно к этому не готов. Выр</w:t>
      </w:r>
      <w:r w:rsidR="00E37456">
        <w:rPr>
          <w:rFonts w:ascii="Times New Roman" w:hAnsi="Times New Roman" w:cs="Times New Roman"/>
          <w:sz w:val="28"/>
          <w:szCs w:val="28"/>
        </w:rPr>
        <w:t xml:space="preserve">ажение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able</w:t>
      </w:r>
      <w:r w:rsidRPr="00DF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F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DF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DF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отлично подходит, чтобы описать данную ситуацию. Трудно представить себе говорящего кота в нашей действительности, поэтому и словосочетание отражает эту характеристику. Его значение интерпретируется для русскоязычного понимания как «развязать язык» или же дословно «даже кот заговорит</w:t>
      </w:r>
      <w:r w:rsidR="005642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456">
        <w:rPr>
          <w:rFonts w:ascii="Times New Roman" w:hAnsi="Times New Roman" w:cs="Times New Roman"/>
          <w:sz w:val="28"/>
          <w:szCs w:val="28"/>
        </w:rPr>
        <w:t>(13, c.131)</w:t>
      </w:r>
      <w:r>
        <w:rPr>
          <w:rFonts w:ascii="Times New Roman" w:hAnsi="Times New Roman" w:cs="Times New Roman"/>
          <w:sz w:val="28"/>
          <w:szCs w:val="28"/>
        </w:rPr>
        <w:t>. Зачастую данная фразеологическая единица употребляется в контексте, относящемся к взаимодействию с алкогольными напитками, так как именно они помогают человеку расслабиться</w:t>
      </w:r>
      <w:r w:rsidR="005424BA">
        <w:rPr>
          <w:rFonts w:ascii="Times New Roman" w:hAnsi="Times New Roman" w:cs="Times New Roman"/>
          <w:sz w:val="28"/>
          <w:szCs w:val="28"/>
        </w:rPr>
        <w:t>, а затем</w:t>
      </w:r>
      <w:r>
        <w:rPr>
          <w:rFonts w:ascii="Times New Roman" w:hAnsi="Times New Roman" w:cs="Times New Roman"/>
          <w:sz w:val="28"/>
          <w:szCs w:val="28"/>
        </w:rPr>
        <w:t xml:space="preserve"> и потерять контроль над выда</w:t>
      </w:r>
      <w:r w:rsidR="005424BA">
        <w:rPr>
          <w:rFonts w:ascii="Times New Roman" w:hAnsi="Times New Roman" w:cs="Times New Roman"/>
          <w:sz w:val="28"/>
          <w:szCs w:val="28"/>
        </w:rPr>
        <w:t>ваемой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из своих уст.</w:t>
      </w:r>
    </w:p>
    <w:p w:rsidR="000F70E2" w:rsidRDefault="005424BA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выражения наблюдается в письменности. Так, в романе Чарльза Диккенса «Жизнь и приключения Николаса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Никльби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горничная говорит, указывая на </w:t>
      </w:r>
      <w:r w:rsidR="000F70E2">
        <w:rPr>
          <w:rFonts w:ascii="Times New Roman" w:hAnsi="Times New Roman" w:cs="Times New Roman"/>
          <w:sz w:val="28"/>
          <w:szCs w:val="28"/>
        </w:rPr>
        <w:t>внеш</w:t>
      </w:r>
      <w:r w:rsidR="00E37456">
        <w:rPr>
          <w:rFonts w:ascii="Times New Roman" w:hAnsi="Times New Roman" w:cs="Times New Roman"/>
          <w:sz w:val="28"/>
          <w:szCs w:val="28"/>
        </w:rPr>
        <w:t xml:space="preserve">ние качества предмета диалога: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enough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lastRenderedPageBreak/>
        <w:t>Tom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tosses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="000F70E2" w:rsidRPr="000F7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0E2" w:rsidRPr="000F70E2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 w:rsidR="00E37456">
        <w:rPr>
          <w:rFonts w:ascii="Times New Roman" w:hAnsi="Times New Roman" w:cs="Times New Roman"/>
          <w:sz w:val="28"/>
          <w:szCs w:val="28"/>
        </w:rPr>
        <w:t xml:space="preserve"> (14, </w:t>
      </w:r>
      <w:r w:rsidR="000F70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37456">
        <w:rPr>
          <w:rFonts w:ascii="Times New Roman" w:hAnsi="Times New Roman" w:cs="Times New Roman"/>
          <w:sz w:val="28"/>
          <w:szCs w:val="28"/>
        </w:rPr>
        <w:t>.101)</w:t>
      </w:r>
      <w:r w:rsidR="000F70E2" w:rsidRPr="000F70E2">
        <w:rPr>
          <w:rFonts w:ascii="Times New Roman" w:hAnsi="Times New Roman" w:cs="Times New Roman"/>
          <w:sz w:val="28"/>
          <w:szCs w:val="28"/>
        </w:rPr>
        <w:t xml:space="preserve">. </w:t>
      </w:r>
      <w:r w:rsidR="000F70E2">
        <w:rPr>
          <w:rFonts w:ascii="Times New Roman" w:hAnsi="Times New Roman" w:cs="Times New Roman"/>
          <w:sz w:val="28"/>
          <w:szCs w:val="28"/>
        </w:rPr>
        <w:t xml:space="preserve">В данном примере уместнее будет применить дословный перевод, но при этом не стоит забывать об учете общего значения выражения, относящегося к трудновыполнимой деятельности, которая осуществима. </w:t>
      </w:r>
    </w:p>
    <w:p w:rsidR="00DC57E6" w:rsidRDefault="00DC57E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Замечая переплетение этой и предыдущей идиомы, получаем противопоставление между ними</w:t>
      </w:r>
      <w:r w:rsidR="000F70E2">
        <w:rPr>
          <w:rFonts w:ascii="Times New Roman" w:hAnsi="Times New Roman" w:cs="Times New Roman"/>
          <w:sz w:val="28"/>
          <w:szCs w:val="28"/>
        </w:rPr>
        <w:t xml:space="preserve">, так как в одном действие </w:t>
      </w:r>
      <w:r>
        <w:rPr>
          <w:rFonts w:ascii="Times New Roman" w:hAnsi="Times New Roman" w:cs="Times New Roman"/>
          <w:sz w:val="28"/>
          <w:szCs w:val="28"/>
        </w:rPr>
        <w:t>представляется невозможным</w:t>
      </w:r>
      <w:r w:rsidR="000F70E2">
        <w:rPr>
          <w:rFonts w:ascii="Times New Roman" w:hAnsi="Times New Roman" w:cs="Times New Roman"/>
          <w:sz w:val="28"/>
          <w:szCs w:val="28"/>
        </w:rPr>
        <w:t xml:space="preserve">, а в другом </w:t>
      </w:r>
      <w:r>
        <w:rPr>
          <w:rFonts w:ascii="Times New Roman" w:hAnsi="Times New Roman" w:cs="Times New Roman"/>
          <w:sz w:val="28"/>
          <w:szCs w:val="28"/>
        </w:rPr>
        <w:t xml:space="preserve">же оно </w:t>
      </w:r>
      <w:r w:rsidR="000F70E2">
        <w:rPr>
          <w:rFonts w:ascii="Times New Roman" w:hAnsi="Times New Roman" w:cs="Times New Roman"/>
          <w:sz w:val="28"/>
          <w:szCs w:val="28"/>
        </w:rPr>
        <w:t>реалистично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776" w:rsidRDefault="00DC57E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образность кошек не является однозначной, а зависит от окружаемой ее структуры, которая и придает окраску и общее значение высказыванию. </w:t>
      </w:r>
    </w:p>
    <w:p w:rsidR="00612F57" w:rsidRPr="00CC2BED" w:rsidRDefault="00612F57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612F57" w:rsidRPr="00612F57" w:rsidRDefault="005B3D7D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мы изучи</w:t>
      </w:r>
      <w:r w:rsidR="00612F57">
        <w:rPr>
          <w:rFonts w:ascii="Times New Roman" w:hAnsi="Times New Roman" w:cs="Times New Roman"/>
          <w:sz w:val="28"/>
          <w:szCs w:val="28"/>
        </w:rPr>
        <w:t>ли англоязычные идиомы, в которых присутствует образ кошек. В данной части были рассмотрены далеко не все образные конструкции, а лишь часть из них, которые мы посчитали наиболее интересными для детального изучения. На их основе можем прийти к заключению, что кошки играли немаловажную роль в жизни людей, и их поведение способствовало формированию некоторых фразеологических конструкций.</w:t>
      </w:r>
    </w:p>
    <w:p w:rsidR="006264DC" w:rsidRPr="00603C58" w:rsidRDefault="006264D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3C58">
        <w:rPr>
          <w:rFonts w:ascii="Times New Roman" w:hAnsi="Times New Roman" w:cs="Times New Roman"/>
          <w:sz w:val="28"/>
          <w:szCs w:val="28"/>
        </w:rPr>
        <w:t xml:space="preserve"> Л</w:t>
      </w:r>
      <w:r w:rsidR="00727383">
        <w:rPr>
          <w:rFonts w:ascii="Times New Roman" w:hAnsi="Times New Roman" w:cs="Times New Roman"/>
          <w:sz w:val="28"/>
          <w:szCs w:val="28"/>
        </w:rPr>
        <w:t>ИНГВИСТИЧЕСКИЕ ХАРАКТЕРИСТИКИ ИДИОМ С ОБРАЗОМ «СОБАК»</w:t>
      </w:r>
    </w:p>
    <w:p w:rsidR="006569A7" w:rsidRDefault="006264D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Представления о собаках в англоязычных идиом</w:t>
      </w:r>
      <w:r w:rsidR="001C62C7">
        <w:rPr>
          <w:rFonts w:ascii="Times New Roman" w:hAnsi="Times New Roman" w:cs="Times New Roman"/>
          <w:sz w:val="28"/>
          <w:szCs w:val="28"/>
        </w:rPr>
        <w:t>ах, основанные на их поведении и</w:t>
      </w:r>
      <w:r>
        <w:rPr>
          <w:rFonts w:ascii="Times New Roman" w:hAnsi="Times New Roman" w:cs="Times New Roman"/>
          <w:sz w:val="28"/>
          <w:szCs w:val="28"/>
        </w:rPr>
        <w:t xml:space="preserve"> образе жизни</w:t>
      </w:r>
    </w:p>
    <w:p w:rsidR="006569A7" w:rsidRDefault="006569A7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собак также как и образ кошек часто наблюдается в англоязычных фразеологических единицах. Являясь распространенным домашним животным и основным помощником при охоте и уходе за скотом, псов наделяли некоторыми характерными отличительными чертами, которые затем могли проявляться в разговорной и письменной, литературной речи.</w:t>
      </w:r>
    </w:p>
    <w:p w:rsidR="004F300B" w:rsidRPr="00C25C95" w:rsidRDefault="00643490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Поведение собак в разных уголках планеты отличается в ряде показателей, что зависит от среды обитания и образа жизни. Так, в более холодных странах собаки заводятся в основном с практической точки зрения. Определенные породы приспособлены к выживанию в суровых погодных условиях </w:t>
      </w:r>
      <w:r w:rsidR="004F300B">
        <w:rPr>
          <w:rFonts w:ascii="Times New Roman" w:hAnsi="Times New Roman" w:cs="Times New Roman"/>
          <w:sz w:val="28"/>
          <w:szCs w:val="28"/>
        </w:rPr>
        <w:t xml:space="preserve">и имеют большую степень выносливости, что позволяет им быть хорошим проводниками в затрудненной местности. Соотношение поведения и применения собак дают различные представления о них в различных культурах. </w:t>
      </w:r>
    </w:p>
    <w:p w:rsidR="00241794" w:rsidRDefault="00241794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622">
        <w:rPr>
          <w:rFonts w:ascii="Times New Roman" w:hAnsi="Times New Roman" w:cs="Times New Roman"/>
          <w:b/>
          <w:i/>
          <w:sz w:val="28"/>
          <w:szCs w:val="28"/>
          <w:u w:val="single"/>
        </w:rPr>
        <w:t>1) “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</w:t>
      </w:r>
      <w:r w:rsidRPr="007116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dog</w:t>
      </w:r>
      <w:r w:rsidRPr="00711622">
        <w:rPr>
          <w:rFonts w:ascii="Times New Roman" w:hAnsi="Times New Roman" w:cs="Times New Roman"/>
          <w:b/>
          <w:i/>
          <w:sz w:val="28"/>
          <w:szCs w:val="28"/>
          <w:u w:val="single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</w:t>
      </w:r>
      <w:r w:rsidRPr="007116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life</w:t>
      </w:r>
      <w:r w:rsidRPr="00711622">
        <w:rPr>
          <w:rFonts w:ascii="Times New Roman" w:hAnsi="Times New Roman" w:cs="Times New Roman"/>
          <w:b/>
          <w:i/>
          <w:sz w:val="28"/>
          <w:szCs w:val="28"/>
          <w:u w:val="single"/>
        </w:rPr>
        <w:t>”:</w:t>
      </w:r>
    </w:p>
    <w:p w:rsidR="00241794" w:rsidRDefault="004D74E3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английской литературе можно увидеть фразу схожую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русскоязычной и по</w:t>
      </w:r>
      <w:r w:rsidR="00E37456">
        <w:rPr>
          <w:rFonts w:ascii="Times New Roman" w:hAnsi="Times New Roman" w:cs="Times New Roman"/>
          <w:sz w:val="28"/>
          <w:szCs w:val="28"/>
        </w:rPr>
        <w:t xml:space="preserve">нятной для его представителей.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D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4D74E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D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E37456" w:rsidRPr="00E37456">
        <w:rPr>
          <w:rFonts w:ascii="Times New Roman" w:hAnsi="Times New Roman" w:cs="Times New Roman"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 xml:space="preserve">идиома, которую можно с уверенностью перевести на русский дословно, и при этом не утратить значение. Именно «собачья жизнь» подразумевается в данном выражении, как определение крайне несчастной и бедной жизни </w:t>
      </w:r>
      <w:r w:rsidR="00E37456">
        <w:rPr>
          <w:rFonts w:ascii="Times New Roman" w:hAnsi="Times New Roman" w:cs="Times New Roman"/>
          <w:sz w:val="28"/>
          <w:szCs w:val="28"/>
        </w:rPr>
        <w:t>(</w:t>
      </w:r>
      <w:r w:rsidRPr="004D74E3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37456">
        <w:rPr>
          <w:rFonts w:ascii="Times New Roman" w:hAnsi="Times New Roman" w:cs="Times New Roman"/>
          <w:sz w:val="28"/>
          <w:szCs w:val="28"/>
        </w:rPr>
        <w:t>.82)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A88" w:rsidRDefault="004D74E3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Такое представление знакомо </w:t>
      </w:r>
      <w:r w:rsidR="005B3D7D">
        <w:rPr>
          <w:rFonts w:ascii="Times New Roman" w:hAnsi="Times New Roman" w:cs="Times New Roman"/>
          <w:sz w:val="28"/>
          <w:szCs w:val="28"/>
        </w:rPr>
        <w:t>носителям</w:t>
      </w:r>
      <w:r>
        <w:rPr>
          <w:rFonts w:ascii="Times New Roman" w:hAnsi="Times New Roman" w:cs="Times New Roman"/>
          <w:sz w:val="28"/>
          <w:szCs w:val="28"/>
        </w:rPr>
        <w:t xml:space="preserve"> русской культуры. Собакам наделяется беспомощность и пассивность в воздействии на</w:t>
      </w:r>
      <w:r w:rsidR="005B3D7D">
        <w:rPr>
          <w:rFonts w:ascii="Times New Roman" w:hAnsi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cs="Times New Roman"/>
          <w:sz w:val="28"/>
          <w:szCs w:val="28"/>
        </w:rPr>
        <w:t xml:space="preserve"> судьбу, что и делает их жизнь удручающей и </w:t>
      </w:r>
      <w:r w:rsidR="00180A88">
        <w:rPr>
          <w:rFonts w:ascii="Times New Roman" w:hAnsi="Times New Roman" w:cs="Times New Roman"/>
          <w:sz w:val="28"/>
          <w:szCs w:val="28"/>
        </w:rPr>
        <w:t>обременяющей на страдания.</w:t>
      </w:r>
    </w:p>
    <w:p w:rsidR="004D74E3" w:rsidRDefault="00B16D43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выражение существует уже долгое время. </w:t>
      </w:r>
      <w:r w:rsidR="00180A88">
        <w:rPr>
          <w:rFonts w:ascii="Times New Roman" w:hAnsi="Times New Roman" w:cs="Times New Roman"/>
          <w:sz w:val="28"/>
          <w:szCs w:val="28"/>
        </w:rPr>
        <w:t>Упоминание о сложной собачей участи можно найти еще в рукописях 16-го века</w:t>
      </w:r>
      <w:r>
        <w:rPr>
          <w:rFonts w:ascii="Times New Roman" w:hAnsi="Times New Roman" w:cs="Times New Roman"/>
          <w:sz w:val="28"/>
          <w:szCs w:val="28"/>
        </w:rPr>
        <w:t>. Наравне с этим в середине 17-</w:t>
      </w:r>
      <w:r w:rsidR="00E37456">
        <w:rPr>
          <w:rFonts w:ascii="Times New Roman" w:hAnsi="Times New Roman" w:cs="Times New Roman"/>
          <w:sz w:val="28"/>
          <w:szCs w:val="28"/>
        </w:rPr>
        <w:t xml:space="preserve">го века существовала пословица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B16D43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dog’s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</w:t>
      </w:r>
      <w:r w:rsidR="00E37456">
        <w:rPr>
          <w:rFonts w:ascii="Times New Roman" w:hAnsi="Times New Roman" w:cs="Times New Roman"/>
          <w:sz w:val="28"/>
          <w:szCs w:val="28"/>
        </w:rPr>
        <w:t>nger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ease</w:t>
      </w:r>
      <w:proofErr w:type="spellEnd"/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 w:rsidR="00E37456">
        <w:rPr>
          <w:rFonts w:ascii="Times New Roman" w:hAnsi="Times New Roman" w:cs="Times New Roman"/>
          <w:sz w:val="28"/>
          <w:szCs w:val="28"/>
        </w:rPr>
        <w:t xml:space="preserve"> (15)</w:t>
      </w:r>
      <w:r>
        <w:rPr>
          <w:rFonts w:ascii="Times New Roman" w:hAnsi="Times New Roman" w:cs="Times New Roman"/>
          <w:sz w:val="28"/>
          <w:szCs w:val="28"/>
        </w:rPr>
        <w:t xml:space="preserve">, которая по своей структуре является полной версией современного выражения. </w:t>
      </w:r>
    </w:p>
    <w:p w:rsidR="006877DD" w:rsidRDefault="006877DD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Словосочетание актуально и в 21-м веке, подтверждение этому являются результаты творческой деятельности. В 2020-м году</w:t>
      </w:r>
      <w:r w:rsidR="00E37456">
        <w:rPr>
          <w:rFonts w:ascii="Times New Roman" w:hAnsi="Times New Roman" w:cs="Times New Roman"/>
          <w:sz w:val="28"/>
          <w:szCs w:val="28"/>
        </w:rPr>
        <w:t xml:space="preserve"> ирландская музыкальная группа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Pillow</w:t>
      </w:r>
      <w:r w:rsidRPr="00687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Queens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выпустила альбом под названием «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87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waiting</w:t>
      </w:r>
      <w:r w:rsidR="00E37456">
        <w:rPr>
          <w:rFonts w:ascii="Times New Roman" w:hAnsi="Times New Roman" w:cs="Times New Roman"/>
          <w:sz w:val="28"/>
          <w:szCs w:val="28"/>
        </w:rPr>
        <w:t xml:space="preserve">», в которой вошла песня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7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6877D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7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Более того, </w:t>
      </w:r>
      <w:r w:rsidR="00BF3E7A">
        <w:rPr>
          <w:rFonts w:ascii="Times New Roman" w:hAnsi="Times New Roman" w:cs="Times New Roman"/>
          <w:sz w:val="28"/>
          <w:szCs w:val="28"/>
        </w:rPr>
        <w:t>в припеве они используют первоначальный образец пословицы, что в полной мере раскрывает и подчеркивает его значение</w:t>
      </w:r>
      <w:r w:rsidR="00E37456">
        <w:rPr>
          <w:rFonts w:ascii="Times New Roman" w:hAnsi="Times New Roman" w:cs="Times New Roman"/>
          <w:sz w:val="28"/>
          <w:szCs w:val="28"/>
        </w:rPr>
        <w:t xml:space="preserve"> (16)</w:t>
      </w:r>
      <w:r w:rsidR="00BF3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F57" w:rsidRPr="00BE3F57" w:rsidRDefault="00BE3F57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BE3F5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) “A dog’s breakfast”/ “a dog’s dinner”</w:t>
      </w:r>
      <w:r w:rsidRPr="00BE3F5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</w:p>
    <w:p w:rsidR="00BE3F57" w:rsidRDefault="00BE3F57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следующего анализа возьмем идиому, которая имеет две немного отличающиеся структуры, н</w:t>
      </w:r>
      <w:r w:rsidR="00E37456">
        <w:rPr>
          <w:rFonts w:ascii="Times New Roman" w:hAnsi="Times New Roman" w:cs="Times New Roman"/>
          <w:sz w:val="28"/>
          <w:szCs w:val="28"/>
        </w:rPr>
        <w:t>о схожей смысл. Встречая фразу</w:t>
      </w:r>
      <w:r w:rsidR="00E37456" w:rsidRPr="00E37456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3745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BE3F5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3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breakfast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или же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E3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BE3F5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3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dinner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следует понимать, что речь идет о проявлении </w:t>
      </w:r>
      <w:r w:rsidR="00107DE8">
        <w:rPr>
          <w:rFonts w:ascii="Times New Roman" w:hAnsi="Times New Roman" w:cs="Times New Roman"/>
          <w:sz w:val="28"/>
          <w:szCs w:val="28"/>
        </w:rPr>
        <w:t xml:space="preserve"> в какой-либо ситуации неаккуратности, грязи и плохой организованности</w:t>
      </w:r>
      <w:r w:rsidR="00E37456">
        <w:rPr>
          <w:rFonts w:ascii="Times New Roman" w:hAnsi="Times New Roman" w:cs="Times New Roman"/>
          <w:sz w:val="28"/>
          <w:szCs w:val="28"/>
        </w:rPr>
        <w:t xml:space="preserve"> (</w:t>
      </w:r>
      <w:r w:rsidR="00107DE8" w:rsidRPr="00107DE8">
        <w:rPr>
          <w:rFonts w:ascii="Times New Roman" w:hAnsi="Times New Roman" w:cs="Times New Roman"/>
          <w:sz w:val="28"/>
          <w:szCs w:val="28"/>
        </w:rPr>
        <w:t>31</w:t>
      </w:r>
      <w:r w:rsidR="00107DE8">
        <w:rPr>
          <w:rFonts w:ascii="Times New Roman" w:hAnsi="Times New Roman" w:cs="Times New Roman"/>
          <w:sz w:val="28"/>
          <w:szCs w:val="28"/>
        </w:rPr>
        <w:t>, с.82</w:t>
      </w:r>
      <w:r w:rsidR="00E37456">
        <w:rPr>
          <w:rFonts w:ascii="Times New Roman" w:hAnsi="Times New Roman" w:cs="Times New Roman"/>
          <w:sz w:val="28"/>
          <w:szCs w:val="28"/>
        </w:rPr>
        <w:t>)</w:t>
      </w:r>
      <w:r w:rsidR="00107DE8">
        <w:rPr>
          <w:rFonts w:ascii="Times New Roman" w:hAnsi="Times New Roman" w:cs="Times New Roman"/>
          <w:sz w:val="28"/>
          <w:szCs w:val="28"/>
        </w:rPr>
        <w:t xml:space="preserve">. Данное выражение чаще всего находит свое отражение в британском английском языке. </w:t>
      </w:r>
    </w:p>
    <w:p w:rsidR="00107DE8" w:rsidRPr="00B44FCC" w:rsidRDefault="00107DE8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Точное происхождение идиомы достоверно неизвестно, но одним из ранних упоминаний следует считать использование </w:t>
      </w:r>
      <w:r w:rsidR="005B3D7D">
        <w:rPr>
          <w:rFonts w:ascii="Times New Roman" w:hAnsi="Times New Roman" w:cs="Times New Roman"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</w:rPr>
        <w:t xml:space="preserve"> в ст</w:t>
      </w:r>
      <w:r w:rsidR="00E37456">
        <w:rPr>
          <w:rFonts w:ascii="Times New Roman" w:hAnsi="Times New Roman" w:cs="Times New Roman"/>
          <w:sz w:val="28"/>
          <w:szCs w:val="28"/>
        </w:rPr>
        <w:t xml:space="preserve">атье лондонского журнала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Referee</w:t>
      </w:r>
      <w:proofErr w:type="spellEnd"/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ко</w:t>
      </w:r>
      <w:r w:rsidR="00E37456">
        <w:rPr>
          <w:rFonts w:ascii="Times New Roman" w:hAnsi="Times New Roman" w:cs="Times New Roman"/>
          <w:sz w:val="28"/>
          <w:szCs w:val="28"/>
        </w:rPr>
        <w:t xml:space="preserve">торая датируется ноябрем 1878: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enough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fourteen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comedies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crammed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acts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flung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Pr="00107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E8">
        <w:rPr>
          <w:rFonts w:ascii="Times New Roman" w:hAnsi="Times New Roman" w:cs="Times New Roman"/>
          <w:sz w:val="28"/>
          <w:szCs w:val="28"/>
        </w:rPr>
        <w:t>i</w:t>
      </w:r>
      <w:r w:rsidR="00E3745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heap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dog's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="00E37456" w:rsidRPr="00E37456">
        <w:rPr>
          <w:rFonts w:ascii="Times New Roman" w:hAnsi="Times New Roman" w:cs="Times New Roman"/>
          <w:sz w:val="28"/>
          <w:szCs w:val="28"/>
        </w:rPr>
        <w:t>.”</w:t>
      </w:r>
      <w:r w:rsidR="00E37456">
        <w:rPr>
          <w:rFonts w:ascii="Times New Roman" w:hAnsi="Times New Roman" w:cs="Times New Roman"/>
          <w:sz w:val="28"/>
          <w:szCs w:val="28"/>
        </w:rPr>
        <w:t xml:space="preserve"> (36)</w:t>
      </w:r>
    </w:p>
    <w:p w:rsidR="00BE3F57" w:rsidRDefault="00B44FCC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беспорядка с собачьим завтраком или же ужином можно считать мотивированным тем образом, каким питаются данные представители</w:t>
      </w:r>
      <w:r w:rsidR="00BF440E">
        <w:rPr>
          <w:rFonts w:ascii="Times New Roman" w:hAnsi="Times New Roman" w:cs="Times New Roman"/>
          <w:sz w:val="28"/>
          <w:szCs w:val="28"/>
        </w:rPr>
        <w:t xml:space="preserve"> животных: небрежно, быстро, </w:t>
      </w:r>
      <w:proofErr w:type="gramStart"/>
      <w:r w:rsidR="00BF440E">
        <w:rPr>
          <w:rFonts w:ascii="Times New Roman" w:hAnsi="Times New Roman" w:cs="Times New Roman"/>
          <w:sz w:val="28"/>
          <w:szCs w:val="28"/>
        </w:rPr>
        <w:t>не обращая</w:t>
      </w:r>
      <w:r w:rsidR="005B3D7D">
        <w:rPr>
          <w:rFonts w:ascii="Times New Roman" w:hAnsi="Times New Roman" w:cs="Times New Roman"/>
          <w:sz w:val="28"/>
          <w:szCs w:val="28"/>
        </w:rPr>
        <w:t xml:space="preserve"> внимание</w:t>
      </w:r>
      <w:proofErr w:type="gramEnd"/>
      <w:r w:rsidR="005B3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создаваемый вокруг них беспорядок при этом. </w:t>
      </w:r>
    </w:p>
    <w:p w:rsidR="00451190" w:rsidRPr="006F273E" w:rsidRDefault="006F273E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Образные выражения о собаках, определяющие их характерные особенности</w:t>
      </w:r>
    </w:p>
    <w:p w:rsidR="00451190" w:rsidRDefault="00451190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4F73">
        <w:rPr>
          <w:rFonts w:ascii="Times New Roman" w:hAnsi="Times New Roman" w:cs="Times New Roman"/>
          <w:b/>
          <w:i/>
          <w:sz w:val="28"/>
          <w:szCs w:val="28"/>
          <w:u w:val="single"/>
        </w:rPr>
        <w:t>1) “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</w:t>
      </w:r>
      <w:r w:rsidRPr="00F54F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sly</w:t>
      </w:r>
      <w:r w:rsidRPr="00F54F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dog</w:t>
      </w:r>
      <w:r w:rsidRPr="00F54F73">
        <w:rPr>
          <w:rFonts w:ascii="Times New Roman" w:hAnsi="Times New Roman" w:cs="Times New Roman"/>
          <w:b/>
          <w:i/>
          <w:sz w:val="28"/>
          <w:szCs w:val="28"/>
          <w:u w:val="single"/>
        </w:rPr>
        <w:t>”:</w:t>
      </w:r>
    </w:p>
    <w:p w:rsidR="00451190" w:rsidRDefault="00451190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Pr="0045119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5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sly</w:t>
      </w:r>
      <w:r w:rsidRPr="0045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45119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7ED">
        <w:rPr>
          <w:rFonts w:ascii="Times New Roman" w:hAnsi="Times New Roman" w:cs="Times New Roman"/>
          <w:sz w:val="28"/>
          <w:szCs w:val="28"/>
        </w:rPr>
        <w:t>используется для описания</w:t>
      </w:r>
      <w:r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D267ED">
        <w:rPr>
          <w:rFonts w:ascii="Times New Roman" w:hAnsi="Times New Roman" w:cs="Times New Roman"/>
          <w:sz w:val="28"/>
          <w:szCs w:val="28"/>
        </w:rPr>
        <w:t xml:space="preserve">использующего свою хитрость, </w:t>
      </w:r>
      <w:r>
        <w:rPr>
          <w:rFonts w:ascii="Times New Roman" w:hAnsi="Times New Roman" w:cs="Times New Roman"/>
          <w:sz w:val="28"/>
          <w:szCs w:val="28"/>
        </w:rPr>
        <w:t xml:space="preserve">который действует в свою выгоду и способен утаить некую информацию, важную для него </w:t>
      </w:r>
      <w:r w:rsidR="00E37456">
        <w:rPr>
          <w:rFonts w:ascii="Times New Roman" w:hAnsi="Times New Roman" w:cs="Times New Roman"/>
          <w:sz w:val="28"/>
          <w:szCs w:val="28"/>
        </w:rPr>
        <w:t>(</w:t>
      </w:r>
      <w:r w:rsidRPr="004511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с. 51</w:t>
      </w:r>
      <w:r w:rsidR="00E374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67ED">
        <w:rPr>
          <w:rFonts w:ascii="Times New Roman" w:hAnsi="Times New Roman" w:cs="Times New Roman"/>
          <w:sz w:val="28"/>
          <w:szCs w:val="28"/>
        </w:rPr>
        <w:t xml:space="preserve">При переводе данного словосочетания необходимо опираться на контекст и точно понять, какая отличительная черта была важна автору при употреблении приведенного фразеологизма. </w:t>
      </w:r>
    </w:p>
    <w:p w:rsidR="0057052F" w:rsidRDefault="0057052F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выражение следует считать разговорным, поэтому его употребление должно быть уместно и мотивировано. </w:t>
      </w:r>
      <w:r w:rsidR="00BE3F2B">
        <w:rPr>
          <w:rFonts w:ascii="Times New Roman" w:hAnsi="Times New Roman" w:cs="Times New Roman"/>
          <w:sz w:val="28"/>
          <w:szCs w:val="28"/>
        </w:rPr>
        <w:t xml:space="preserve">Оно подходит для публицистического текста, так как оно активизирует и привлекает внимание читателей к статье и к тому, к кому это описание обращается. </w:t>
      </w:r>
    </w:p>
    <w:p w:rsidR="00BE3F2B" w:rsidRDefault="00BE3F2B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0655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>блоге о</w:t>
      </w:r>
      <w:r w:rsidR="0004065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456">
        <w:rPr>
          <w:rFonts w:ascii="Times New Roman" w:hAnsi="Times New Roman" w:cs="Times New Roman"/>
          <w:sz w:val="28"/>
          <w:szCs w:val="28"/>
        </w:rPr>
        <w:t>интернет-бизнесе</w:t>
      </w:r>
      <w:proofErr w:type="gramEnd"/>
      <w:r w:rsidR="00E37456">
        <w:rPr>
          <w:rFonts w:ascii="Times New Roman" w:hAnsi="Times New Roman" w:cs="Times New Roman"/>
          <w:sz w:val="28"/>
          <w:szCs w:val="28"/>
        </w:rPr>
        <w:t xml:space="preserve">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40655" w:rsidRPr="00040655">
        <w:rPr>
          <w:rFonts w:ascii="Times New Roman" w:hAnsi="Times New Roman" w:cs="Times New Roman"/>
          <w:sz w:val="28"/>
          <w:szCs w:val="28"/>
        </w:rPr>
        <w:t>TechCrunch</w:t>
      </w:r>
      <w:proofErr w:type="spellEnd"/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 w:rsidR="00040655">
        <w:rPr>
          <w:rFonts w:ascii="Times New Roman" w:hAnsi="Times New Roman" w:cs="Times New Roman"/>
          <w:sz w:val="28"/>
          <w:szCs w:val="28"/>
        </w:rPr>
        <w:t xml:space="preserve">  есть публикация, написанная </w:t>
      </w:r>
      <w:r w:rsidR="00040655" w:rsidRPr="00040655">
        <w:rPr>
          <w:rFonts w:ascii="Times New Roman" w:hAnsi="Times New Roman" w:cs="Times New Roman"/>
          <w:sz w:val="28"/>
          <w:szCs w:val="28"/>
        </w:rPr>
        <w:t>Джон</w:t>
      </w:r>
      <w:r w:rsidR="00040655">
        <w:rPr>
          <w:rFonts w:ascii="Times New Roman" w:hAnsi="Times New Roman" w:cs="Times New Roman"/>
          <w:sz w:val="28"/>
          <w:szCs w:val="28"/>
        </w:rPr>
        <w:t>ом</w:t>
      </w:r>
      <w:r w:rsidR="00040655" w:rsidRPr="00040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655" w:rsidRPr="00040655">
        <w:rPr>
          <w:rFonts w:ascii="Times New Roman" w:hAnsi="Times New Roman" w:cs="Times New Roman"/>
          <w:sz w:val="28"/>
          <w:szCs w:val="28"/>
        </w:rPr>
        <w:t>Биггз</w:t>
      </w:r>
      <w:r w:rsidR="0004065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40655">
        <w:rPr>
          <w:rFonts w:ascii="Times New Roman" w:hAnsi="Times New Roman" w:cs="Times New Roman"/>
          <w:sz w:val="28"/>
          <w:szCs w:val="28"/>
        </w:rPr>
        <w:t xml:space="preserve"> в январе 2018 года, где в самом начале статьи автор обращается к читателям</w:t>
      </w:r>
      <w:r w:rsidR="00040655" w:rsidRPr="00040655">
        <w:rPr>
          <w:rFonts w:ascii="Times New Roman" w:hAnsi="Times New Roman" w:cs="Times New Roman"/>
          <w:sz w:val="28"/>
          <w:szCs w:val="28"/>
        </w:rPr>
        <w:t xml:space="preserve">: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40655" w:rsidRPr="0004065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040655" w:rsidRPr="00040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655" w:rsidRPr="00040655">
        <w:rPr>
          <w:rFonts w:ascii="Times New Roman" w:hAnsi="Times New Roman" w:cs="Times New Roman"/>
          <w:sz w:val="28"/>
          <w:szCs w:val="28"/>
        </w:rPr>
        <w:t>aren’t</w:t>
      </w:r>
      <w:proofErr w:type="spellEnd"/>
      <w:r w:rsidR="00040655" w:rsidRPr="00040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655" w:rsidRPr="0004065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40655" w:rsidRPr="0004065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40655" w:rsidRPr="00040655">
        <w:rPr>
          <w:rFonts w:ascii="Times New Roman" w:hAnsi="Times New Roman" w:cs="Times New Roman"/>
          <w:sz w:val="28"/>
          <w:szCs w:val="28"/>
        </w:rPr>
        <w:t>bunch</w:t>
      </w:r>
      <w:proofErr w:type="spellEnd"/>
      <w:r w:rsidR="00040655" w:rsidRPr="00040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655" w:rsidRPr="0004065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40655" w:rsidRPr="00040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655" w:rsidRPr="00040655">
        <w:rPr>
          <w:rFonts w:ascii="Times New Roman" w:hAnsi="Times New Roman" w:cs="Times New Roman"/>
          <w:sz w:val="28"/>
          <w:szCs w:val="28"/>
        </w:rPr>
        <w:t>sly</w:t>
      </w:r>
      <w:proofErr w:type="spellEnd"/>
      <w:r w:rsidR="00040655" w:rsidRPr="00040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655" w:rsidRPr="00040655">
        <w:rPr>
          <w:rFonts w:ascii="Times New Roman" w:hAnsi="Times New Roman" w:cs="Times New Roman"/>
          <w:sz w:val="28"/>
          <w:szCs w:val="28"/>
        </w:rPr>
        <w:t>dogs</w:t>
      </w:r>
      <w:proofErr w:type="spellEnd"/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 w:rsidR="00040655">
        <w:rPr>
          <w:rFonts w:ascii="Times New Roman" w:hAnsi="Times New Roman" w:cs="Times New Roman"/>
          <w:sz w:val="28"/>
          <w:szCs w:val="28"/>
        </w:rPr>
        <w:t xml:space="preserve">. </w:t>
      </w:r>
      <w:r w:rsidR="00FF019E">
        <w:rPr>
          <w:rFonts w:ascii="Times New Roman" w:hAnsi="Times New Roman" w:cs="Times New Roman"/>
          <w:sz w:val="28"/>
          <w:szCs w:val="28"/>
        </w:rPr>
        <w:t>Б</w:t>
      </w:r>
      <w:r w:rsidR="006F494E">
        <w:rPr>
          <w:rFonts w:ascii="Times New Roman" w:hAnsi="Times New Roman" w:cs="Times New Roman"/>
          <w:sz w:val="28"/>
          <w:szCs w:val="28"/>
        </w:rPr>
        <w:t xml:space="preserve">езусловно, </w:t>
      </w:r>
      <w:r w:rsidR="00FF019E">
        <w:rPr>
          <w:rFonts w:ascii="Times New Roman" w:hAnsi="Times New Roman" w:cs="Times New Roman"/>
          <w:sz w:val="28"/>
          <w:szCs w:val="28"/>
        </w:rPr>
        <w:t xml:space="preserve">это </w:t>
      </w:r>
      <w:r w:rsidR="006F494E">
        <w:rPr>
          <w:rFonts w:ascii="Times New Roman" w:hAnsi="Times New Roman" w:cs="Times New Roman"/>
          <w:sz w:val="28"/>
          <w:szCs w:val="28"/>
        </w:rPr>
        <w:t xml:space="preserve">осмысленное </w:t>
      </w:r>
      <w:r w:rsidR="00FF019E">
        <w:rPr>
          <w:rFonts w:ascii="Times New Roman" w:hAnsi="Times New Roman" w:cs="Times New Roman"/>
          <w:sz w:val="28"/>
          <w:szCs w:val="28"/>
        </w:rPr>
        <w:t xml:space="preserve"> и удачное использование</w:t>
      </w:r>
      <w:r w:rsidR="006F494E">
        <w:rPr>
          <w:rFonts w:ascii="Times New Roman" w:hAnsi="Times New Roman" w:cs="Times New Roman"/>
          <w:sz w:val="28"/>
          <w:szCs w:val="28"/>
        </w:rPr>
        <w:t xml:space="preserve"> фразы</w:t>
      </w:r>
      <w:r w:rsidR="00FF019E">
        <w:rPr>
          <w:rFonts w:ascii="Times New Roman" w:hAnsi="Times New Roman" w:cs="Times New Roman"/>
          <w:sz w:val="28"/>
          <w:szCs w:val="28"/>
        </w:rPr>
        <w:t>, так как оно заставляет читателей с самого начала заинтересоваться статьей и понять, почему о</w:t>
      </w:r>
      <w:r w:rsidR="00E37456">
        <w:rPr>
          <w:rFonts w:ascii="Times New Roman" w:hAnsi="Times New Roman" w:cs="Times New Roman"/>
          <w:sz w:val="28"/>
          <w:szCs w:val="28"/>
        </w:rPr>
        <w:t xml:space="preserve">ни являются, так называемыми ,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 w:rsidR="00E3745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F019E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FF019E" w:rsidRPr="00FF019E">
        <w:rPr>
          <w:rFonts w:ascii="Times New Roman" w:hAnsi="Times New Roman" w:cs="Times New Roman"/>
          <w:sz w:val="28"/>
          <w:szCs w:val="28"/>
        </w:rPr>
        <w:t xml:space="preserve"> </w:t>
      </w:r>
      <w:r w:rsidR="00FF019E">
        <w:rPr>
          <w:rFonts w:ascii="Times New Roman" w:hAnsi="Times New Roman" w:cs="Times New Roman"/>
          <w:sz w:val="28"/>
          <w:szCs w:val="28"/>
          <w:lang w:val="en-US"/>
        </w:rPr>
        <w:t>dogs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 w:rsidR="00FF019E" w:rsidRPr="00FF019E">
        <w:rPr>
          <w:rFonts w:ascii="Times New Roman" w:hAnsi="Times New Roman" w:cs="Times New Roman"/>
          <w:sz w:val="28"/>
          <w:szCs w:val="28"/>
        </w:rPr>
        <w:t>.</w:t>
      </w:r>
    </w:p>
    <w:p w:rsidR="006F494E" w:rsidRDefault="006F494E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данное образное выражение</w:t>
      </w:r>
      <w:r w:rsidR="00AA3C50">
        <w:rPr>
          <w:rFonts w:ascii="Times New Roman" w:hAnsi="Times New Roman" w:cs="Times New Roman"/>
          <w:sz w:val="28"/>
          <w:szCs w:val="28"/>
        </w:rPr>
        <w:t xml:space="preserve"> используют журналисты в своих интервью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3C50">
        <w:rPr>
          <w:rFonts w:ascii="Times New Roman" w:hAnsi="Times New Roman" w:cs="Times New Roman"/>
          <w:sz w:val="28"/>
          <w:szCs w:val="28"/>
        </w:rPr>
        <w:t xml:space="preserve"> чтобы спровоцировать провокацию или же вызвать ошеломляющий эффект у оппонентов. Э</w:t>
      </w:r>
      <w:r>
        <w:rPr>
          <w:rFonts w:ascii="Times New Roman" w:hAnsi="Times New Roman" w:cs="Times New Roman"/>
          <w:sz w:val="28"/>
          <w:szCs w:val="28"/>
        </w:rPr>
        <w:t xml:space="preserve">то обусловлено эмоциональной окраской и экспрессией фразеологизма. </w:t>
      </w:r>
      <w:r w:rsidR="00AA3C50">
        <w:rPr>
          <w:rFonts w:ascii="Times New Roman" w:hAnsi="Times New Roman" w:cs="Times New Roman"/>
          <w:sz w:val="28"/>
          <w:szCs w:val="28"/>
        </w:rPr>
        <w:t xml:space="preserve">Так, Селена Робертс в </w:t>
      </w:r>
      <w:r w:rsidR="00D714A9">
        <w:rPr>
          <w:rFonts w:ascii="Times New Roman" w:hAnsi="Times New Roman" w:cs="Times New Roman"/>
          <w:sz w:val="28"/>
          <w:szCs w:val="28"/>
        </w:rPr>
        <w:t xml:space="preserve"> издании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A3C50" w:rsidRPr="00AA3C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A3C50" w:rsidRPr="00AA3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50" w:rsidRPr="00AA3C5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A3C50" w:rsidRPr="00AA3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50" w:rsidRPr="00AA3C50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="00AA3C50" w:rsidRPr="00AA3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C50" w:rsidRPr="00AA3C5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 w:rsidR="00D714A9">
        <w:rPr>
          <w:rFonts w:ascii="Times New Roman" w:hAnsi="Times New Roman" w:cs="Times New Roman"/>
          <w:sz w:val="28"/>
          <w:szCs w:val="28"/>
        </w:rPr>
        <w:t xml:space="preserve"> от ноября 2002 года в ходе интервью употребляет </w:t>
      </w:r>
      <w:proofErr w:type="gramStart"/>
      <w:r w:rsidR="00D714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714A9">
        <w:rPr>
          <w:rFonts w:ascii="Times New Roman" w:hAnsi="Times New Roman" w:cs="Times New Roman"/>
          <w:sz w:val="28"/>
          <w:szCs w:val="28"/>
        </w:rPr>
        <w:t xml:space="preserve"> своей интервьюируемой фразу, содержа</w:t>
      </w:r>
      <w:r w:rsidR="00E37456">
        <w:rPr>
          <w:rFonts w:ascii="Times New Roman" w:hAnsi="Times New Roman" w:cs="Times New Roman"/>
          <w:sz w:val="28"/>
          <w:szCs w:val="28"/>
        </w:rPr>
        <w:t xml:space="preserve">щую рассматриваемое выражение: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You're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sly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Hootie</w:t>
      </w:r>
      <w:proofErr w:type="spellEnd"/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 w:rsidR="00D714A9">
        <w:rPr>
          <w:rFonts w:ascii="Times New Roman" w:hAnsi="Times New Roman" w:cs="Times New Roman"/>
          <w:sz w:val="28"/>
          <w:szCs w:val="28"/>
        </w:rPr>
        <w:t xml:space="preserve"> </w:t>
      </w:r>
      <w:r w:rsidR="00E37456">
        <w:rPr>
          <w:rFonts w:ascii="Times New Roman" w:hAnsi="Times New Roman" w:cs="Times New Roman"/>
          <w:sz w:val="28"/>
          <w:szCs w:val="28"/>
        </w:rPr>
        <w:t>(22)</w:t>
      </w:r>
      <w:r w:rsidR="00D714A9">
        <w:rPr>
          <w:rFonts w:ascii="Times New Roman" w:hAnsi="Times New Roman" w:cs="Times New Roman"/>
          <w:sz w:val="28"/>
          <w:szCs w:val="28"/>
        </w:rPr>
        <w:t>.</w:t>
      </w:r>
      <w:r w:rsidR="00977639" w:rsidRPr="00977639">
        <w:rPr>
          <w:rFonts w:ascii="Times New Roman" w:hAnsi="Times New Roman" w:cs="Times New Roman"/>
          <w:sz w:val="28"/>
          <w:szCs w:val="28"/>
        </w:rPr>
        <w:t xml:space="preserve"> </w:t>
      </w:r>
      <w:r w:rsidR="00977639">
        <w:rPr>
          <w:rFonts w:ascii="Times New Roman" w:hAnsi="Times New Roman" w:cs="Times New Roman"/>
          <w:sz w:val="28"/>
          <w:szCs w:val="28"/>
        </w:rPr>
        <w:t xml:space="preserve">Трудно не акцентировать на этом свое внимание, эмоциональные высказывания интересны для публики, поэтому журналисты не редко к ним прибегают. </w:t>
      </w:r>
    </w:p>
    <w:p w:rsidR="00711622" w:rsidRDefault="00840320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Официальной версии происхождения идиомы отсутствует в доступных источниках, но можно сделать предположение, чем вызвано наделение данных характеристик собакам. Общепризнанным фактом является утверждение, что собака – друг человека, и, действительно, домашние псы привязываются к своим хозяевам и сильно зависят от них. В их отсутствии они способны творить беспорядок дома, так как одиночество для них – это большой стресс. А с приходом хозяина они чрезмерно рады и не подают никаких признаков, что натворили дома, пока его или ее не было дома. Тем самым они и проявляют свою хитрую натуру и скрывают последствия своего поведения. </w:t>
      </w:r>
    </w:p>
    <w:p w:rsidR="00582686" w:rsidRPr="000D1F01" w:rsidRDefault="00582686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2) </w:t>
      </w:r>
      <w:r w:rsidRPr="000D1F01">
        <w:rPr>
          <w:rFonts w:ascii="Times New Roman" w:hAnsi="Times New Roman" w:cs="Times New Roman"/>
          <w:b/>
          <w:i/>
          <w:sz w:val="28"/>
          <w:szCs w:val="28"/>
          <w:u w:val="single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</w:t>
      </w:r>
      <w:r w:rsidRPr="000D1F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hang</w:t>
      </w:r>
      <w:r w:rsidRPr="000D1F01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dog</w:t>
      </w:r>
      <w:r w:rsidRPr="000D1F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look</w:t>
      </w:r>
      <w:r w:rsidRPr="000D1F01">
        <w:rPr>
          <w:rFonts w:ascii="Times New Roman" w:hAnsi="Times New Roman" w:cs="Times New Roman"/>
          <w:b/>
          <w:i/>
          <w:sz w:val="28"/>
          <w:szCs w:val="28"/>
          <w:u w:val="single"/>
        </w:rPr>
        <w:t>”:</w:t>
      </w:r>
    </w:p>
    <w:p w:rsidR="00582686" w:rsidRPr="00D236E9" w:rsidRDefault="00482FA3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 для р</w:t>
      </w:r>
      <w:r w:rsidR="00E37456">
        <w:rPr>
          <w:rFonts w:ascii="Times New Roman" w:hAnsi="Times New Roman" w:cs="Times New Roman"/>
          <w:sz w:val="28"/>
          <w:szCs w:val="28"/>
        </w:rPr>
        <w:t xml:space="preserve">ассмотрения является выражение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2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hang</w:t>
      </w:r>
      <w:r w:rsidRPr="00482F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482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5C6F">
        <w:rPr>
          <w:rFonts w:ascii="Times New Roman" w:hAnsi="Times New Roman" w:cs="Times New Roman"/>
          <w:sz w:val="28"/>
          <w:szCs w:val="28"/>
        </w:rPr>
        <w:t xml:space="preserve">Такое выражение обозначает, так называемы, </w:t>
      </w:r>
      <w:r w:rsidR="00A4777D">
        <w:rPr>
          <w:rFonts w:ascii="Times New Roman" w:hAnsi="Times New Roman" w:cs="Times New Roman"/>
          <w:sz w:val="28"/>
          <w:szCs w:val="28"/>
        </w:rPr>
        <w:t xml:space="preserve">«щенячий взгляд», </w:t>
      </w:r>
      <w:r w:rsidR="00B45C6F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A4777D">
        <w:rPr>
          <w:rFonts w:ascii="Times New Roman" w:hAnsi="Times New Roman" w:cs="Times New Roman"/>
          <w:sz w:val="28"/>
          <w:szCs w:val="28"/>
        </w:rPr>
        <w:t>проявление виноватого взгляда</w:t>
      </w:r>
      <w:r w:rsidR="00B45C6F">
        <w:rPr>
          <w:rFonts w:ascii="Times New Roman" w:hAnsi="Times New Roman" w:cs="Times New Roman"/>
          <w:sz w:val="28"/>
          <w:szCs w:val="28"/>
        </w:rPr>
        <w:t xml:space="preserve">, понурившегося взгляда </w:t>
      </w:r>
      <w:r w:rsidR="00E37456">
        <w:rPr>
          <w:rFonts w:ascii="Times New Roman" w:hAnsi="Times New Roman" w:cs="Times New Roman"/>
          <w:sz w:val="28"/>
          <w:szCs w:val="28"/>
        </w:rPr>
        <w:t>(</w:t>
      </w:r>
      <w:r w:rsidR="00A4777D" w:rsidRPr="00A4777D">
        <w:rPr>
          <w:rFonts w:ascii="Times New Roman" w:hAnsi="Times New Roman" w:cs="Times New Roman"/>
          <w:sz w:val="28"/>
          <w:szCs w:val="28"/>
        </w:rPr>
        <w:t>26,</w:t>
      </w:r>
      <w:r w:rsidR="005B3D7D">
        <w:rPr>
          <w:rFonts w:ascii="Times New Roman" w:hAnsi="Times New Roman" w:cs="Times New Roman"/>
          <w:sz w:val="28"/>
          <w:szCs w:val="28"/>
        </w:rPr>
        <w:t xml:space="preserve"> </w:t>
      </w:r>
      <w:r w:rsidR="00A4777D">
        <w:rPr>
          <w:rFonts w:ascii="Times New Roman" w:hAnsi="Times New Roman" w:cs="Times New Roman"/>
          <w:sz w:val="28"/>
          <w:szCs w:val="28"/>
        </w:rPr>
        <w:t>с. 1696</w:t>
      </w:r>
      <w:r w:rsidR="00E37456">
        <w:rPr>
          <w:rFonts w:ascii="Times New Roman" w:hAnsi="Times New Roman" w:cs="Times New Roman"/>
          <w:sz w:val="28"/>
          <w:szCs w:val="28"/>
        </w:rPr>
        <w:t>)</w:t>
      </w:r>
      <w:r w:rsidR="00A4777D">
        <w:rPr>
          <w:rFonts w:ascii="Times New Roman" w:hAnsi="Times New Roman" w:cs="Times New Roman"/>
          <w:sz w:val="28"/>
          <w:szCs w:val="28"/>
        </w:rPr>
        <w:t>.</w:t>
      </w:r>
      <w:r w:rsidR="00D236E9" w:rsidRPr="00D236E9">
        <w:rPr>
          <w:rFonts w:ascii="Times New Roman" w:hAnsi="Times New Roman" w:cs="Times New Roman"/>
          <w:sz w:val="28"/>
          <w:szCs w:val="28"/>
        </w:rPr>
        <w:t xml:space="preserve"> </w:t>
      </w:r>
      <w:r w:rsidR="00D236E9">
        <w:rPr>
          <w:rFonts w:ascii="Times New Roman" w:hAnsi="Times New Roman" w:cs="Times New Roman"/>
          <w:sz w:val="28"/>
          <w:szCs w:val="28"/>
        </w:rPr>
        <w:t>Данный взгляд также характерен не только для проявления вины, но и склонения, повиновения перед кем-то.</w:t>
      </w:r>
    </w:p>
    <w:p w:rsidR="00B45C6F" w:rsidRDefault="00B45C6F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Этимология фразы </w:t>
      </w:r>
      <w:r w:rsidR="00875DFD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увлекательна, так к</w:t>
      </w:r>
      <w:r w:rsidR="00E37456">
        <w:rPr>
          <w:rFonts w:ascii="Times New Roman" w:hAnsi="Times New Roman" w:cs="Times New Roman"/>
          <w:sz w:val="28"/>
          <w:szCs w:val="28"/>
        </w:rPr>
        <w:t xml:space="preserve">ак она не сходится к тому, что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hang</w:t>
      </w:r>
      <w:r w:rsidRPr="00B45C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E37456" w:rsidRPr="00E37456">
        <w:rPr>
          <w:rFonts w:ascii="Times New Roman" w:hAnsi="Times New Roman" w:cs="Times New Roman"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 xml:space="preserve">это «понурившаяся собака», опустившая свой взгляд. Происхождение уходит дальше </w:t>
      </w:r>
      <w:r w:rsidR="00875DFD">
        <w:rPr>
          <w:rFonts w:ascii="Times New Roman" w:hAnsi="Times New Roman" w:cs="Times New Roman"/>
          <w:sz w:val="28"/>
          <w:szCs w:val="28"/>
        </w:rPr>
        <w:t xml:space="preserve">понимания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="00875DFD">
        <w:rPr>
          <w:rFonts w:ascii="Times New Roman" w:hAnsi="Times New Roman" w:cs="Times New Roman"/>
          <w:sz w:val="28"/>
          <w:szCs w:val="28"/>
        </w:rPr>
        <w:t xml:space="preserve"> единиц </w:t>
      </w:r>
      <w:r>
        <w:rPr>
          <w:rFonts w:ascii="Times New Roman" w:hAnsi="Times New Roman" w:cs="Times New Roman"/>
          <w:sz w:val="28"/>
          <w:szCs w:val="28"/>
        </w:rPr>
        <w:t xml:space="preserve">слов. </w:t>
      </w:r>
    </w:p>
    <w:p w:rsidR="00B45C6F" w:rsidRDefault="00813DD2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17-го века так могли называть людей, относящихся к нижнему классу, и тех, кто в чем-либо значительно провинился. Считали, что такие люди годились лишь</w:t>
      </w:r>
      <w:r w:rsidR="00E37456">
        <w:rPr>
          <w:rFonts w:ascii="Times New Roman" w:hAnsi="Times New Roman" w:cs="Times New Roman"/>
          <w:sz w:val="28"/>
          <w:szCs w:val="28"/>
        </w:rPr>
        <w:t xml:space="preserve"> на то, чтобы повесить собаку (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1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hang</w:t>
      </w:r>
      <w:r w:rsidRPr="0081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 w:rsidR="00E37456">
        <w:rPr>
          <w:rFonts w:ascii="Times New Roman" w:hAnsi="Times New Roman" w:cs="Times New Roman"/>
          <w:sz w:val="28"/>
          <w:szCs w:val="28"/>
        </w:rPr>
        <w:t>) или же пригодные для казни (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hanging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 w:rsidR="00E37456">
        <w:rPr>
          <w:rFonts w:ascii="Times New Roman" w:hAnsi="Times New Roman" w:cs="Times New Roman"/>
          <w:sz w:val="28"/>
          <w:szCs w:val="28"/>
        </w:rPr>
        <w:t>)</w:t>
      </w:r>
      <w:r w:rsidR="00E37456" w:rsidRPr="00E37456">
        <w:rPr>
          <w:rFonts w:ascii="Times New Roman" w:hAnsi="Times New Roman" w:cs="Times New Roman"/>
          <w:sz w:val="28"/>
          <w:szCs w:val="28"/>
        </w:rPr>
        <w:t xml:space="preserve"> </w:t>
      </w:r>
      <w:r w:rsidR="00E37456">
        <w:rPr>
          <w:rFonts w:ascii="Times New Roman" w:hAnsi="Times New Roman" w:cs="Times New Roman"/>
          <w:sz w:val="28"/>
          <w:szCs w:val="28"/>
        </w:rPr>
        <w:t>(29)</w:t>
      </w:r>
      <w:r w:rsidRPr="00813DD2">
        <w:rPr>
          <w:rFonts w:ascii="Times New Roman" w:hAnsi="Times New Roman" w:cs="Times New Roman"/>
          <w:sz w:val="28"/>
          <w:szCs w:val="28"/>
        </w:rPr>
        <w:t>.</w:t>
      </w:r>
    </w:p>
    <w:p w:rsidR="00D236E9" w:rsidRPr="00C96D9A" w:rsidRDefault="00D236E9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примером использования идиомы служит высказывание из статьи Софии Гилберт в Интернет издании «Атлантик»</w:t>
      </w:r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r w:rsidR="00E37456">
        <w:rPr>
          <w:rFonts w:ascii="Times New Roman" w:hAnsi="Times New Roman" w:cs="Times New Roman"/>
          <w:sz w:val="28"/>
          <w:szCs w:val="28"/>
        </w:rPr>
        <w:t xml:space="preserve">от июня 2020 года: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Rhys’s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Mason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yet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attorney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slumped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levels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dejection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egg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tie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hangdog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E9">
        <w:rPr>
          <w:rFonts w:ascii="Times New Roman" w:hAnsi="Times New Roman" w:cs="Times New Roman"/>
          <w:sz w:val="28"/>
          <w:szCs w:val="28"/>
        </w:rPr>
        <w:t>expression</w:t>
      </w:r>
      <w:proofErr w:type="spellEnd"/>
      <w:r w:rsidRPr="00D236E9">
        <w:rPr>
          <w:rFonts w:ascii="Times New Roman" w:hAnsi="Times New Roman" w:cs="Times New Roman"/>
          <w:sz w:val="28"/>
          <w:szCs w:val="28"/>
        </w:rPr>
        <w:t>.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456" w:rsidRPr="00E37456">
        <w:rPr>
          <w:rFonts w:ascii="Times New Roman" w:hAnsi="Times New Roman" w:cs="Times New Roman"/>
          <w:sz w:val="28"/>
          <w:szCs w:val="28"/>
        </w:rPr>
        <w:t>(</w:t>
      </w:r>
      <w:r w:rsidR="00E37456">
        <w:rPr>
          <w:rFonts w:ascii="Times New Roman" w:hAnsi="Times New Roman" w:cs="Times New Roman"/>
          <w:sz w:val="28"/>
          <w:szCs w:val="28"/>
        </w:rPr>
        <w:t>30</w:t>
      </w:r>
      <w:r w:rsidR="00E37456" w:rsidRPr="00E37456">
        <w:rPr>
          <w:rFonts w:ascii="Times New Roman" w:hAnsi="Times New Roman" w:cs="Times New Roman"/>
          <w:sz w:val="28"/>
          <w:szCs w:val="28"/>
        </w:rPr>
        <w:t>)</w:t>
      </w:r>
      <w:r w:rsidR="00385103">
        <w:rPr>
          <w:rFonts w:ascii="Times New Roman" w:hAnsi="Times New Roman" w:cs="Times New Roman"/>
          <w:sz w:val="28"/>
          <w:szCs w:val="28"/>
        </w:rPr>
        <w:t xml:space="preserve"> В этом примере фраза приводится в значении принижения своего статуса, то есть склонения и подчинения кому-либо.</w:t>
      </w:r>
    </w:p>
    <w:p w:rsidR="00ED2711" w:rsidRPr="00C96D9A" w:rsidRDefault="00ED2711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6D9A">
        <w:rPr>
          <w:rFonts w:ascii="Times New Roman" w:hAnsi="Times New Roman" w:cs="Times New Roman"/>
          <w:b/>
          <w:i/>
          <w:sz w:val="28"/>
          <w:szCs w:val="28"/>
          <w:u w:val="single"/>
        </w:rPr>
        <w:t>3) “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Dog</w:t>
      </w:r>
      <w:r w:rsidRPr="00C96D9A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eat</w:t>
      </w:r>
      <w:r w:rsidRPr="00C96D9A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dog</w:t>
      </w:r>
      <w:r w:rsidRPr="00C96D9A">
        <w:rPr>
          <w:rFonts w:ascii="Times New Roman" w:hAnsi="Times New Roman" w:cs="Times New Roman"/>
          <w:b/>
          <w:i/>
          <w:sz w:val="28"/>
          <w:szCs w:val="28"/>
          <w:u w:val="single"/>
        </w:rPr>
        <w:t>”:</w:t>
      </w:r>
    </w:p>
    <w:p w:rsidR="00ED2711" w:rsidRDefault="00EA32F5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Отличительным примером проявления собачьего характера я</w:t>
      </w:r>
      <w:r w:rsidR="00E37456">
        <w:rPr>
          <w:rFonts w:ascii="Times New Roman" w:hAnsi="Times New Roman" w:cs="Times New Roman"/>
          <w:sz w:val="28"/>
          <w:szCs w:val="28"/>
        </w:rPr>
        <w:t xml:space="preserve">вляется англоязычное выражение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EA32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Pr="00EA32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 w:rsidRPr="00EA32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Оно используется в ситуациях, когда каждый из представителей стремится добиться своей выгоды любым доступным способом </w:t>
      </w:r>
      <w:r w:rsidR="00E37456">
        <w:rPr>
          <w:rFonts w:ascii="Times New Roman" w:hAnsi="Times New Roman" w:cs="Times New Roman"/>
          <w:sz w:val="28"/>
          <w:szCs w:val="28"/>
        </w:rPr>
        <w:t>(</w:t>
      </w:r>
      <w:r w:rsidRPr="00EA32F5">
        <w:rPr>
          <w:rFonts w:ascii="Times New Roman" w:hAnsi="Times New Roman" w:cs="Times New Roman"/>
          <w:sz w:val="28"/>
          <w:szCs w:val="28"/>
        </w:rPr>
        <w:t>31,</w:t>
      </w:r>
      <w:r>
        <w:rPr>
          <w:rFonts w:ascii="Times New Roman" w:hAnsi="Times New Roman" w:cs="Times New Roman"/>
          <w:sz w:val="28"/>
          <w:szCs w:val="28"/>
        </w:rPr>
        <w:t xml:space="preserve"> с. 104</w:t>
      </w:r>
      <w:r w:rsidR="00E374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DC0" w:rsidRPr="00BF7DC0" w:rsidRDefault="00BF7DC0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Оксфордском словаре идиом дается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историческом развитии и изменении данной фразы из английской пословицы середины 16-го века,</w:t>
      </w:r>
      <w:r w:rsidR="00E37456">
        <w:rPr>
          <w:rFonts w:ascii="Times New Roman" w:hAnsi="Times New Roman" w:cs="Times New Roman"/>
          <w:sz w:val="28"/>
          <w:szCs w:val="28"/>
        </w:rPr>
        <w:t xml:space="preserve"> которая имела иную структуру: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BF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BF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BF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Pr="00BF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E37456" w:rsidRPr="00E37456">
        <w:rPr>
          <w:rFonts w:ascii="Times New Roman" w:hAnsi="Times New Roman" w:cs="Times New Roman"/>
          <w:sz w:val="28"/>
          <w:szCs w:val="28"/>
        </w:rPr>
        <w:t>” (</w:t>
      </w:r>
      <w:r w:rsidRPr="00BF7DC0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>с. 81-82</w:t>
      </w:r>
      <w:r w:rsidR="00E37456" w:rsidRPr="00E374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Это образное словосоче</w:t>
      </w:r>
      <w:r w:rsidR="00E37456">
        <w:rPr>
          <w:rFonts w:ascii="Times New Roman" w:hAnsi="Times New Roman" w:cs="Times New Roman"/>
          <w:sz w:val="28"/>
          <w:szCs w:val="28"/>
        </w:rPr>
        <w:t xml:space="preserve">тание уходит корнями к латыни: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canis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caninam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D43" w:rsidRDefault="00EA32F5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указать на особенность понимания и различия с русской культурой. В нашем языке </w:t>
      </w:r>
      <w:r w:rsidR="00BF7DC0">
        <w:rPr>
          <w:rFonts w:ascii="Times New Roman" w:hAnsi="Times New Roman" w:cs="Times New Roman"/>
          <w:sz w:val="28"/>
          <w:szCs w:val="28"/>
        </w:rPr>
        <w:t xml:space="preserve">сохранилось </w:t>
      </w:r>
      <w:r>
        <w:rPr>
          <w:rFonts w:ascii="Times New Roman" w:hAnsi="Times New Roman" w:cs="Times New Roman"/>
          <w:sz w:val="28"/>
          <w:szCs w:val="28"/>
        </w:rPr>
        <w:t>выражение «собака собаку не ест», что является полной противоположностью рассматриваемого фразеологизма</w:t>
      </w:r>
      <w:r w:rsidR="00BF7DC0">
        <w:rPr>
          <w:rFonts w:ascii="Times New Roman" w:hAnsi="Times New Roman" w:cs="Times New Roman"/>
          <w:sz w:val="28"/>
          <w:szCs w:val="28"/>
        </w:rPr>
        <w:t>, но совпадает с более ранним представлением</w:t>
      </w:r>
      <w:r>
        <w:rPr>
          <w:rFonts w:ascii="Times New Roman" w:hAnsi="Times New Roman" w:cs="Times New Roman"/>
          <w:sz w:val="28"/>
          <w:szCs w:val="28"/>
        </w:rPr>
        <w:t>. Тем самым, мы можем наглядно убедиться в различиях влияния одних и тех же животных в жизни разных народов.</w:t>
      </w:r>
    </w:p>
    <w:p w:rsidR="00FE1D43" w:rsidRPr="00FE1D43" w:rsidRDefault="00FE1D43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Долгое время приведенная идиома употреблялась в исконной форме, но постепенно настрой людей и их отношение к окружающему миру менялись, поэтому и выражению стали придавать новое значение. </w:t>
      </w:r>
    </w:p>
    <w:p w:rsidR="00ED2711" w:rsidRDefault="00417D68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встретить еще одну видоизмененную форму употреблени</w:t>
      </w:r>
      <w:r w:rsidR="00E37456">
        <w:rPr>
          <w:rFonts w:ascii="Times New Roman" w:hAnsi="Times New Roman" w:cs="Times New Roman"/>
          <w:sz w:val="28"/>
          <w:szCs w:val="28"/>
        </w:rPr>
        <w:t xml:space="preserve">я данной фразы: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417D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Pr="00417D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41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 w:rsidR="00E37456">
        <w:rPr>
          <w:rFonts w:ascii="Times New Roman" w:hAnsi="Times New Roman" w:cs="Times New Roman"/>
          <w:sz w:val="28"/>
          <w:szCs w:val="28"/>
        </w:rPr>
        <w:t xml:space="preserve"> (34).Слово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расширяет границы образности</w:t>
      </w:r>
      <w:r w:rsidRPr="0041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усиливает враждебную настроенность между представителями. На русский язык это можно перевести как «волчий мир», где каждый является врагом и никому нельзя доверять. </w:t>
      </w:r>
    </w:p>
    <w:p w:rsidR="00A935F5" w:rsidRPr="00582686" w:rsidRDefault="00A935F5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582686">
        <w:rPr>
          <w:rFonts w:ascii="Times New Roman" w:hAnsi="Times New Roman" w:cs="Times New Roman"/>
          <w:b/>
          <w:i/>
          <w:sz w:val="28"/>
          <w:szCs w:val="28"/>
          <w:u w:val="single"/>
        </w:rPr>
        <w:t>)“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Pr="003565B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og</w:t>
      </w:r>
      <w:r w:rsidRPr="005826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565B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and</w:t>
      </w:r>
      <w:r w:rsidRPr="005826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565B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pony</w:t>
      </w:r>
      <w:r w:rsidRPr="005826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565B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show</w:t>
      </w:r>
      <w:r w:rsidRPr="00582686">
        <w:rPr>
          <w:rFonts w:ascii="Times New Roman" w:hAnsi="Times New Roman" w:cs="Times New Roman"/>
          <w:b/>
          <w:i/>
          <w:sz w:val="28"/>
          <w:szCs w:val="28"/>
          <w:u w:val="single"/>
        </w:rPr>
        <w:t>”:</w:t>
      </w:r>
    </w:p>
    <w:p w:rsidR="00A935F5" w:rsidRDefault="00A935F5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Рассматриваемое словосочетание возможно перевести на русский язык, применяя описательный перевод. Д</w:t>
      </w:r>
      <w:r w:rsidR="00E37456">
        <w:rPr>
          <w:rFonts w:ascii="Times New Roman" w:hAnsi="Times New Roman" w:cs="Times New Roman"/>
          <w:sz w:val="28"/>
          <w:szCs w:val="28"/>
        </w:rPr>
        <w:t xml:space="preserve">ля начала следует указать, что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35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5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pony</w:t>
      </w:r>
      <w:r w:rsidRPr="0035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E37456" w:rsidRPr="00E37456">
        <w:rPr>
          <w:rFonts w:ascii="Times New Roman" w:hAnsi="Times New Roman" w:cs="Times New Roman"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 xml:space="preserve">это некое целенаправленное мероприятие, организованное для оказания влияния на выбранную категорию людей, чаще всего направлено на осуществление продаж </w:t>
      </w:r>
      <w:r w:rsidR="00E37456" w:rsidRPr="00E374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26, с. 1431</w:t>
      </w:r>
      <w:r w:rsidR="00E37456" w:rsidRPr="00E374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Следовательно, получаем «представление, чтобы произвести впечатление», то есть как в цирке. </w:t>
      </w:r>
    </w:p>
    <w:p w:rsidR="00A935F5" w:rsidRDefault="00A935F5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Цирк имеет прямую связь с данной идиомой, так как этимология конструкции относится к теме цирковых выступлений. В конце 19-го века в Америке одним из наиболее распространенных видов циркового представления было с участием собак и пони. Найти дрессировщиков собак и пони, а также их содержание, не составляло огромных проблем, поэтому многие представители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данного вида бизнеса решали заниматься именно таким видом представлений </w:t>
      </w:r>
      <w:r w:rsidR="00E37456" w:rsidRPr="00E37456">
        <w:rPr>
          <w:rFonts w:ascii="Times New Roman" w:hAnsi="Times New Roman" w:cs="Times New Roman"/>
          <w:sz w:val="28"/>
          <w:szCs w:val="28"/>
        </w:rPr>
        <w:t>(</w:t>
      </w:r>
      <w:r w:rsidR="00E37456">
        <w:rPr>
          <w:rFonts w:ascii="Times New Roman" w:hAnsi="Times New Roman" w:cs="Times New Roman"/>
          <w:sz w:val="28"/>
          <w:szCs w:val="28"/>
        </w:rPr>
        <w:t>27</w:t>
      </w:r>
      <w:r w:rsidR="00E37456" w:rsidRPr="00E374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Зрителям нравятся красивые собачки, бегающие по арене, и маленькие пони, красиво дефилирующие на ней, поэтому организаторы понимали, что на этом можно хорошо заработать, при этом прибегая к сравнительно меньшим затратам. </w:t>
      </w:r>
    </w:p>
    <w:p w:rsidR="00A935F5" w:rsidRPr="00582686" w:rsidRDefault="00A935F5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Наглядным примером употребления образного выражения служит 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DocFell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7456">
        <w:rPr>
          <w:rFonts w:ascii="Times New Roman" w:hAnsi="Times New Roman" w:cs="Times New Roman"/>
          <w:sz w:val="28"/>
          <w:szCs w:val="28"/>
          <w:lang w:val="en-US"/>
        </w:rPr>
        <w:t>“Dog and Pony Show”</w:t>
      </w:r>
      <w:r w:rsidRPr="005826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82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2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тексте</w:t>
      </w:r>
      <w:r w:rsidRPr="00582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присутствуют</w:t>
      </w:r>
      <w:r w:rsidRPr="00582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582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строчки</w:t>
      </w:r>
      <w:r w:rsidRPr="0058268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35F5" w:rsidRPr="00803931" w:rsidRDefault="00E37456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935F5" w:rsidRPr="00803931">
        <w:rPr>
          <w:rFonts w:ascii="Times New Roman" w:hAnsi="Times New Roman" w:cs="Times New Roman"/>
          <w:sz w:val="28"/>
          <w:szCs w:val="28"/>
          <w:lang w:val="en-US"/>
        </w:rPr>
        <w:t>You’re getting awful tired of this dog and pony show</w:t>
      </w:r>
    </w:p>
    <w:p w:rsidR="00A935F5" w:rsidRPr="00EA7C68" w:rsidRDefault="00A935F5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931">
        <w:rPr>
          <w:rFonts w:ascii="Times New Roman" w:hAnsi="Times New Roman" w:cs="Times New Roman"/>
          <w:sz w:val="28"/>
          <w:szCs w:val="28"/>
          <w:lang w:val="en-US"/>
        </w:rPr>
        <w:t>Packing up your th</w:t>
      </w:r>
      <w:r>
        <w:rPr>
          <w:rFonts w:ascii="Times New Roman" w:hAnsi="Times New Roman" w:cs="Times New Roman"/>
          <w:sz w:val="28"/>
          <w:szCs w:val="28"/>
          <w:lang w:val="en-US"/>
        </w:rPr>
        <w:t>ings and headed back to buffalo</w:t>
      </w:r>
      <w:r w:rsidR="00E37456">
        <w:rPr>
          <w:rFonts w:ascii="Times New Roman" w:hAnsi="Times New Roman" w:cs="Times New Roman"/>
          <w:sz w:val="28"/>
          <w:szCs w:val="28"/>
          <w:lang w:val="en-US"/>
        </w:rPr>
        <w:t>.”</w:t>
      </w:r>
      <w:r w:rsidRPr="008039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7456" w:rsidRPr="00EA7C68">
        <w:rPr>
          <w:rFonts w:ascii="Times New Roman" w:hAnsi="Times New Roman" w:cs="Times New Roman"/>
          <w:sz w:val="28"/>
          <w:szCs w:val="28"/>
        </w:rPr>
        <w:t>[28]</w:t>
      </w:r>
    </w:p>
    <w:p w:rsidR="00A935F5" w:rsidRDefault="00A935F5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указывает на усталость от постоянных шоу, которые лишь хотят получить как можно больше от своей аудитории, так называемый, «цирк».</w:t>
      </w:r>
    </w:p>
    <w:p w:rsidR="00A907D0" w:rsidRDefault="00A935F5" w:rsidP="005C1307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особенностью приведенного выражения является ее уникальность, так как в русском языке нет достаточно подходящего аналога конструкции, схожего по смыслу. Поэтому данное выражение трудно идентифицировать не носителю языка и однозначно понять его, при этом необходимо точно пон</w:t>
      </w:r>
      <w:r w:rsidR="005C1307">
        <w:rPr>
          <w:rFonts w:ascii="Times New Roman" w:hAnsi="Times New Roman" w:cs="Times New Roman"/>
          <w:sz w:val="28"/>
          <w:szCs w:val="28"/>
        </w:rPr>
        <w:t xml:space="preserve">ять контекст его употребления. </w:t>
      </w:r>
    </w:p>
    <w:p w:rsidR="006F273E" w:rsidRPr="00EA32F5" w:rsidRDefault="006F273E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Идиомы, с образностью действий над собаками </w:t>
      </w:r>
    </w:p>
    <w:p w:rsidR="00711622" w:rsidRDefault="00711622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1) </w:t>
      </w:r>
      <w:r w:rsidR="0058268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“T</w:t>
      </w:r>
      <w:r w:rsidRPr="0071162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 have a hair of the dog that bit you”</w:t>
      </w:r>
      <w:r w:rsidR="003565B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</w:p>
    <w:p w:rsidR="00711622" w:rsidRDefault="00E3745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Сленговая конструкция </w:t>
      </w:r>
      <w:r w:rsidRPr="00E37456">
        <w:rPr>
          <w:rFonts w:ascii="Times New Roman" w:hAnsi="Times New Roman" w:cs="Times New Roman"/>
          <w:sz w:val="28"/>
          <w:szCs w:val="28"/>
        </w:rPr>
        <w:t>“</w:t>
      </w:r>
      <w:r w:rsidR="00F54F7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54F73" w:rsidRPr="00F54F73">
        <w:rPr>
          <w:rFonts w:ascii="Times New Roman" w:hAnsi="Times New Roman" w:cs="Times New Roman"/>
          <w:sz w:val="28"/>
          <w:szCs w:val="28"/>
        </w:rPr>
        <w:t xml:space="preserve"> </w:t>
      </w:r>
      <w:r w:rsidR="00F54F73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F54F73" w:rsidRPr="00F54F73">
        <w:rPr>
          <w:rFonts w:ascii="Times New Roman" w:hAnsi="Times New Roman" w:cs="Times New Roman"/>
          <w:sz w:val="28"/>
          <w:szCs w:val="28"/>
        </w:rPr>
        <w:t xml:space="preserve"> </w:t>
      </w:r>
      <w:r w:rsidR="00F54F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54F73" w:rsidRPr="00F54F73">
        <w:rPr>
          <w:rFonts w:ascii="Times New Roman" w:hAnsi="Times New Roman" w:cs="Times New Roman"/>
          <w:sz w:val="28"/>
          <w:szCs w:val="28"/>
        </w:rPr>
        <w:t xml:space="preserve"> </w:t>
      </w:r>
      <w:r w:rsidR="00F54F73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="00F54F73" w:rsidRPr="00F54F73">
        <w:rPr>
          <w:rFonts w:ascii="Times New Roman" w:hAnsi="Times New Roman" w:cs="Times New Roman"/>
          <w:sz w:val="28"/>
          <w:szCs w:val="28"/>
        </w:rPr>
        <w:t xml:space="preserve"> </w:t>
      </w:r>
      <w:r w:rsidR="00F54F7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54F73" w:rsidRPr="00F54F73">
        <w:rPr>
          <w:rFonts w:ascii="Times New Roman" w:hAnsi="Times New Roman" w:cs="Times New Roman"/>
          <w:sz w:val="28"/>
          <w:szCs w:val="28"/>
        </w:rPr>
        <w:t xml:space="preserve"> </w:t>
      </w:r>
      <w:r w:rsidR="00F54F7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54F73" w:rsidRPr="00F54F73">
        <w:rPr>
          <w:rFonts w:ascii="Times New Roman" w:hAnsi="Times New Roman" w:cs="Times New Roman"/>
          <w:sz w:val="28"/>
          <w:szCs w:val="28"/>
        </w:rPr>
        <w:t xml:space="preserve"> </w:t>
      </w:r>
      <w:r w:rsidR="00F54F73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F54F73" w:rsidRPr="00F54F73">
        <w:rPr>
          <w:rFonts w:ascii="Times New Roman" w:hAnsi="Times New Roman" w:cs="Times New Roman"/>
          <w:sz w:val="28"/>
          <w:szCs w:val="28"/>
        </w:rPr>
        <w:t xml:space="preserve"> </w:t>
      </w:r>
      <w:r w:rsidR="00F54F73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F54F73" w:rsidRPr="00F54F73">
        <w:rPr>
          <w:rFonts w:ascii="Times New Roman" w:hAnsi="Times New Roman" w:cs="Times New Roman"/>
          <w:sz w:val="28"/>
          <w:szCs w:val="28"/>
        </w:rPr>
        <w:t xml:space="preserve"> </w:t>
      </w:r>
      <w:r w:rsidR="00F54F73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F54F73" w:rsidRPr="00F54F73">
        <w:rPr>
          <w:rFonts w:ascii="Times New Roman" w:hAnsi="Times New Roman" w:cs="Times New Roman"/>
          <w:sz w:val="28"/>
          <w:szCs w:val="28"/>
        </w:rPr>
        <w:t xml:space="preserve"> </w:t>
      </w:r>
      <w:r w:rsidR="00F54F7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37456">
        <w:rPr>
          <w:rFonts w:ascii="Times New Roman" w:hAnsi="Times New Roman" w:cs="Times New Roman"/>
          <w:sz w:val="28"/>
          <w:szCs w:val="28"/>
        </w:rPr>
        <w:t>”</w:t>
      </w:r>
      <w:r w:rsidR="00F54F73" w:rsidRPr="00F54F73">
        <w:rPr>
          <w:rFonts w:ascii="Times New Roman" w:hAnsi="Times New Roman" w:cs="Times New Roman"/>
          <w:sz w:val="28"/>
          <w:szCs w:val="28"/>
        </w:rPr>
        <w:t xml:space="preserve"> </w:t>
      </w:r>
      <w:r w:rsidR="00F54F73">
        <w:rPr>
          <w:rFonts w:ascii="Times New Roman" w:hAnsi="Times New Roman" w:cs="Times New Roman"/>
          <w:sz w:val="28"/>
          <w:szCs w:val="28"/>
        </w:rPr>
        <w:t xml:space="preserve">употребительно в разговорной лексике неформального характера. Его значение характерно русскому выражению «опохмелиться» или же, подбирая более образный эквивалент, можно употребить «чем ушибся, тем и лечись» </w:t>
      </w:r>
      <w:r w:rsidRPr="00E37456">
        <w:rPr>
          <w:rFonts w:ascii="Times New Roman" w:hAnsi="Times New Roman" w:cs="Times New Roman"/>
          <w:sz w:val="28"/>
          <w:szCs w:val="28"/>
        </w:rPr>
        <w:t>(</w:t>
      </w:r>
      <w:r w:rsidR="00F54F73" w:rsidRPr="00F54F73">
        <w:rPr>
          <w:rFonts w:ascii="Times New Roman" w:hAnsi="Times New Roman" w:cs="Times New Roman"/>
          <w:sz w:val="28"/>
          <w:szCs w:val="28"/>
        </w:rPr>
        <w:t xml:space="preserve">20, </w:t>
      </w:r>
      <w:r w:rsidR="00F54F73">
        <w:rPr>
          <w:rFonts w:ascii="Times New Roman" w:hAnsi="Times New Roman" w:cs="Times New Roman"/>
          <w:sz w:val="28"/>
          <w:szCs w:val="28"/>
        </w:rPr>
        <w:t>с.51</w:t>
      </w:r>
      <w:r w:rsidRPr="00E37456">
        <w:rPr>
          <w:rFonts w:ascii="Times New Roman" w:hAnsi="Times New Roman" w:cs="Times New Roman"/>
          <w:sz w:val="28"/>
          <w:szCs w:val="28"/>
        </w:rPr>
        <w:t>)</w:t>
      </w:r>
      <w:r w:rsidR="00184A82">
        <w:rPr>
          <w:rFonts w:ascii="Times New Roman" w:hAnsi="Times New Roman" w:cs="Times New Roman"/>
          <w:sz w:val="28"/>
          <w:szCs w:val="28"/>
        </w:rPr>
        <w:t>.</w:t>
      </w:r>
    </w:p>
    <w:p w:rsidR="00184A82" w:rsidRPr="00582686" w:rsidRDefault="00184A82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Происхождение идиомы имеет в себе медицинскую методику лечения. Раньше существовало мнение, что последствия укуса собаки можно лечить, приложив на место ранения клочок ее шерсти </w:t>
      </w:r>
      <w:r w:rsidR="00E37456" w:rsidRPr="00E37456">
        <w:rPr>
          <w:rFonts w:ascii="Times New Roman" w:hAnsi="Times New Roman" w:cs="Times New Roman"/>
          <w:sz w:val="28"/>
          <w:szCs w:val="28"/>
        </w:rPr>
        <w:t>(</w:t>
      </w:r>
      <w:r w:rsidR="00E37456">
        <w:rPr>
          <w:rFonts w:ascii="Times New Roman" w:hAnsi="Times New Roman" w:cs="Times New Roman"/>
          <w:sz w:val="28"/>
          <w:szCs w:val="28"/>
        </w:rPr>
        <w:t>23</w:t>
      </w:r>
      <w:r w:rsidR="00E37456" w:rsidRPr="00E37456">
        <w:rPr>
          <w:rFonts w:ascii="Times New Roman" w:hAnsi="Times New Roman" w:cs="Times New Roman"/>
          <w:sz w:val="28"/>
          <w:szCs w:val="28"/>
        </w:rPr>
        <w:t>)</w:t>
      </w:r>
      <w:r w:rsidRPr="00184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852">
        <w:rPr>
          <w:rFonts w:ascii="Times New Roman" w:hAnsi="Times New Roman" w:cs="Times New Roman"/>
          <w:sz w:val="28"/>
          <w:szCs w:val="28"/>
        </w:rPr>
        <w:t>Коне</w:t>
      </w:r>
      <w:r w:rsidR="0037485F">
        <w:rPr>
          <w:rFonts w:ascii="Times New Roman" w:hAnsi="Times New Roman" w:cs="Times New Roman"/>
          <w:sz w:val="28"/>
          <w:szCs w:val="28"/>
        </w:rPr>
        <w:t xml:space="preserve">чно, данный способ не применим для лечения </w:t>
      </w:r>
      <w:r w:rsidR="007A1168">
        <w:rPr>
          <w:rFonts w:ascii="Times New Roman" w:hAnsi="Times New Roman" w:cs="Times New Roman"/>
          <w:sz w:val="28"/>
          <w:szCs w:val="28"/>
        </w:rPr>
        <w:t xml:space="preserve">от </w:t>
      </w:r>
      <w:r w:rsidR="0037485F">
        <w:rPr>
          <w:rFonts w:ascii="Times New Roman" w:hAnsi="Times New Roman" w:cs="Times New Roman"/>
          <w:sz w:val="28"/>
          <w:szCs w:val="28"/>
        </w:rPr>
        <w:t xml:space="preserve">бешенства, но известны случаи из народной медицины, когда применялась шерсть собаки, которую предварительно поджигали,  чтобы остановить кровотечение самой раны. </w:t>
      </w:r>
      <w:r w:rsidR="007A1168">
        <w:rPr>
          <w:rFonts w:ascii="Times New Roman" w:hAnsi="Times New Roman" w:cs="Times New Roman"/>
          <w:sz w:val="28"/>
          <w:szCs w:val="28"/>
        </w:rPr>
        <w:t>Такие способы существовали и в России и использовались еще в 20-ом веке</w:t>
      </w:r>
      <w:r w:rsidR="00B74570">
        <w:rPr>
          <w:rFonts w:ascii="Times New Roman" w:hAnsi="Times New Roman" w:cs="Times New Roman"/>
          <w:sz w:val="28"/>
          <w:szCs w:val="28"/>
        </w:rPr>
        <w:t>. П</w:t>
      </w:r>
      <w:r w:rsidR="007A1168">
        <w:rPr>
          <w:rFonts w:ascii="Times New Roman" w:hAnsi="Times New Roman" w:cs="Times New Roman"/>
          <w:sz w:val="28"/>
          <w:szCs w:val="28"/>
        </w:rPr>
        <w:t>ринцип</w:t>
      </w:r>
      <w:r w:rsidR="00B74570">
        <w:rPr>
          <w:rFonts w:ascii="Times New Roman" w:hAnsi="Times New Roman" w:cs="Times New Roman"/>
          <w:sz w:val="28"/>
          <w:szCs w:val="28"/>
        </w:rPr>
        <w:t xml:space="preserve"> действия метода</w:t>
      </w:r>
      <w:r w:rsidR="00AD1EBE">
        <w:rPr>
          <w:rFonts w:ascii="Times New Roman" w:hAnsi="Times New Roman" w:cs="Times New Roman"/>
          <w:sz w:val="28"/>
          <w:szCs w:val="28"/>
        </w:rPr>
        <w:t xml:space="preserve"> схож со всем</w:t>
      </w:r>
      <w:r w:rsidR="007A1168">
        <w:rPr>
          <w:rFonts w:ascii="Times New Roman" w:hAnsi="Times New Roman" w:cs="Times New Roman"/>
          <w:sz w:val="28"/>
          <w:szCs w:val="28"/>
        </w:rPr>
        <w:t xml:space="preserve"> известным народным лечением ран при помощи подорожника. </w:t>
      </w:r>
    </w:p>
    <w:p w:rsidR="00B74570" w:rsidRPr="00B74570" w:rsidRDefault="00B74570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первых упоминаний </w:t>
      </w:r>
      <w:r w:rsidR="0090258F">
        <w:rPr>
          <w:rFonts w:ascii="Times New Roman" w:hAnsi="Times New Roman" w:cs="Times New Roman"/>
          <w:sz w:val="28"/>
          <w:szCs w:val="28"/>
        </w:rPr>
        <w:t>данной метафоры в качестве лечения похмелья датируется 16-м веком. Оно было употребле</w:t>
      </w:r>
      <w:r w:rsidR="00E37456">
        <w:rPr>
          <w:rFonts w:ascii="Times New Roman" w:hAnsi="Times New Roman" w:cs="Times New Roman"/>
          <w:sz w:val="28"/>
          <w:szCs w:val="28"/>
        </w:rPr>
        <w:t xml:space="preserve">но во французском произведении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Poil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E37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56">
        <w:rPr>
          <w:rFonts w:ascii="Times New Roman" w:hAnsi="Times New Roman" w:cs="Times New Roman"/>
          <w:sz w:val="28"/>
          <w:szCs w:val="28"/>
        </w:rPr>
        <w:t>chien</w:t>
      </w:r>
      <w:proofErr w:type="spellEnd"/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 w:rsidR="0090258F">
        <w:rPr>
          <w:rFonts w:ascii="Times New Roman" w:hAnsi="Times New Roman" w:cs="Times New Roman"/>
          <w:sz w:val="28"/>
          <w:szCs w:val="28"/>
        </w:rPr>
        <w:t xml:space="preserve">, а впоследствии </w:t>
      </w:r>
      <w:r w:rsidR="00AD1EBE">
        <w:rPr>
          <w:rFonts w:ascii="Times New Roman" w:hAnsi="Times New Roman" w:cs="Times New Roman"/>
          <w:sz w:val="28"/>
          <w:szCs w:val="28"/>
        </w:rPr>
        <w:t xml:space="preserve">было заимствовано </w:t>
      </w:r>
      <w:r w:rsidR="0090258F">
        <w:rPr>
          <w:rFonts w:ascii="Times New Roman" w:hAnsi="Times New Roman" w:cs="Times New Roman"/>
          <w:sz w:val="28"/>
          <w:szCs w:val="28"/>
        </w:rPr>
        <w:t xml:space="preserve">в английский разговорный язык. </w:t>
      </w:r>
    </w:p>
    <w:p w:rsidR="003565B1" w:rsidRPr="00C96D9A" w:rsidRDefault="00B74570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25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современном</w:t>
      </w:r>
      <w:r w:rsidRPr="009025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 w:rsidRPr="009025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</w:t>
      </w:r>
      <w:r w:rsidRPr="009025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фразу</w:t>
      </w:r>
      <w:r w:rsidRPr="009025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Pr="009025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сокращают</w:t>
      </w:r>
      <w:r w:rsidRPr="009025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E37456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90258F">
        <w:rPr>
          <w:rFonts w:ascii="Times New Roman" w:hAnsi="Times New Roman" w:cs="Times New Roman"/>
          <w:sz w:val="28"/>
          <w:szCs w:val="28"/>
          <w:lang w:val="en-US"/>
        </w:rPr>
        <w:t>to have a hair of the dog</w:t>
      </w:r>
      <w:r w:rsidR="00E3745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025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9025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E37456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025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9025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025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025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E3745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90258F" w:rsidRPr="0090258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025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745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0258F" w:rsidRPr="0090258F">
        <w:rPr>
          <w:rFonts w:ascii="Times New Roman" w:hAnsi="Times New Roman" w:cs="Times New Roman"/>
          <w:sz w:val="28"/>
          <w:szCs w:val="28"/>
          <w:lang w:val="en-US"/>
        </w:rPr>
        <w:t xml:space="preserve">Even a hair of the </w:t>
      </w:r>
      <w:r w:rsidR="0090258F">
        <w:rPr>
          <w:rFonts w:ascii="Times New Roman" w:hAnsi="Times New Roman" w:cs="Times New Roman"/>
          <w:sz w:val="28"/>
          <w:szCs w:val="28"/>
          <w:lang w:val="en-US"/>
        </w:rPr>
        <w:t>dog didn’t make him feel better</w:t>
      </w:r>
      <w:r w:rsidR="00E37456">
        <w:rPr>
          <w:rFonts w:ascii="Times New Roman" w:hAnsi="Times New Roman" w:cs="Times New Roman"/>
          <w:sz w:val="28"/>
          <w:szCs w:val="28"/>
          <w:lang w:val="en-US"/>
        </w:rPr>
        <w:t>.”</w:t>
      </w:r>
      <w:r w:rsidR="00FE1D43" w:rsidRPr="00FE1D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7456">
        <w:rPr>
          <w:rFonts w:ascii="Times New Roman" w:hAnsi="Times New Roman" w:cs="Times New Roman"/>
          <w:sz w:val="28"/>
          <w:szCs w:val="28"/>
        </w:rPr>
        <w:t>(25)</w:t>
      </w:r>
    </w:p>
    <w:p w:rsidR="00FE1D43" w:rsidRDefault="00FE1D43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2) </w:t>
      </w:r>
      <w:r w:rsidRPr="00C96D9A">
        <w:rPr>
          <w:rFonts w:ascii="Times New Roman" w:hAnsi="Times New Roman" w:cs="Times New Roman"/>
          <w:b/>
          <w:i/>
          <w:sz w:val="28"/>
          <w:szCs w:val="28"/>
          <w:u w:val="single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Dog</w:t>
      </w:r>
      <w:r w:rsidRPr="00C96D9A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in</w:t>
      </w:r>
      <w:r w:rsidRPr="00C96D9A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the</w:t>
      </w:r>
      <w:r w:rsidRPr="00C96D9A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manger</w:t>
      </w:r>
      <w:r w:rsidRPr="00C96D9A">
        <w:rPr>
          <w:rFonts w:ascii="Times New Roman" w:hAnsi="Times New Roman" w:cs="Times New Roman"/>
          <w:b/>
          <w:i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E1D43" w:rsidRDefault="00FE1D43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Встречая</w:t>
      </w:r>
      <w:r w:rsidRPr="00FE1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фразу</w:t>
      </w:r>
      <w:r w:rsidR="00E37456">
        <w:rPr>
          <w:rFonts w:ascii="Times New Roman" w:hAnsi="Times New Roman" w:cs="Times New Roman"/>
          <w:sz w:val="28"/>
          <w:szCs w:val="28"/>
        </w:rPr>
        <w:t xml:space="preserve">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FE1D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E1D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E1D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manger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 w:rsidRPr="00FE1D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сложно сразу понять, о чем идет речь. Данная фраза имеет аналогию с русским выражением «собака на сене», которая имеет схожее значение с рассматриваемым примером. Фразеологизм употребим по отношению к личностям, которые проявляют чрезвычайную форму эгоизма и нежеланием что-либо уступить</w:t>
      </w:r>
      <w:r w:rsidR="00F60C1F">
        <w:rPr>
          <w:rFonts w:ascii="Times New Roman" w:hAnsi="Times New Roman" w:cs="Times New Roman"/>
          <w:sz w:val="28"/>
          <w:szCs w:val="28"/>
        </w:rPr>
        <w:t xml:space="preserve">, стремлением оставить все себе </w:t>
      </w:r>
      <w:r w:rsidR="00E37456">
        <w:rPr>
          <w:rFonts w:ascii="Times New Roman" w:hAnsi="Times New Roman" w:cs="Times New Roman"/>
          <w:sz w:val="28"/>
          <w:szCs w:val="28"/>
        </w:rPr>
        <w:t>(</w:t>
      </w:r>
      <w:r w:rsidR="00F60C1F" w:rsidRPr="00F60C1F">
        <w:rPr>
          <w:rFonts w:ascii="Times New Roman" w:hAnsi="Times New Roman" w:cs="Times New Roman"/>
          <w:sz w:val="28"/>
          <w:szCs w:val="28"/>
        </w:rPr>
        <w:t>31</w:t>
      </w:r>
      <w:r w:rsidR="00F60C1F">
        <w:rPr>
          <w:rFonts w:ascii="Times New Roman" w:hAnsi="Times New Roman" w:cs="Times New Roman"/>
          <w:sz w:val="28"/>
          <w:szCs w:val="28"/>
        </w:rPr>
        <w:t>, с. 104</w:t>
      </w:r>
      <w:r w:rsidR="00E37456">
        <w:rPr>
          <w:rFonts w:ascii="Times New Roman" w:hAnsi="Times New Roman" w:cs="Times New Roman"/>
          <w:sz w:val="28"/>
          <w:szCs w:val="28"/>
        </w:rPr>
        <w:t>)</w:t>
      </w:r>
      <w:r w:rsidR="00F60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561" w:rsidRPr="00C96D9A" w:rsidRDefault="003E0DA3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Этимология данного выражения имеет связь с древнегреческой басней, которая в последствие была адаптирована и переведена многими авторами, имевшая название «Собака на сене». В ней говорится о псе, который лежал на сене и сам не ел его, и другим не позволял </w:t>
      </w:r>
      <w:r w:rsidR="00B97561">
        <w:rPr>
          <w:rFonts w:ascii="Times New Roman" w:hAnsi="Times New Roman" w:cs="Times New Roman"/>
          <w:sz w:val="28"/>
          <w:szCs w:val="28"/>
        </w:rPr>
        <w:t xml:space="preserve">утолить свой голод, не желая ничем делиться с остальными </w:t>
      </w:r>
      <w:r w:rsidR="00E37456">
        <w:rPr>
          <w:rFonts w:ascii="Times New Roman" w:hAnsi="Times New Roman" w:cs="Times New Roman"/>
          <w:sz w:val="28"/>
          <w:szCs w:val="28"/>
        </w:rPr>
        <w:t>(35)</w:t>
      </w:r>
      <w:r w:rsidR="00B97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307" w:rsidRDefault="005C1307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A6899" w:rsidRPr="00C96D9A" w:rsidRDefault="002A6899" w:rsidP="005853EE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3) “Every dog has its day”</w:t>
      </w:r>
      <w:r w:rsidRPr="002A689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</w:p>
    <w:p w:rsidR="002A6899" w:rsidRPr="00C96D9A" w:rsidRDefault="00E37456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внимание привлекла фраза </w:t>
      </w:r>
      <w:r w:rsidRPr="00E37456">
        <w:rPr>
          <w:rFonts w:ascii="Times New Roman" w:hAnsi="Times New Roman" w:cs="Times New Roman"/>
          <w:sz w:val="28"/>
          <w:szCs w:val="28"/>
        </w:rPr>
        <w:t>“</w:t>
      </w:r>
      <w:r w:rsidR="002A6899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="002A6899" w:rsidRPr="002A6899">
        <w:rPr>
          <w:rFonts w:ascii="Times New Roman" w:hAnsi="Times New Roman" w:cs="Times New Roman"/>
          <w:sz w:val="28"/>
          <w:szCs w:val="28"/>
        </w:rPr>
        <w:t xml:space="preserve"> </w:t>
      </w:r>
      <w:r w:rsidR="002A6899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2A6899" w:rsidRPr="002A6899">
        <w:rPr>
          <w:rFonts w:ascii="Times New Roman" w:hAnsi="Times New Roman" w:cs="Times New Roman"/>
          <w:sz w:val="28"/>
          <w:szCs w:val="28"/>
        </w:rPr>
        <w:t xml:space="preserve"> </w:t>
      </w:r>
      <w:r w:rsidR="002A6899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2A6899" w:rsidRPr="002A6899">
        <w:rPr>
          <w:rFonts w:ascii="Times New Roman" w:hAnsi="Times New Roman" w:cs="Times New Roman"/>
          <w:sz w:val="28"/>
          <w:szCs w:val="28"/>
        </w:rPr>
        <w:t xml:space="preserve"> </w:t>
      </w:r>
      <w:r w:rsidR="002A6899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2A6899" w:rsidRPr="002A6899">
        <w:rPr>
          <w:rFonts w:ascii="Times New Roman" w:hAnsi="Times New Roman" w:cs="Times New Roman"/>
          <w:sz w:val="28"/>
          <w:szCs w:val="28"/>
        </w:rPr>
        <w:t xml:space="preserve"> </w:t>
      </w:r>
      <w:r w:rsidR="002A6899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E37456">
        <w:rPr>
          <w:rFonts w:ascii="Times New Roman" w:hAnsi="Times New Roman" w:cs="Times New Roman"/>
          <w:sz w:val="28"/>
          <w:szCs w:val="28"/>
        </w:rPr>
        <w:t>”</w:t>
      </w:r>
      <w:r w:rsidR="002A6899">
        <w:rPr>
          <w:rFonts w:ascii="Times New Roman" w:hAnsi="Times New Roman" w:cs="Times New Roman"/>
          <w:sz w:val="28"/>
          <w:szCs w:val="28"/>
        </w:rPr>
        <w:t>, она демонстрирует оптимистический настрой и поддержку на лучшее состояние в будущем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6899" w:rsidRPr="002A6899">
        <w:rPr>
          <w:rFonts w:ascii="Times New Roman" w:hAnsi="Times New Roman" w:cs="Times New Roman"/>
          <w:sz w:val="28"/>
          <w:szCs w:val="28"/>
        </w:rPr>
        <w:t>31</w:t>
      </w:r>
      <w:r w:rsidR="002A6899">
        <w:rPr>
          <w:rFonts w:ascii="Times New Roman" w:hAnsi="Times New Roman" w:cs="Times New Roman"/>
          <w:sz w:val="28"/>
          <w:szCs w:val="28"/>
        </w:rPr>
        <w:t>, с. 105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6899">
        <w:rPr>
          <w:rFonts w:ascii="Times New Roman" w:hAnsi="Times New Roman" w:cs="Times New Roman"/>
          <w:sz w:val="28"/>
          <w:szCs w:val="28"/>
        </w:rPr>
        <w:t>. Так, эта идиома имеет значение, характерное русскому разговорному выражению: «Всему свое время», - опираясь на то, что потом обязательно все станет лучше.</w:t>
      </w:r>
    </w:p>
    <w:p w:rsidR="00753E50" w:rsidRDefault="00753E50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представление, что происхождение выражения уходит в 5-ые века до нашей эры, и связано с убийством Еврипида. На драматурга были направлены соперник</w:t>
      </w:r>
      <w:r w:rsidR="00AD1EB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и собаки, которые его и убили </w:t>
      </w:r>
      <w:r w:rsidR="00E37456">
        <w:rPr>
          <w:rFonts w:ascii="Times New Roman" w:hAnsi="Times New Roman" w:cs="Times New Roman"/>
          <w:sz w:val="28"/>
          <w:szCs w:val="28"/>
        </w:rPr>
        <w:t>(37)</w:t>
      </w:r>
      <w:r>
        <w:rPr>
          <w:rFonts w:ascii="Times New Roman" w:hAnsi="Times New Roman" w:cs="Times New Roman"/>
          <w:sz w:val="28"/>
          <w:szCs w:val="28"/>
        </w:rPr>
        <w:t>, но это лишь одна из версий о его гибели, поэтому о данной причине появления выражения не стоит</w:t>
      </w:r>
      <w:r w:rsidR="00825301">
        <w:rPr>
          <w:rFonts w:ascii="Times New Roman" w:hAnsi="Times New Roman" w:cs="Times New Roman"/>
          <w:sz w:val="28"/>
          <w:szCs w:val="28"/>
        </w:rPr>
        <w:t xml:space="preserve"> </w:t>
      </w:r>
      <w:r w:rsidR="00AD1EBE">
        <w:rPr>
          <w:rFonts w:ascii="Times New Roman" w:hAnsi="Times New Roman" w:cs="Times New Roman"/>
          <w:sz w:val="28"/>
          <w:szCs w:val="28"/>
        </w:rPr>
        <w:t>однозначно настаивать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301" w:rsidRPr="00C96D9A" w:rsidRDefault="00825301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историческое распространение следует отнести к высказыванию ко</w:t>
      </w:r>
      <w:r w:rsidR="00E37456">
        <w:rPr>
          <w:rFonts w:ascii="Times New Roman" w:hAnsi="Times New Roman" w:cs="Times New Roman"/>
          <w:sz w:val="28"/>
          <w:szCs w:val="28"/>
        </w:rPr>
        <w:t xml:space="preserve">ролевы Елизаветы в 15-ом веке: </w:t>
      </w:r>
      <w:r w:rsidR="00E37456" w:rsidRPr="00E374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25301">
        <w:rPr>
          <w:rFonts w:ascii="Times New Roman" w:hAnsi="Times New Roman" w:cs="Times New Roman"/>
          <w:sz w:val="28"/>
          <w:szCs w:val="28"/>
        </w:rPr>
        <w:t>Notwithstanding</w:t>
      </w:r>
      <w:proofErr w:type="spellEnd"/>
      <w:r w:rsidRPr="00825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30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2530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25301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82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301">
        <w:rPr>
          <w:rFonts w:ascii="Times New Roman" w:hAnsi="Times New Roman" w:cs="Times New Roman"/>
          <w:sz w:val="28"/>
          <w:szCs w:val="28"/>
        </w:rPr>
        <w:t>hath</w:t>
      </w:r>
      <w:proofErr w:type="spellEnd"/>
      <w:r w:rsidRPr="0082530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25301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825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301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82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301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82530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25301">
        <w:rPr>
          <w:rFonts w:ascii="Times New Roman" w:hAnsi="Times New Roman" w:cs="Times New Roman"/>
          <w:sz w:val="28"/>
          <w:szCs w:val="28"/>
        </w:rPr>
        <w:t>perchance</w:t>
      </w:r>
      <w:proofErr w:type="spellEnd"/>
      <w:r w:rsidRPr="0082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30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2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301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82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30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2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301">
        <w:rPr>
          <w:rFonts w:ascii="Times New Roman" w:hAnsi="Times New Roman" w:cs="Times New Roman"/>
          <w:sz w:val="28"/>
          <w:szCs w:val="28"/>
        </w:rPr>
        <w:t>declare</w:t>
      </w:r>
      <w:proofErr w:type="spellEnd"/>
      <w:r w:rsidRPr="0082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30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2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30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25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301">
        <w:rPr>
          <w:rFonts w:ascii="Times New Roman" w:hAnsi="Times New Roman" w:cs="Times New Roman"/>
          <w:sz w:val="28"/>
          <w:szCs w:val="28"/>
        </w:rPr>
        <w:t>deeds</w:t>
      </w:r>
      <w:proofErr w:type="spellEnd"/>
      <w:r w:rsidRPr="00825301">
        <w:rPr>
          <w:rFonts w:ascii="Times New Roman" w:hAnsi="Times New Roman" w:cs="Times New Roman"/>
          <w:sz w:val="28"/>
          <w:szCs w:val="28"/>
        </w:rPr>
        <w:t>.</w:t>
      </w:r>
      <w:r w:rsidR="00E37456" w:rsidRPr="00E3745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456">
        <w:rPr>
          <w:rFonts w:ascii="Times New Roman" w:hAnsi="Times New Roman" w:cs="Times New Roman"/>
          <w:sz w:val="28"/>
          <w:szCs w:val="28"/>
        </w:rPr>
        <w:t>(37)</w:t>
      </w:r>
    </w:p>
    <w:p w:rsidR="00825301" w:rsidRDefault="00825301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выражение стало разговорным в современном мире, но при этом сохранило свое исходное значение</w:t>
      </w:r>
      <w:r w:rsidR="00EF6B7B">
        <w:rPr>
          <w:rFonts w:ascii="Times New Roman" w:hAnsi="Times New Roman" w:cs="Times New Roman"/>
          <w:sz w:val="28"/>
          <w:szCs w:val="28"/>
        </w:rPr>
        <w:t xml:space="preserve"> и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4E3D">
        <w:rPr>
          <w:rFonts w:ascii="Times New Roman" w:hAnsi="Times New Roman" w:cs="Times New Roman"/>
          <w:sz w:val="28"/>
          <w:szCs w:val="28"/>
        </w:rPr>
        <w:t>Его можно встретить в музыкальном творчестве англоязычных исполните</w:t>
      </w:r>
      <w:r w:rsidR="005009BA">
        <w:rPr>
          <w:rFonts w:ascii="Times New Roman" w:hAnsi="Times New Roman" w:cs="Times New Roman"/>
          <w:sz w:val="28"/>
          <w:szCs w:val="28"/>
        </w:rPr>
        <w:t xml:space="preserve">лей. Так,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D4E3D" w:rsidRPr="00BD4E3D">
        <w:rPr>
          <w:rFonts w:ascii="Times New Roman" w:hAnsi="Times New Roman" w:cs="Times New Roman"/>
          <w:sz w:val="28"/>
          <w:szCs w:val="28"/>
        </w:rPr>
        <w:t>Cadillac</w:t>
      </w:r>
      <w:proofErr w:type="spellEnd"/>
      <w:r w:rsidR="00BD4E3D" w:rsidRPr="00BD4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E3D" w:rsidRPr="00BD4E3D">
        <w:rPr>
          <w:rFonts w:ascii="Times New Roman" w:hAnsi="Times New Roman" w:cs="Times New Roman"/>
          <w:sz w:val="28"/>
          <w:szCs w:val="28"/>
        </w:rPr>
        <w:t>Moon</w:t>
      </w:r>
      <w:proofErr w:type="spellEnd"/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="00BD4E3D">
        <w:rPr>
          <w:rFonts w:ascii="Times New Roman" w:hAnsi="Times New Roman" w:cs="Times New Roman"/>
          <w:sz w:val="28"/>
          <w:szCs w:val="28"/>
        </w:rPr>
        <w:t xml:space="preserve"> </w:t>
      </w:r>
      <w:r w:rsidR="005009BA">
        <w:rPr>
          <w:rFonts w:ascii="Times New Roman" w:hAnsi="Times New Roman" w:cs="Times New Roman"/>
          <w:sz w:val="28"/>
          <w:szCs w:val="28"/>
        </w:rPr>
        <w:t xml:space="preserve">был выпущен трек под названием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D4E3D" w:rsidRPr="00BD4E3D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="00BD4E3D" w:rsidRPr="00BD4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E3D" w:rsidRPr="00BD4E3D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="00BD4E3D" w:rsidRPr="00BD4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E3D" w:rsidRPr="00BD4E3D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="00BD4E3D" w:rsidRPr="00BD4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E3D" w:rsidRPr="00BD4E3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BD4E3D" w:rsidRPr="00BD4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E3D" w:rsidRPr="00BD4E3D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="00BD4E3D">
        <w:rPr>
          <w:rFonts w:ascii="Times New Roman" w:hAnsi="Times New Roman" w:cs="Times New Roman"/>
          <w:sz w:val="28"/>
          <w:szCs w:val="28"/>
        </w:rPr>
        <w:t>. А</w:t>
      </w:r>
      <w:r w:rsidR="00BD4E3D" w:rsidRPr="00BD4E3D">
        <w:rPr>
          <w:rFonts w:ascii="Times New Roman" w:hAnsi="Times New Roman" w:cs="Times New Roman"/>
          <w:sz w:val="28"/>
          <w:szCs w:val="28"/>
        </w:rPr>
        <w:t xml:space="preserve"> </w:t>
      </w:r>
      <w:r w:rsidR="00BD4E3D">
        <w:rPr>
          <w:rFonts w:ascii="Times New Roman" w:hAnsi="Times New Roman" w:cs="Times New Roman"/>
          <w:sz w:val="28"/>
          <w:szCs w:val="28"/>
        </w:rPr>
        <w:t>в</w:t>
      </w:r>
      <w:r w:rsidR="00BD4E3D" w:rsidRPr="00BD4E3D">
        <w:rPr>
          <w:rFonts w:ascii="Times New Roman" w:hAnsi="Times New Roman" w:cs="Times New Roman"/>
          <w:sz w:val="28"/>
          <w:szCs w:val="28"/>
        </w:rPr>
        <w:t xml:space="preserve"> 1990 </w:t>
      </w:r>
      <w:r w:rsidR="00BD4E3D">
        <w:rPr>
          <w:rFonts w:ascii="Times New Roman" w:hAnsi="Times New Roman" w:cs="Times New Roman"/>
          <w:sz w:val="28"/>
          <w:szCs w:val="28"/>
        </w:rPr>
        <w:t>у</w:t>
      </w:r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 w:rsidR="00BD4E3D" w:rsidRPr="00BD4E3D">
        <w:rPr>
          <w:rFonts w:ascii="Times New Roman" w:hAnsi="Times New Roman" w:cs="Times New Roman"/>
          <w:sz w:val="28"/>
          <w:szCs w:val="28"/>
          <w:lang w:val="en-US"/>
        </w:rPr>
        <w:t>Salty</w:t>
      </w:r>
      <w:r w:rsidR="00BD4E3D" w:rsidRPr="00BD4E3D">
        <w:rPr>
          <w:rFonts w:ascii="Times New Roman" w:hAnsi="Times New Roman" w:cs="Times New Roman"/>
          <w:sz w:val="28"/>
          <w:szCs w:val="28"/>
        </w:rPr>
        <w:t xml:space="preserve"> </w:t>
      </w:r>
      <w:r w:rsidR="00BD4E3D" w:rsidRPr="00BD4E3D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="00BD4E3D">
        <w:rPr>
          <w:rFonts w:ascii="Times New Roman" w:hAnsi="Times New Roman" w:cs="Times New Roman"/>
          <w:sz w:val="28"/>
          <w:szCs w:val="28"/>
        </w:rPr>
        <w:t xml:space="preserve"> вышел целый альбом, имевший название рассматриваемой идиомы</w:t>
      </w:r>
      <w:r w:rsidR="005009BA">
        <w:rPr>
          <w:rFonts w:ascii="Times New Roman" w:hAnsi="Times New Roman" w:cs="Times New Roman"/>
          <w:sz w:val="28"/>
          <w:szCs w:val="28"/>
        </w:rPr>
        <w:t xml:space="preserve"> (39)</w:t>
      </w:r>
      <w:r w:rsidR="00BD4E3D">
        <w:rPr>
          <w:rFonts w:ascii="Times New Roman" w:hAnsi="Times New Roman" w:cs="Times New Roman"/>
          <w:sz w:val="28"/>
          <w:szCs w:val="28"/>
        </w:rPr>
        <w:t>.</w:t>
      </w:r>
      <w:r w:rsidR="00BD4E3D" w:rsidRPr="00BD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F57" w:rsidRPr="00CC2BED" w:rsidRDefault="00612F57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главе</w:t>
      </w:r>
      <w:r w:rsidRPr="00CC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612F57" w:rsidRDefault="00612F57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глава направлена на рассмотрение лингвистических особенностей формирований идиом в английском языке с образом «собак».</w:t>
      </w:r>
      <w:r w:rsidR="006822C4">
        <w:rPr>
          <w:rFonts w:ascii="Times New Roman" w:hAnsi="Times New Roman" w:cs="Times New Roman"/>
          <w:sz w:val="28"/>
          <w:szCs w:val="28"/>
        </w:rPr>
        <w:t xml:space="preserve"> Здесь также как и в предыдущей главе были изучены не все словосочетания, а только часть, которая нам показалась более интересными для изучения.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2C4" w:rsidRPr="00612F57" w:rsidRDefault="006822C4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666A">
        <w:rPr>
          <w:rFonts w:ascii="Times New Roman" w:hAnsi="Times New Roman" w:cs="Times New Roman"/>
          <w:sz w:val="28"/>
          <w:szCs w:val="28"/>
        </w:rPr>
        <w:t xml:space="preserve">бразность конструкций не ограничивается бытовой сферой употребления, поэтому можно утверждать о значимости данных животных в жизни людей. Собаки схожи с волками, но при этом это домашние животные, </w:t>
      </w:r>
      <w:r w:rsidR="006C666A">
        <w:rPr>
          <w:rFonts w:ascii="Times New Roman" w:hAnsi="Times New Roman" w:cs="Times New Roman"/>
          <w:sz w:val="28"/>
          <w:szCs w:val="28"/>
        </w:rPr>
        <w:lastRenderedPageBreak/>
        <w:t xml:space="preserve">поэтому в большинстве словосочетаний отражается близость собаки и человека. </w:t>
      </w:r>
    </w:p>
    <w:p w:rsidR="002C087E" w:rsidRPr="00CB5036" w:rsidRDefault="006F273E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35F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5036">
        <w:rPr>
          <w:rFonts w:ascii="Times New Roman" w:hAnsi="Times New Roman" w:cs="Times New Roman"/>
          <w:sz w:val="28"/>
          <w:szCs w:val="28"/>
        </w:rPr>
        <w:t xml:space="preserve"> </w:t>
      </w:r>
      <w:r w:rsidR="00603C58">
        <w:rPr>
          <w:rFonts w:ascii="Times New Roman" w:hAnsi="Times New Roman" w:cs="Times New Roman"/>
          <w:sz w:val="28"/>
          <w:szCs w:val="28"/>
        </w:rPr>
        <w:t>С</w:t>
      </w:r>
      <w:r w:rsidR="00727383">
        <w:rPr>
          <w:rFonts w:ascii="Times New Roman" w:hAnsi="Times New Roman" w:cs="Times New Roman"/>
          <w:sz w:val="28"/>
          <w:szCs w:val="28"/>
        </w:rPr>
        <w:t>ОПОСТАВИТЕЛЬНЫЙ АНАЛИЗ</w:t>
      </w:r>
    </w:p>
    <w:p w:rsidR="006F273E" w:rsidRPr="006F273E" w:rsidRDefault="00A935F5" w:rsidP="005853E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5F5">
        <w:rPr>
          <w:rFonts w:ascii="Times New Roman" w:hAnsi="Times New Roman" w:cs="Times New Roman"/>
          <w:sz w:val="28"/>
          <w:szCs w:val="28"/>
        </w:rPr>
        <w:t>4</w:t>
      </w:r>
      <w:r w:rsidR="006F273E">
        <w:rPr>
          <w:rFonts w:ascii="Times New Roman" w:hAnsi="Times New Roman" w:cs="Times New Roman"/>
          <w:sz w:val="28"/>
          <w:szCs w:val="28"/>
        </w:rPr>
        <w:t xml:space="preserve">.1 </w:t>
      </w:r>
      <w:r w:rsidR="00455E25">
        <w:rPr>
          <w:rFonts w:ascii="Times New Roman" w:hAnsi="Times New Roman" w:cs="Times New Roman"/>
          <w:sz w:val="28"/>
          <w:szCs w:val="28"/>
        </w:rPr>
        <w:t>Систематизация особенностей</w:t>
      </w:r>
      <w:r w:rsidR="00F64BBC">
        <w:rPr>
          <w:rFonts w:ascii="Times New Roman" w:hAnsi="Times New Roman" w:cs="Times New Roman"/>
          <w:sz w:val="28"/>
          <w:szCs w:val="28"/>
        </w:rPr>
        <w:t xml:space="preserve"> проанализированных фразеологизмов</w:t>
      </w:r>
    </w:p>
    <w:p w:rsidR="00C96D9A" w:rsidRDefault="00C96D9A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Проанализированы были далеко не все фразеологические единицы, в которых присутствует образ кошек или собак, так как язык это постоянно развивающаяся  структура, в которой  свойственно появляться новым единицам. Английский язык богат своей историей и лексикой, которая насчитывает значительный запас образных конструкций, в том числе рассматриваемые нами в научной работе, которые связаны с темой домашних животных, таких как кошки и собаки. </w:t>
      </w:r>
    </w:p>
    <w:p w:rsidR="002C087E" w:rsidRDefault="002C087E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рассмотренные примеры образных конструкций, </w:t>
      </w:r>
      <w:r w:rsidR="00620A41">
        <w:rPr>
          <w:rFonts w:ascii="Times New Roman" w:hAnsi="Times New Roman" w:cs="Times New Roman"/>
          <w:sz w:val="28"/>
          <w:szCs w:val="28"/>
        </w:rPr>
        <w:t xml:space="preserve">а также распространенные идиомы в русском и английском языках, которые имеют отношение к данной тематики, </w:t>
      </w:r>
      <w:r>
        <w:rPr>
          <w:rFonts w:ascii="Times New Roman" w:hAnsi="Times New Roman" w:cs="Times New Roman"/>
          <w:sz w:val="28"/>
          <w:szCs w:val="28"/>
        </w:rPr>
        <w:t>проведем их сопоставительный анализ и выявим характерные особенности употребления темы кошек и собак в идиомах.</w:t>
      </w:r>
    </w:p>
    <w:p w:rsidR="002C087E" w:rsidRDefault="002C087E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Фразеологический запас английского языка изобилует достаточным количеством как идиомами с употреблением образа кошачьего семейства, так и собачьего,</w:t>
      </w:r>
      <w:r w:rsidR="002C6024">
        <w:rPr>
          <w:rFonts w:ascii="Times New Roman" w:hAnsi="Times New Roman" w:cs="Times New Roman"/>
          <w:sz w:val="28"/>
          <w:szCs w:val="28"/>
        </w:rPr>
        <w:t xml:space="preserve"> тем самым расширяется сфера их употребления и многообразие форм. Исторические особенности влияния данных животных в жизни человека и представления о них способствуют образованию характерным чертам применения в семантике языка.</w:t>
      </w:r>
    </w:p>
    <w:p w:rsidR="00455E25" w:rsidRPr="00455E25" w:rsidRDefault="00455E25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Возвращаясь к истории кошек в средние века, замечаем, что данные животные не пользовались широким распространением и ассоциировались с паранормальными явлениями. Из этого факта следует утверждение о том, что при более ранних использованиях конструкций с приведенным образом внимание акцентировалось на хитрости, изворотливости и двуличности кошек. Так, примером к данному выс</w:t>
      </w:r>
      <w:r w:rsidR="005009BA">
        <w:rPr>
          <w:rFonts w:ascii="Times New Roman" w:hAnsi="Times New Roman" w:cs="Times New Roman"/>
          <w:sz w:val="28"/>
          <w:szCs w:val="28"/>
        </w:rPr>
        <w:t xml:space="preserve">казыванию можно считать идиому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cats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grey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dark</w:t>
      </w:r>
      <w:proofErr w:type="spellEnd"/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="005009BA">
        <w:rPr>
          <w:rFonts w:ascii="Times New Roman" w:hAnsi="Times New Roman" w:cs="Times New Roman"/>
          <w:sz w:val="28"/>
          <w:szCs w:val="28"/>
        </w:rPr>
        <w:t>, хотя</w:t>
      </w:r>
      <w:r w:rsidRPr="00455E25">
        <w:rPr>
          <w:rFonts w:ascii="Times New Roman" w:hAnsi="Times New Roman" w:cs="Times New Roman"/>
          <w:sz w:val="28"/>
          <w:szCs w:val="28"/>
        </w:rPr>
        <w:t xml:space="preserve"> в ней и нет обращения к аномальным я</w:t>
      </w:r>
      <w:r w:rsidR="005009BA">
        <w:rPr>
          <w:rFonts w:ascii="Times New Roman" w:hAnsi="Times New Roman" w:cs="Times New Roman"/>
          <w:sz w:val="28"/>
          <w:szCs w:val="28"/>
        </w:rPr>
        <w:t xml:space="preserve">влениям, но используются слова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grey</w:t>
      </w:r>
      <w:proofErr w:type="spellEnd"/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="005009BA">
        <w:rPr>
          <w:rFonts w:ascii="Times New Roman" w:hAnsi="Times New Roman" w:cs="Times New Roman"/>
          <w:sz w:val="28"/>
          <w:szCs w:val="28"/>
        </w:rPr>
        <w:t xml:space="preserve"> и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dark</w:t>
      </w:r>
      <w:proofErr w:type="spellEnd"/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Pr="00455E25">
        <w:rPr>
          <w:rFonts w:ascii="Times New Roman" w:hAnsi="Times New Roman" w:cs="Times New Roman"/>
          <w:sz w:val="28"/>
          <w:szCs w:val="28"/>
        </w:rPr>
        <w:t xml:space="preserve">, которые часто употребимы для тематики колдовства и магии, так как большее количество представлений относит это явление к </w:t>
      </w:r>
      <w:r w:rsidR="002B5A22">
        <w:rPr>
          <w:rFonts w:ascii="Times New Roman" w:hAnsi="Times New Roman" w:cs="Times New Roman"/>
          <w:sz w:val="28"/>
          <w:szCs w:val="28"/>
        </w:rPr>
        <w:t>«темной стороне». Но даже в этой</w:t>
      </w:r>
      <w:r w:rsidRPr="00455E25">
        <w:rPr>
          <w:rFonts w:ascii="Times New Roman" w:hAnsi="Times New Roman" w:cs="Times New Roman"/>
          <w:sz w:val="28"/>
          <w:szCs w:val="28"/>
        </w:rPr>
        <w:t xml:space="preserve"> ситуации образу кошки не </w:t>
      </w:r>
      <w:r w:rsidR="002B5A22">
        <w:rPr>
          <w:rFonts w:ascii="Times New Roman" w:hAnsi="Times New Roman" w:cs="Times New Roman"/>
          <w:sz w:val="28"/>
          <w:szCs w:val="28"/>
        </w:rPr>
        <w:t>придаются</w:t>
      </w:r>
      <w:r w:rsidRPr="00455E25">
        <w:rPr>
          <w:rFonts w:ascii="Times New Roman" w:hAnsi="Times New Roman" w:cs="Times New Roman"/>
          <w:sz w:val="28"/>
          <w:szCs w:val="28"/>
        </w:rPr>
        <w:t xml:space="preserve"> отрицательные качества, отличающие их от других, поэтому утверждение об их негативной окраске будет считаться неверным. </w:t>
      </w:r>
    </w:p>
    <w:p w:rsidR="00455E25" w:rsidRPr="00455E25" w:rsidRDefault="00455E25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 xml:space="preserve">Более распространенным случаем употребления являются характерные поведенческие и внешние признаки, на которые опираются для использования сравнения и переноса качеств с одного объекта на другой. Такое использование применимо, как и к теме кошек, так и собак, но их особенности и значение будет отличаться. </w:t>
      </w:r>
    </w:p>
    <w:p w:rsidR="00455E25" w:rsidRPr="00455E25" w:rsidRDefault="00455E25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 xml:space="preserve">Обратимся к значению употребления образа кошек. Данным животным приписываются черты лени, сонливости и гибкости. Эти качества распространены среди данного типа, и считаются приемлемыми и в нашей </w:t>
      </w:r>
      <w:r w:rsidRPr="00455E25">
        <w:rPr>
          <w:rFonts w:ascii="Times New Roman" w:hAnsi="Times New Roman" w:cs="Times New Roman"/>
          <w:sz w:val="28"/>
          <w:szCs w:val="28"/>
        </w:rPr>
        <w:lastRenderedPageBreak/>
        <w:t xml:space="preserve">стране, поэтому такие фразеологизмы легче переводить, так как этимология понятна и прозрачна, что позволяет сделать более точный перевод конструкции. </w:t>
      </w:r>
    </w:p>
    <w:p w:rsidR="00455E25" w:rsidRPr="00455E25" w:rsidRDefault="005009BA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выражении </w:t>
      </w:r>
      <w:r w:rsidRPr="005009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fat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5009BA">
        <w:rPr>
          <w:rFonts w:ascii="Times New Roman" w:hAnsi="Times New Roman" w:cs="Times New Roman"/>
          <w:sz w:val="28"/>
          <w:szCs w:val="28"/>
        </w:rPr>
        <w:t>”</w:t>
      </w:r>
      <w:r w:rsidR="00455E25" w:rsidRPr="00455E25">
        <w:rPr>
          <w:rFonts w:ascii="Times New Roman" w:hAnsi="Times New Roman" w:cs="Times New Roman"/>
          <w:sz w:val="28"/>
          <w:szCs w:val="28"/>
        </w:rPr>
        <w:t xml:space="preserve"> сравнение  с кошками было использовано, опираясь на их поведенческие особенности и образ жизни, характеризующееся гордыней и чувством собственной важности  среди этих животных. </w:t>
      </w:r>
    </w:p>
    <w:p w:rsidR="00455E25" w:rsidRPr="00455E25" w:rsidRDefault="00455E25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Также этому семейству приписывают черты пугливости, неуверенности и сла</w:t>
      </w:r>
      <w:r w:rsidR="005009BA">
        <w:rPr>
          <w:rFonts w:ascii="Times New Roman" w:hAnsi="Times New Roman" w:cs="Times New Roman"/>
          <w:sz w:val="28"/>
          <w:szCs w:val="28"/>
        </w:rPr>
        <w:t xml:space="preserve">бости перед другими. В примере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55E2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5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25">
        <w:rPr>
          <w:rFonts w:ascii="Times New Roman" w:hAnsi="Times New Roman" w:cs="Times New Roman"/>
          <w:sz w:val="28"/>
          <w:szCs w:val="28"/>
        </w:rPr>
        <w:t>cat’s</w:t>
      </w:r>
      <w:proofErr w:type="spellEnd"/>
      <w:r w:rsidRPr="00455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25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fear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wet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paw</w:t>
      </w:r>
      <w:proofErr w:type="spellEnd"/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Pr="00455E25">
        <w:rPr>
          <w:rFonts w:ascii="Times New Roman" w:hAnsi="Times New Roman" w:cs="Times New Roman"/>
          <w:sz w:val="28"/>
          <w:szCs w:val="28"/>
        </w:rPr>
        <w:t xml:space="preserve"> указывается на преобладание страха перед желанием заполучить заветную рыбку. Более того, в образной конструкции мы видим, что боязнь безобидной воды настолько велика, что они не готовы даже намочить о</w:t>
      </w:r>
      <w:r w:rsidR="005009BA">
        <w:rPr>
          <w:rFonts w:ascii="Times New Roman" w:hAnsi="Times New Roman" w:cs="Times New Roman"/>
          <w:sz w:val="28"/>
          <w:szCs w:val="28"/>
        </w:rPr>
        <w:t xml:space="preserve">дну лапу, для достижения цели.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tin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roof</w:t>
      </w:r>
      <w:proofErr w:type="spellEnd"/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Pr="00455E25">
        <w:rPr>
          <w:rFonts w:ascii="Times New Roman" w:hAnsi="Times New Roman" w:cs="Times New Roman"/>
          <w:sz w:val="28"/>
          <w:szCs w:val="28"/>
        </w:rPr>
        <w:t xml:space="preserve"> также проявляет слабость и беззащитность этих питомцев, перед обстоятельствами, которые их пугают и настораживают.</w:t>
      </w:r>
    </w:p>
    <w:p w:rsidR="00455E25" w:rsidRPr="00455E25" w:rsidRDefault="00455E25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Еще одной особенностью представления  следует считать их бездейственность и неспособность противостоять перед возникшей уг</w:t>
      </w:r>
      <w:r w:rsidR="005009BA">
        <w:rPr>
          <w:rFonts w:ascii="Times New Roman" w:hAnsi="Times New Roman" w:cs="Times New Roman"/>
          <w:sz w:val="28"/>
          <w:szCs w:val="28"/>
        </w:rPr>
        <w:t xml:space="preserve">розой. Так, ссылаясь на идиому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bag</w:t>
      </w:r>
      <w:proofErr w:type="spellEnd"/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Pr="00455E25">
        <w:rPr>
          <w:rFonts w:ascii="Times New Roman" w:hAnsi="Times New Roman" w:cs="Times New Roman"/>
          <w:sz w:val="28"/>
          <w:szCs w:val="28"/>
        </w:rPr>
        <w:t xml:space="preserve">, необходимо указать </w:t>
      </w:r>
      <w:r w:rsidR="005009BA">
        <w:rPr>
          <w:rFonts w:ascii="Times New Roman" w:hAnsi="Times New Roman" w:cs="Times New Roman"/>
          <w:sz w:val="28"/>
          <w:szCs w:val="28"/>
        </w:rPr>
        <w:t xml:space="preserve">на использование глагола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Pr="00455E25">
        <w:rPr>
          <w:rFonts w:ascii="Times New Roman" w:hAnsi="Times New Roman" w:cs="Times New Roman"/>
          <w:sz w:val="28"/>
          <w:szCs w:val="28"/>
        </w:rPr>
        <w:t>, что и демонстрирует на их несамостоятельность, не способность противостоять обстоятельствам. Еще одним примером данного утверждения следует указать ранее упом</w:t>
      </w:r>
      <w:r w:rsidR="005009BA">
        <w:rPr>
          <w:rFonts w:ascii="Times New Roman" w:hAnsi="Times New Roman" w:cs="Times New Roman"/>
          <w:sz w:val="28"/>
          <w:szCs w:val="28"/>
        </w:rPr>
        <w:t xml:space="preserve">янутое образное словосочетание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tin</w:t>
      </w:r>
      <w:proofErr w:type="spellEnd"/>
      <w:r w:rsidR="0050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BA">
        <w:rPr>
          <w:rFonts w:ascii="Times New Roman" w:hAnsi="Times New Roman" w:cs="Times New Roman"/>
          <w:sz w:val="28"/>
          <w:szCs w:val="28"/>
        </w:rPr>
        <w:t>roof</w:t>
      </w:r>
      <w:proofErr w:type="spellEnd"/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Pr="00455E25">
        <w:rPr>
          <w:rFonts w:ascii="Times New Roman" w:hAnsi="Times New Roman" w:cs="Times New Roman"/>
          <w:sz w:val="28"/>
          <w:szCs w:val="28"/>
        </w:rPr>
        <w:t>, нам не понятно, как кот там оказался, но мы понимаем, что сам он оттуда, маловероятно, что сможет выбраться.</w:t>
      </w:r>
    </w:p>
    <w:p w:rsidR="00455E25" w:rsidRPr="00455E25" w:rsidRDefault="00455E25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 xml:space="preserve">Можем заметить, что поведенческие и внешние особенности в образных идиомах с употреблением образа кошек используются в большинстве случаев с переносным значением, и при переводе данных конструкций могут ввести в заблуждение и привести к неправильному пониманию для переводчика. Следует понимать причины их употребления и историю происхождение, что позволит ему провести аналогию и подобрать наиболее выгодный вариант перевода конструкции. </w:t>
      </w:r>
    </w:p>
    <w:p w:rsidR="00455E25" w:rsidRDefault="00455E25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E25">
        <w:rPr>
          <w:rFonts w:ascii="Times New Roman" w:hAnsi="Times New Roman" w:cs="Times New Roman"/>
          <w:sz w:val="28"/>
          <w:szCs w:val="28"/>
        </w:rPr>
        <w:t>Обращаясь к фразеологизмам, связанным с собаками, можно выделить несколько характерных особенностей: данному образу свойственно наделять страдальческие качества, что связанно с преданностью хозяину, а также агрессивность в поведении, которая имеет непосредственное отношение к их родству с волками.</w:t>
      </w:r>
    </w:p>
    <w:p w:rsidR="002B5A22" w:rsidRDefault="002B5A22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собаки были приближены к хозяину, в образности идиом нередко присутствуют значения, проявляющие их удручающее положение. Так, идиома</w:t>
      </w:r>
      <w:r w:rsidRPr="002B5A22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2B5A2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2B5A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наглядно это демонстрирует. Тем не менее, наблюдаются и более оптимистичные конструкции, например</w:t>
      </w:r>
      <w:r w:rsidRPr="002B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словосочетании </w:t>
      </w:r>
      <w:r w:rsidRPr="002B5A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5A22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2B5A22">
        <w:rPr>
          <w:rFonts w:ascii="Times New Roman" w:hAnsi="Times New Roman" w:cs="Times New Roman"/>
          <w:sz w:val="28"/>
          <w:szCs w:val="28"/>
        </w:rPr>
        <w:t xml:space="preserve"> </w:t>
      </w:r>
      <w:r w:rsidRPr="002B5A22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2B5A22">
        <w:rPr>
          <w:rFonts w:ascii="Times New Roman" w:hAnsi="Times New Roman" w:cs="Times New Roman"/>
          <w:sz w:val="28"/>
          <w:szCs w:val="28"/>
        </w:rPr>
        <w:t xml:space="preserve"> </w:t>
      </w:r>
      <w:r w:rsidRPr="002B5A22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2B5A22">
        <w:rPr>
          <w:rFonts w:ascii="Times New Roman" w:hAnsi="Times New Roman" w:cs="Times New Roman"/>
          <w:sz w:val="28"/>
          <w:szCs w:val="28"/>
        </w:rPr>
        <w:t xml:space="preserve"> </w:t>
      </w:r>
      <w:r w:rsidRPr="002B5A22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2B5A22">
        <w:rPr>
          <w:rFonts w:ascii="Times New Roman" w:hAnsi="Times New Roman" w:cs="Times New Roman"/>
          <w:sz w:val="28"/>
          <w:szCs w:val="28"/>
        </w:rPr>
        <w:t xml:space="preserve"> </w:t>
      </w:r>
      <w:r w:rsidRPr="002B5A22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2B5A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демонстрируется надежда на то, что даже у собак может все стать лучше.</w:t>
      </w:r>
    </w:p>
    <w:p w:rsidR="00EB5A63" w:rsidRDefault="007767FD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при этом образу собаки придается не только беззащитный характер, но и хитрый, изворотливый. Рассмотренная нами фразеологическая конструкция </w:t>
      </w:r>
      <w:r w:rsidRPr="007767F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sly</w:t>
      </w:r>
      <w:r w:rsidRPr="0077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7767F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указывает на противоречивость образа данных животных, которые могут обмануть нас.  </w:t>
      </w:r>
    </w:p>
    <w:p w:rsidR="00455E25" w:rsidRDefault="00A935F5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5F5">
        <w:rPr>
          <w:rFonts w:ascii="Times New Roman" w:hAnsi="Times New Roman" w:cs="Times New Roman"/>
          <w:sz w:val="28"/>
          <w:szCs w:val="28"/>
        </w:rPr>
        <w:t>4</w:t>
      </w:r>
      <w:r w:rsidR="00455E25">
        <w:rPr>
          <w:rFonts w:ascii="Times New Roman" w:hAnsi="Times New Roman" w:cs="Times New Roman"/>
          <w:sz w:val="28"/>
          <w:szCs w:val="28"/>
        </w:rPr>
        <w:t>.2 Сопоставление англоязычных и русскоязычных идиом</w:t>
      </w:r>
      <w:r w:rsidR="008323D8">
        <w:rPr>
          <w:rFonts w:ascii="Times New Roman" w:hAnsi="Times New Roman" w:cs="Times New Roman"/>
          <w:sz w:val="28"/>
          <w:szCs w:val="28"/>
        </w:rPr>
        <w:t>, имеющих схожее значение</w:t>
      </w:r>
    </w:p>
    <w:p w:rsidR="007767FD" w:rsidRDefault="007767FD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отмечалось раннее, что и в русском языке присутствуют образные устойчивые словосочетания с образами данных животных. Несомненно, некоторые из них будут иметь различия в значениях,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существуют и те, что будут иметь похожее по смыслу понимание. </w:t>
      </w:r>
    </w:p>
    <w:p w:rsidR="00620A41" w:rsidRDefault="00620A41" w:rsidP="005853EE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наглядности </w:t>
      </w:r>
      <w:r w:rsidR="00346917">
        <w:rPr>
          <w:rFonts w:ascii="Times New Roman" w:hAnsi="Times New Roman" w:cs="Times New Roman"/>
          <w:sz w:val="28"/>
          <w:szCs w:val="28"/>
        </w:rPr>
        <w:t>приведем сопоставление идиом из русского и английского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6917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FA2BF4">
        <w:rPr>
          <w:rFonts w:ascii="Times New Roman" w:hAnsi="Times New Roman" w:cs="Times New Roman"/>
          <w:sz w:val="28"/>
          <w:szCs w:val="28"/>
        </w:rPr>
        <w:t>сравниваются</w:t>
      </w:r>
      <w:r>
        <w:rPr>
          <w:rFonts w:ascii="Times New Roman" w:hAnsi="Times New Roman" w:cs="Times New Roman"/>
          <w:sz w:val="28"/>
          <w:szCs w:val="28"/>
        </w:rPr>
        <w:t xml:space="preserve"> некоторые особенности значения фразеологизмов, и приводится их общий образ. Такой способ поможет нам выделить связь и различия между образами в русском и английском языках.</w:t>
      </w:r>
    </w:p>
    <w:p w:rsidR="00727383" w:rsidRDefault="00A06550" w:rsidP="00727383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766D" w:rsidRPr="00A06550">
        <w:rPr>
          <w:rFonts w:ascii="Times New Roman" w:hAnsi="Times New Roman" w:cs="Times New Roman"/>
          <w:sz w:val="28"/>
          <w:szCs w:val="28"/>
        </w:rPr>
        <w:t>С образом кошек:</w:t>
      </w:r>
      <w:r w:rsidR="007273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7383" w:rsidRPr="00727383" w:rsidRDefault="00727383" w:rsidP="00727383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7383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06550" w:rsidRPr="00A06550" w:rsidTr="00465CB9">
        <w:trPr>
          <w:trHeight w:val="847"/>
        </w:trPr>
        <w:tc>
          <w:tcPr>
            <w:tcW w:w="4785" w:type="dxa"/>
          </w:tcPr>
          <w:p w:rsidR="00A06550" w:rsidRPr="00465CB9" w:rsidRDefault="00A06550" w:rsidP="00A0655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When the</w:t>
            </w:r>
            <w:r w:rsidR="00284B0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cat's away, the mice will play</w:t>
            </w:r>
          </w:p>
        </w:tc>
        <w:tc>
          <w:tcPr>
            <w:tcW w:w="4785" w:type="dxa"/>
          </w:tcPr>
          <w:p w:rsidR="00A06550" w:rsidRPr="00465CB9" w:rsidRDefault="00A06550" w:rsidP="00A0655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5CB9">
              <w:rPr>
                <w:rFonts w:ascii="Times New Roman" w:hAnsi="Times New Roman" w:cs="Times New Roman"/>
                <w:sz w:val="24"/>
                <w:szCs w:val="28"/>
              </w:rPr>
              <w:t>Кот из дома — мыши в</w:t>
            </w:r>
            <w:r w:rsidR="00284B06">
              <w:rPr>
                <w:rFonts w:ascii="Times New Roman" w:hAnsi="Times New Roman" w:cs="Times New Roman"/>
                <w:sz w:val="24"/>
                <w:szCs w:val="28"/>
              </w:rPr>
              <w:t xml:space="preserve"> пляс</w:t>
            </w:r>
          </w:p>
        </w:tc>
      </w:tr>
      <w:tr w:rsidR="00A06550" w:rsidRPr="00A06550" w:rsidTr="00A06550">
        <w:tc>
          <w:tcPr>
            <w:tcW w:w="4785" w:type="dxa"/>
          </w:tcPr>
          <w:p w:rsidR="00A06550" w:rsidRPr="00465CB9" w:rsidRDefault="00A06550" w:rsidP="00A0655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="00284B0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 grin like a Cheshire cat</w:t>
            </w:r>
          </w:p>
        </w:tc>
        <w:tc>
          <w:tcPr>
            <w:tcW w:w="4785" w:type="dxa"/>
          </w:tcPr>
          <w:p w:rsidR="00A06550" w:rsidRPr="00465CB9" w:rsidRDefault="00284B06" w:rsidP="00284B06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A06550" w:rsidRPr="00465CB9">
              <w:rPr>
                <w:rFonts w:ascii="Times New Roman" w:hAnsi="Times New Roman" w:cs="Times New Roman"/>
                <w:sz w:val="24"/>
                <w:szCs w:val="28"/>
              </w:rPr>
              <w:t>еширская</w:t>
            </w:r>
            <w:proofErr w:type="spellEnd"/>
            <w:r w:rsidR="00A06550"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A06550" w:rsidRPr="00465CB9">
              <w:rPr>
                <w:rFonts w:ascii="Times New Roman" w:hAnsi="Times New Roman" w:cs="Times New Roman"/>
                <w:sz w:val="24"/>
                <w:szCs w:val="28"/>
              </w:rPr>
              <w:t>ухмылка</w:t>
            </w:r>
          </w:p>
        </w:tc>
      </w:tr>
      <w:tr w:rsidR="00A06550" w:rsidRPr="00A06550" w:rsidTr="00A06550">
        <w:tc>
          <w:tcPr>
            <w:tcW w:w="4785" w:type="dxa"/>
          </w:tcPr>
          <w:p w:rsidR="00A06550" w:rsidRPr="00465CB9" w:rsidRDefault="00A06550" w:rsidP="00A0655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284B0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ead cat bounce</w:t>
            </w:r>
          </w:p>
        </w:tc>
        <w:tc>
          <w:tcPr>
            <w:tcW w:w="4785" w:type="dxa"/>
          </w:tcPr>
          <w:p w:rsidR="00A06550" w:rsidRPr="00465CB9" w:rsidRDefault="00465CB9" w:rsidP="00A0655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Start"/>
            <w:r w:rsidR="00284B0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рыжок</w:t>
            </w:r>
            <w:proofErr w:type="spellEnd"/>
            <w:r w:rsidR="00284B0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284B0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дохлой</w:t>
            </w:r>
            <w:proofErr w:type="spellEnd"/>
            <w:proofErr w:type="gramEnd"/>
            <w:r w:rsidR="00284B0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="00284B0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кошки</w:t>
            </w:r>
            <w:proofErr w:type="spellEnd"/>
          </w:p>
        </w:tc>
      </w:tr>
      <w:tr w:rsidR="00A06550" w:rsidRPr="00465CB9" w:rsidTr="00A06550">
        <w:tc>
          <w:tcPr>
            <w:tcW w:w="4785" w:type="dxa"/>
          </w:tcPr>
          <w:p w:rsidR="00A06550" w:rsidRPr="00465CB9" w:rsidRDefault="00A06550" w:rsidP="00A0655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Play cat and mouse</w:t>
            </w:r>
          </w:p>
        </w:tc>
        <w:tc>
          <w:tcPr>
            <w:tcW w:w="4785" w:type="dxa"/>
          </w:tcPr>
          <w:p w:rsidR="00A06550" w:rsidRPr="00465CB9" w:rsidRDefault="00465CB9" w:rsidP="00A0655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Start"/>
            <w:r w:rsidR="00284B0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грать</w:t>
            </w:r>
            <w:proofErr w:type="spellEnd"/>
            <w:r w:rsidR="00284B0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в </w:t>
            </w:r>
            <w:proofErr w:type="spellStart"/>
            <w:r w:rsidR="00284B0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кошки-мышки</w:t>
            </w:r>
            <w:proofErr w:type="spellEnd"/>
          </w:p>
        </w:tc>
      </w:tr>
      <w:tr w:rsidR="00A06550" w:rsidRPr="00465CB9" w:rsidTr="00A06550">
        <w:tc>
          <w:tcPr>
            <w:tcW w:w="4785" w:type="dxa"/>
          </w:tcPr>
          <w:p w:rsidR="00A06550" w:rsidRPr="00465CB9" w:rsidRDefault="00EA3465" w:rsidP="00A0655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 buy a cat in the poke</w:t>
            </w:r>
          </w:p>
        </w:tc>
        <w:tc>
          <w:tcPr>
            <w:tcW w:w="4785" w:type="dxa"/>
          </w:tcPr>
          <w:p w:rsidR="00A06550" w:rsidRPr="00465CB9" w:rsidRDefault="00465CB9" w:rsidP="00A0655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D74C51" w:rsidRPr="00465CB9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 w:rsidR="00D74C51"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D74C51" w:rsidRPr="00465CB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D74C51"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D74C51" w:rsidRPr="00465CB9">
              <w:rPr>
                <w:rFonts w:ascii="Times New Roman" w:hAnsi="Times New Roman" w:cs="Times New Roman"/>
                <w:sz w:val="24"/>
                <w:szCs w:val="28"/>
              </w:rPr>
              <w:t>мешке</w:t>
            </w:r>
          </w:p>
        </w:tc>
      </w:tr>
      <w:tr w:rsidR="00A06550" w:rsidRPr="00465CB9" w:rsidTr="00A06550">
        <w:tc>
          <w:tcPr>
            <w:tcW w:w="4785" w:type="dxa"/>
          </w:tcPr>
          <w:p w:rsidR="00A06550" w:rsidRPr="00465CB9" w:rsidRDefault="00D74C51" w:rsidP="00A0655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Fight like cat and dog</w:t>
            </w:r>
          </w:p>
        </w:tc>
        <w:tc>
          <w:tcPr>
            <w:tcW w:w="4785" w:type="dxa"/>
          </w:tcPr>
          <w:p w:rsidR="00A06550" w:rsidRPr="00284B06" w:rsidRDefault="00465CB9" w:rsidP="00A0655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="00284B06">
              <w:rPr>
                <w:rFonts w:ascii="Times New Roman" w:hAnsi="Times New Roman" w:cs="Times New Roman"/>
                <w:sz w:val="24"/>
                <w:szCs w:val="28"/>
              </w:rPr>
              <w:t>ить как кошка с собакой</w:t>
            </w:r>
          </w:p>
        </w:tc>
      </w:tr>
      <w:tr w:rsidR="003047F6" w:rsidRPr="00D74C51" w:rsidTr="00A06550">
        <w:tc>
          <w:tcPr>
            <w:tcW w:w="4785" w:type="dxa"/>
          </w:tcPr>
          <w:p w:rsidR="003047F6" w:rsidRPr="00465CB9" w:rsidRDefault="003047F6" w:rsidP="00A0655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Cat’s cradle</w:t>
            </w:r>
          </w:p>
        </w:tc>
        <w:tc>
          <w:tcPr>
            <w:tcW w:w="4785" w:type="dxa"/>
          </w:tcPr>
          <w:p w:rsidR="003047F6" w:rsidRPr="00284B06" w:rsidRDefault="00465CB9" w:rsidP="00A0655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284B06">
              <w:rPr>
                <w:rFonts w:ascii="Times New Roman" w:hAnsi="Times New Roman" w:cs="Times New Roman"/>
                <w:sz w:val="24"/>
                <w:szCs w:val="28"/>
              </w:rPr>
              <w:t>ошкина люлька</w:t>
            </w:r>
          </w:p>
        </w:tc>
      </w:tr>
      <w:tr w:rsidR="006A1E82" w:rsidRPr="00D74C51" w:rsidTr="00A06550">
        <w:tc>
          <w:tcPr>
            <w:tcW w:w="4785" w:type="dxa"/>
          </w:tcPr>
          <w:p w:rsidR="006A1E82" w:rsidRPr="00284B06" w:rsidRDefault="00284B06" w:rsidP="00A0655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Shy cat makes a proud mouse</w:t>
            </w:r>
          </w:p>
        </w:tc>
        <w:tc>
          <w:tcPr>
            <w:tcW w:w="4785" w:type="dxa"/>
          </w:tcPr>
          <w:p w:rsidR="006A1E82" w:rsidRPr="00465CB9" w:rsidRDefault="00465CB9" w:rsidP="006A1E82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284B06">
              <w:rPr>
                <w:rFonts w:ascii="Times New Roman" w:hAnsi="Times New Roman" w:cs="Times New Roman"/>
                <w:sz w:val="24"/>
                <w:szCs w:val="28"/>
              </w:rPr>
              <w:t xml:space="preserve"> робкой кошки мышь резвится</w:t>
            </w:r>
          </w:p>
        </w:tc>
      </w:tr>
    </w:tbl>
    <w:p w:rsidR="00A06550" w:rsidRPr="00D74C51" w:rsidRDefault="00A06550" w:rsidP="00D74C5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07" w:rsidRPr="00557AC0" w:rsidRDefault="005C1307" w:rsidP="006264D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307" w:rsidRPr="00557AC0" w:rsidRDefault="005C1307" w:rsidP="006264D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2D" w:rsidRDefault="00A06550" w:rsidP="006264DC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4766D" w:rsidRPr="00A06550">
        <w:rPr>
          <w:rFonts w:ascii="Times New Roman" w:hAnsi="Times New Roman" w:cs="Times New Roman"/>
          <w:sz w:val="28"/>
          <w:szCs w:val="28"/>
        </w:rPr>
        <w:t>С образом собак:</w:t>
      </w:r>
    </w:p>
    <w:p w:rsidR="00011CDE" w:rsidRDefault="00011CDE" w:rsidP="00727383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7383" w:rsidRPr="00727383" w:rsidRDefault="00727383" w:rsidP="00727383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7383">
        <w:rPr>
          <w:rFonts w:ascii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69"/>
        <w:gridCol w:w="4578"/>
      </w:tblGrid>
      <w:tr w:rsidR="00D74C51" w:rsidTr="008470C1">
        <w:tc>
          <w:tcPr>
            <w:tcW w:w="4569" w:type="dxa"/>
          </w:tcPr>
          <w:p w:rsidR="00D74C51" w:rsidRPr="00284B06" w:rsidRDefault="00284B06" w:rsidP="006264D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 be dog tired</w:t>
            </w:r>
          </w:p>
        </w:tc>
        <w:tc>
          <w:tcPr>
            <w:tcW w:w="4578" w:type="dxa"/>
          </w:tcPr>
          <w:p w:rsidR="00D74C51" w:rsidRPr="00284B06" w:rsidRDefault="00284B06" w:rsidP="006264D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D74C51" w:rsidRPr="00465CB9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r w:rsidR="00D74C51"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D74C51" w:rsidRPr="00465CB9">
              <w:rPr>
                <w:rFonts w:ascii="Times New Roman" w:hAnsi="Times New Roman" w:cs="Times New Roman"/>
                <w:sz w:val="24"/>
                <w:szCs w:val="28"/>
              </w:rPr>
              <w:t>собака</w:t>
            </w:r>
          </w:p>
        </w:tc>
      </w:tr>
      <w:tr w:rsidR="00D74C51" w:rsidTr="008470C1">
        <w:tc>
          <w:tcPr>
            <w:tcW w:w="4569" w:type="dxa"/>
          </w:tcPr>
          <w:p w:rsidR="00D74C51" w:rsidRPr="00284B06" w:rsidRDefault="00284B06" w:rsidP="006264D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Three dog night</w:t>
            </w:r>
          </w:p>
        </w:tc>
        <w:tc>
          <w:tcPr>
            <w:tcW w:w="4578" w:type="dxa"/>
          </w:tcPr>
          <w:p w:rsidR="00D74C51" w:rsidRPr="00284B06" w:rsidRDefault="00284B06" w:rsidP="006264D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D74C51" w:rsidRPr="00465CB9">
              <w:rPr>
                <w:rFonts w:ascii="Times New Roman" w:hAnsi="Times New Roman" w:cs="Times New Roman"/>
                <w:sz w:val="24"/>
                <w:szCs w:val="28"/>
              </w:rPr>
              <w:t>обачий</w:t>
            </w:r>
            <w:r w:rsidR="00D74C51"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D74C51" w:rsidRPr="00465CB9">
              <w:rPr>
                <w:rFonts w:ascii="Times New Roman" w:hAnsi="Times New Roman" w:cs="Times New Roman"/>
                <w:sz w:val="24"/>
                <w:szCs w:val="28"/>
              </w:rPr>
              <w:t>холод</w:t>
            </w:r>
          </w:p>
        </w:tc>
      </w:tr>
      <w:tr w:rsidR="00D74C51" w:rsidTr="008470C1">
        <w:tc>
          <w:tcPr>
            <w:tcW w:w="4569" w:type="dxa"/>
          </w:tcPr>
          <w:p w:rsidR="00D74C51" w:rsidRPr="00284B06" w:rsidRDefault="00D74C51" w:rsidP="006264D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Let</w:t>
            </w:r>
            <w:r w:rsidRPr="00465C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sleeping</w:t>
            </w:r>
            <w:r w:rsidRPr="00465C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dogs</w:t>
            </w:r>
            <w:r w:rsidRPr="00465C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lie</w:t>
            </w:r>
          </w:p>
        </w:tc>
        <w:tc>
          <w:tcPr>
            <w:tcW w:w="4578" w:type="dxa"/>
          </w:tcPr>
          <w:p w:rsidR="00D74C51" w:rsidRPr="00465CB9" w:rsidRDefault="00284B06" w:rsidP="006264D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будите спящую собаку</w:t>
            </w:r>
          </w:p>
        </w:tc>
      </w:tr>
      <w:tr w:rsidR="00011CDE" w:rsidTr="00011CDE">
        <w:tc>
          <w:tcPr>
            <w:tcW w:w="4569" w:type="dxa"/>
          </w:tcPr>
          <w:p w:rsidR="00011CDE" w:rsidRPr="00284B06" w:rsidRDefault="00011CDE" w:rsidP="009C736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og in the manger</w:t>
            </w:r>
          </w:p>
        </w:tc>
        <w:tc>
          <w:tcPr>
            <w:tcW w:w="4578" w:type="dxa"/>
          </w:tcPr>
          <w:p w:rsidR="00011CDE" w:rsidRPr="00284B06" w:rsidRDefault="00011CDE" w:rsidP="009C736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65CB9">
              <w:rPr>
                <w:rFonts w:ascii="Times New Roman" w:hAnsi="Times New Roman" w:cs="Times New Roman"/>
                <w:sz w:val="24"/>
                <w:szCs w:val="28"/>
              </w:rPr>
              <w:t>обака</w:t>
            </w: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65CB9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65CB9">
              <w:rPr>
                <w:rFonts w:ascii="Times New Roman" w:hAnsi="Times New Roman" w:cs="Times New Roman"/>
                <w:sz w:val="24"/>
                <w:szCs w:val="28"/>
              </w:rPr>
              <w:t>сене</w:t>
            </w:r>
          </w:p>
        </w:tc>
      </w:tr>
      <w:tr w:rsidR="00011CDE" w:rsidRPr="00D74C51" w:rsidTr="00011CDE">
        <w:tc>
          <w:tcPr>
            <w:tcW w:w="4569" w:type="dxa"/>
          </w:tcPr>
          <w:p w:rsidR="00011CDE" w:rsidRPr="00284B06" w:rsidRDefault="00011CDE" w:rsidP="009C736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ld dog for a hard road</w:t>
            </w:r>
          </w:p>
        </w:tc>
        <w:tc>
          <w:tcPr>
            <w:tcW w:w="4578" w:type="dxa"/>
          </w:tcPr>
          <w:p w:rsidR="00011CDE" w:rsidRPr="00465CB9" w:rsidRDefault="00011CDE" w:rsidP="009C736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обаку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съел</w:t>
            </w:r>
            <w:proofErr w:type="spellEnd"/>
          </w:p>
        </w:tc>
      </w:tr>
      <w:tr w:rsidR="00011CDE" w:rsidRPr="00D74C51" w:rsidTr="00011CDE">
        <w:tc>
          <w:tcPr>
            <w:tcW w:w="4569" w:type="dxa"/>
          </w:tcPr>
          <w:p w:rsidR="00011CDE" w:rsidRPr="00284B06" w:rsidRDefault="00011CDE" w:rsidP="009C736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Go</w:t>
            </w:r>
            <w:r w:rsidRPr="00465C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465C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</w:t>
            </w:r>
            <w:r w:rsidRPr="00465C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dogs</w:t>
            </w:r>
          </w:p>
        </w:tc>
        <w:tc>
          <w:tcPr>
            <w:tcW w:w="4578" w:type="dxa"/>
          </w:tcPr>
          <w:p w:rsidR="00011CDE" w:rsidRPr="00284B06" w:rsidRDefault="00011CDE" w:rsidP="009C736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катится к чертям собачьим</w:t>
            </w:r>
          </w:p>
        </w:tc>
      </w:tr>
      <w:tr w:rsidR="00011CDE" w:rsidRPr="00D74C51" w:rsidTr="00011CDE">
        <w:tc>
          <w:tcPr>
            <w:tcW w:w="4569" w:type="dxa"/>
          </w:tcPr>
          <w:p w:rsidR="00011CDE" w:rsidRPr="00284B06" w:rsidRDefault="00011CDE" w:rsidP="009C736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65C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Fight like cat and dog</w:t>
            </w:r>
          </w:p>
        </w:tc>
        <w:tc>
          <w:tcPr>
            <w:tcW w:w="4578" w:type="dxa"/>
          </w:tcPr>
          <w:p w:rsidR="00011CDE" w:rsidRPr="00465CB9" w:rsidRDefault="00011CDE" w:rsidP="009C736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Жить как кошка с собакой</w:t>
            </w:r>
          </w:p>
        </w:tc>
      </w:tr>
      <w:tr w:rsidR="00011CDE" w:rsidRPr="00BB41DB" w:rsidTr="00011CDE">
        <w:tc>
          <w:tcPr>
            <w:tcW w:w="4569" w:type="dxa"/>
          </w:tcPr>
          <w:p w:rsidR="00011CDE" w:rsidRPr="00284B06" w:rsidRDefault="00011CDE" w:rsidP="009C736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Bark up the wrong tree</w:t>
            </w:r>
          </w:p>
        </w:tc>
        <w:tc>
          <w:tcPr>
            <w:tcW w:w="4578" w:type="dxa"/>
          </w:tcPr>
          <w:p w:rsidR="00011CDE" w:rsidRPr="00465CB9" w:rsidRDefault="00011CDE" w:rsidP="009C736F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Лаять не на то дерево</w:t>
            </w:r>
          </w:p>
        </w:tc>
      </w:tr>
    </w:tbl>
    <w:p w:rsidR="001A2B36" w:rsidRPr="001A2B36" w:rsidRDefault="001A2B36" w:rsidP="006F4212">
      <w:pPr>
        <w:rPr>
          <w:rFonts w:ascii="Times New Roman" w:hAnsi="Times New Roman" w:cs="Times New Roman"/>
          <w:i/>
          <w:sz w:val="28"/>
        </w:rPr>
      </w:pPr>
    </w:p>
    <w:p w:rsidR="00A06550" w:rsidRDefault="00D74C51" w:rsidP="006F4212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Схожесть образности в двух языках может быть вызвана общностью заимс</w:t>
      </w:r>
      <w:r w:rsidR="005009BA">
        <w:rPr>
          <w:rFonts w:ascii="Times New Roman" w:hAnsi="Times New Roman" w:cs="Times New Roman"/>
          <w:sz w:val="28"/>
          <w:szCs w:val="28"/>
        </w:rPr>
        <w:t xml:space="preserve">твования, как с фразеологизмом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D7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7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7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manger</w:t>
      </w:r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который в русском языке имеет эквивалент «собака на сене», основанного на сюжете басни. </w:t>
      </w:r>
    </w:p>
    <w:p w:rsidR="00D74C51" w:rsidRDefault="00465CB9" w:rsidP="006F4212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C51">
        <w:rPr>
          <w:rFonts w:ascii="Times New Roman" w:hAnsi="Times New Roman" w:cs="Times New Roman"/>
          <w:sz w:val="28"/>
          <w:szCs w:val="28"/>
        </w:rPr>
        <w:t>Еще одним признаком похожего перевода обуславливается схожестью основных поведенческих особенностью данных животных, вне зависимости от географического расположения и культурных особенности. Так, отношения между кошками и собаками принято считать враждебными, и противо</w:t>
      </w:r>
      <w:r w:rsidR="005009BA">
        <w:rPr>
          <w:rFonts w:ascii="Times New Roman" w:hAnsi="Times New Roman" w:cs="Times New Roman"/>
          <w:sz w:val="28"/>
          <w:szCs w:val="28"/>
        </w:rPr>
        <w:t xml:space="preserve">поставлять их друг другу, т.е. </w:t>
      </w:r>
      <w:r w:rsidR="005009BA" w:rsidRPr="005009BA">
        <w:rPr>
          <w:rFonts w:ascii="Times New Roman" w:hAnsi="Times New Roman" w:cs="Times New Roman"/>
          <w:sz w:val="28"/>
          <w:szCs w:val="28"/>
        </w:rPr>
        <w:t>“</w:t>
      </w:r>
      <w:r w:rsidR="005E6E3F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5E6E3F" w:rsidRPr="005E6E3F">
        <w:rPr>
          <w:rFonts w:ascii="Times New Roman" w:hAnsi="Times New Roman" w:cs="Times New Roman"/>
          <w:sz w:val="28"/>
          <w:szCs w:val="28"/>
        </w:rPr>
        <w:t>ight</w:t>
      </w:r>
      <w:proofErr w:type="spellEnd"/>
      <w:r w:rsidR="005E6E3F" w:rsidRPr="005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E3F" w:rsidRPr="005E6E3F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5E6E3F" w:rsidRPr="005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E3F" w:rsidRPr="005E6E3F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="005E6E3F" w:rsidRPr="005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E3F" w:rsidRPr="005E6E3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5E6E3F" w:rsidRPr="005E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E3F" w:rsidRPr="005E6E3F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="005009BA" w:rsidRPr="005009BA">
        <w:rPr>
          <w:rFonts w:ascii="Times New Roman" w:hAnsi="Times New Roman" w:cs="Times New Roman"/>
          <w:sz w:val="28"/>
          <w:szCs w:val="28"/>
        </w:rPr>
        <w:t>”</w:t>
      </w:r>
      <w:r w:rsidR="005E6E3F">
        <w:rPr>
          <w:rFonts w:ascii="Times New Roman" w:hAnsi="Times New Roman" w:cs="Times New Roman"/>
          <w:sz w:val="28"/>
          <w:szCs w:val="28"/>
        </w:rPr>
        <w:t>. Данное словосочетание было</w:t>
      </w:r>
      <w:r w:rsidR="001A2B36">
        <w:rPr>
          <w:rFonts w:ascii="Times New Roman" w:hAnsi="Times New Roman" w:cs="Times New Roman"/>
          <w:sz w:val="28"/>
          <w:szCs w:val="28"/>
        </w:rPr>
        <w:t xml:space="preserve"> указано в обеих таблицах, так присутствуют оба образа, изучаемых нами. </w:t>
      </w:r>
      <w:r w:rsidR="005E6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BF3" w:rsidRPr="005C1307" w:rsidRDefault="001A2B36" w:rsidP="005C1307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мы наблюдаем особенности взаимодействия двух культур и их влияния на язык. Расширение границ взаимодействия помогает обогащать лексику и культуру народов, что благоприятно сказывается на их развитии.</w:t>
      </w:r>
    </w:p>
    <w:p w:rsidR="00994ECF" w:rsidRDefault="00A935F5" w:rsidP="006F4212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BED">
        <w:rPr>
          <w:rFonts w:ascii="Times New Roman" w:hAnsi="Times New Roman" w:cs="Times New Roman"/>
          <w:sz w:val="28"/>
          <w:szCs w:val="28"/>
        </w:rPr>
        <w:t>4</w:t>
      </w:r>
      <w:r w:rsidR="008323D8" w:rsidRPr="008323D8">
        <w:rPr>
          <w:rFonts w:ascii="Times New Roman" w:hAnsi="Times New Roman" w:cs="Times New Roman"/>
          <w:sz w:val="28"/>
          <w:szCs w:val="28"/>
        </w:rPr>
        <w:t>.</w:t>
      </w:r>
      <w:r w:rsidR="008323D8">
        <w:rPr>
          <w:rFonts w:ascii="Times New Roman" w:hAnsi="Times New Roman" w:cs="Times New Roman"/>
          <w:sz w:val="28"/>
          <w:szCs w:val="28"/>
        </w:rPr>
        <w:t>3</w:t>
      </w:r>
      <w:r w:rsidR="00994ECF" w:rsidRPr="008323D8">
        <w:rPr>
          <w:rFonts w:ascii="Times New Roman" w:hAnsi="Times New Roman" w:cs="Times New Roman"/>
          <w:sz w:val="28"/>
          <w:szCs w:val="28"/>
        </w:rPr>
        <w:t xml:space="preserve"> </w:t>
      </w:r>
      <w:r w:rsidR="008323D8">
        <w:rPr>
          <w:rFonts w:ascii="Times New Roman" w:hAnsi="Times New Roman" w:cs="Times New Roman"/>
          <w:sz w:val="28"/>
          <w:szCs w:val="28"/>
        </w:rPr>
        <w:t>Соотношение</w:t>
      </w:r>
      <w:r w:rsidR="008323D8" w:rsidRPr="008323D8">
        <w:rPr>
          <w:rFonts w:ascii="Times New Roman" w:hAnsi="Times New Roman" w:cs="Times New Roman"/>
          <w:sz w:val="28"/>
          <w:szCs w:val="28"/>
        </w:rPr>
        <w:t xml:space="preserve"> </w:t>
      </w:r>
      <w:r w:rsidR="00025B65">
        <w:rPr>
          <w:rFonts w:ascii="Times New Roman" w:hAnsi="Times New Roman" w:cs="Times New Roman"/>
          <w:sz w:val="28"/>
          <w:szCs w:val="28"/>
        </w:rPr>
        <w:t>значений коннотаций</w:t>
      </w:r>
    </w:p>
    <w:p w:rsidR="00D06A3A" w:rsidRDefault="00A935F5" w:rsidP="006F4212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идиоматическая конструкция имеет свой узус</w:t>
      </w:r>
      <w:r w:rsidR="008E2CC0">
        <w:rPr>
          <w:rFonts w:ascii="Times New Roman" w:hAnsi="Times New Roman" w:cs="Times New Roman"/>
          <w:sz w:val="28"/>
          <w:szCs w:val="28"/>
        </w:rPr>
        <w:t xml:space="preserve">, именно поэтому важно понимать, в каких ситуациях следует употреблять ту или иную форму. Чтобы в этом разобраться мы привели таблицу, в которой </w:t>
      </w:r>
    </w:p>
    <w:p w:rsidR="00D06A3A" w:rsidRDefault="008E2CC0" w:rsidP="006F4212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распределили идиомы с образами кошек и собак на три столбца по значению коннотаций. В первом столбце нами представлены обороты,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которых акцент делается на отрицательных качествах образа. Во втором – на характерные черты, которые нельзя отнести ни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ни к </w:t>
      </w:r>
    </w:p>
    <w:p w:rsidR="006A7C83" w:rsidRDefault="008E2CC0" w:rsidP="006F4212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отрицательным. В третьем – расположены конструкции с фразеологическими словосочетаниями, в которых заложены </w:t>
      </w:r>
      <w:r w:rsidR="006A7C83">
        <w:rPr>
          <w:rFonts w:ascii="Times New Roman" w:hAnsi="Times New Roman" w:cs="Times New Roman"/>
          <w:sz w:val="28"/>
          <w:szCs w:val="28"/>
        </w:rPr>
        <w:t xml:space="preserve">положительные качества образности. </w:t>
      </w:r>
    </w:p>
    <w:p w:rsidR="006A7C83" w:rsidRDefault="006A7C83" w:rsidP="006A7C83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7383">
        <w:rPr>
          <w:rFonts w:ascii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</w:p>
    <w:p w:rsidR="006A7C83" w:rsidRDefault="006A7C83" w:rsidP="006A7C83">
      <w:pPr>
        <w:spacing w:before="24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70C1">
        <w:rPr>
          <w:rFonts w:ascii="Times New Roman" w:hAnsi="Times New Roman" w:cs="Times New Roman"/>
          <w:sz w:val="28"/>
          <w:szCs w:val="28"/>
        </w:rPr>
        <w:t>Особенности значений употребления идиом с образом «кошек»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63"/>
        <w:gridCol w:w="3050"/>
        <w:gridCol w:w="3034"/>
      </w:tblGrid>
      <w:tr w:rsidR="00207162" w:rsidTr="0080101B">
        <w:tc>
          <w:tcPr>
            <w:tcW w:w="3063" w:type="dxa"/>
          </w:tcPr>
          <w:p w:rsidR="00207162" w:rsidRPr="00465CB9" w:rsidRDefault="00207162" w:rsidP="00887CFC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B9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Отрицательная</w:t>
            </w:r>
          </w:p>
        </w:tc>
        <w:tc>
          <w:tcPr>
            <w:tcW w:w="3050" w:type="dxa"/>
          </w:tcPr>
          <w:p w:rsidR="00207162" w:rsidRPr="00465CB9" w:rsidRDefault="00207162" w:rsidP="00887CFC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B9">
              <w:rPr>
                <w:rFonts w:ascii="Times New Roman" w:hAnsi="Times New Roman" w:cs="Times New Roman"/>
                <w:b/>
                <w:sz w:val="24"/>
                <w:szCs w:val="24"/>
              </w:rPr>
              <w:t>Нейтральная</w:t>
            </w:r>
          </w:p>
        </w:tc>
        <w:tc>
          <w:tcPr>
            <w:tcW w:w="3034" w:type="dxa"/>
          </w:tcPr>
          <w:p w:rsidR="00207162" w:rsidRPr="00465CB9" w:rsidRDefault="00207162" w:rsidP="00887CFC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B9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Положительная</w:t>
            </w:r>
          </w:p>
        </w:tc>
      </w:tr>
      <w:tr w:rsidR="00207162" w:rsidRPr="00254268" w:rsidTr="0080101B">
        <w:tc>
          <w:tcPr>
            <w:tcW w:w="3063" w:type="dxa"/>
          </w:tcPr>
          <w:p w:rsidR="00207162" w:rsidRPr="0023636F" w:rsidRDefault="00207162" w:rsidP="00207162">
            <w:pPr>
              <w:pStyle w:val="ac"/>
              <w:numPr>
                <w:ilvl w:val="0"/>
                <w:numId w:val="16"/>
              </w:num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 a cat on hot bricks</w:t>
            </w:r>
          </w:p>
        </w:tc>
        <w:tc>
          <w:tcPr>
            <w:tcW w:w="3050" w:type="dxa"/>
          </w:tcPr>
          <w:p w:rsidR="00207162" w:rsidRPr="0023636F" w:rsidRDefault="00207162" w:rsidP="00207162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 to make a cat speak</w:t>
            </w:r>
          </w:p>
        </w:tc>
        <w:tc>
          <w:tcPr>
            <w:tcW w:w="3034" w:type="dxa"/>
          </w:tcPr>
          <w:p w:rsidR="00207162" w:rsidRPr="0023636F" w:rsidRDefault="00207162" w:rsidP="00207162">
            <w:pPr>
              <w:pStyle w:val="ac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cats are grey at night</w:t>
            </w:r>
          </w:p>
        </w:tc>
      </w:tr>
      <w:tr w:rsidR="00207162" w:rsidTr="0080101B">
        <w:tc>
          <w:tcPr>
            <w:tcW w:w="3063" w:type="dxa"/>
          </w:tcPr>
          <w:p w:rsidR="00207162" w:rsidRPr="0023636F" w:rsidRDefault="00207162" w:rsidP="00207162">
            <w:pPr>
              <w:pStyle w:val="ac"/>
              <w:numPr>
                <w:ilvl w:val="0"/>
                <w:numId w:val="16"/>
              </w:num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Cat’s paw</w:t>
            </w:r>
          </w:p>
        </w:tc>
        <w:tc>
          <w:tcPr>
            <w:tcW w:w="3050" w:type="dxa"/>
          </w:tcPr>
          <w:p w:rsidR="00207162" w:rsidRPr="0023636F" w:rsidRDefault="00207162" w:rsidP="00207162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cats love fish but fear to wet their paws/ cat would eat fish, but would not wet her feet</w:t>
            </w:r>
          </w:p>
        </w:tc>
        <w:tc>
          <w:tcPr>
            <w:tcW w:w="3034" w:type="dxa"/>
          </w:tcPr>
          <w:p w:rsidR="00207162" w:rsidRPr="0023636F" w:rsidRDefault="00207162" w:rsidP="00207162">
            <w:pPr>
              <w:pStyle w:val="ac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 the cat</w:t>
            </w:r>
          </w:p>
          <w:p w:rsidR="00207162" w:rsidRPr="00465CB9" w:rsidRDefault="00207162" w:rsidP="00887CF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162" w:rsidRPr="00254268" w:rsidTr="0080101B">
        <w:tc>
          <w:tcPr>
            <w:tcW w:w="3063" w:type="dxa"/>
          </w:tcPr>
          <w:p w:rsidR="00207162" w:rsidRPr="0023636F" w:rsidRDefault="00207162" w:rsidP="00207162">
            <w:pPr>
              <w:pStyle w:val="ac"/>
              <w:numPr>
                <w:ilvl w:val="0"/>
                <w:numId w:val="16"/>
              </w:num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nervous as a cat</w:t>
            </w:r>
          </w:p>
        </w:tc>
        <w:tc>
          <w:tcPr>
            <w:tcW w:w="3050" w:type="dxa"/>
          </w:tcPr>
          <w:p w:rsidR="00207162" w:rsidRPr="0023636F" w:rsidRDefault="00207162" w:rsidP="00207162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box</w:t>
            </w:r>
          </w:p>
        </w:tc>
        <w:tc>
          <w:tcPr>
            <w:tcW w:w="3034" w:type="dxa"/>
          </w:tcPr>
          <w:p w:rsidR="00207162" w:rsidRPr="0023636F" w:rsidRDefault="00207162" w:rsidP="00207162">
            <w:pPr>
              <w:pStyle w:val="ac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may look at a king</w:t>
            </w:r>
          </w:p>
        </w:tc>
      </w:tr>
      <w:tr w:rsidR="00207162" w:rsidTr="0080101B">
        <w:tc>
          <w:tcPr>
            <w:tcW w:w="3063" w:type="dxa"/>
          </w:tcPr>
          <w:p w:rsidR="00207162" w:rsidRPr="0023636F" w:rsidRDefault="00207162" w:rsidP="00207162">
            <w:pPr>
              <w:pStyle w:val="ac"/>
              <w:numPr>
                <w:ilvl w:val="0"/>
                <w:numId w:val="16"/>
              </w:num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burglar</w:t>
            </w:r>
          </w:p>
        </w:tc>
        <w:tc>
          <w:tcPr>
            <w:tcW w:w="3050" w:type="dxa"/>
          </w:tcPr>
          <w:p w:rsidR="00207162" w:rsidRPr="0023636F" w:rsidRDefault="00207162" w:rsidP="00207162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City</w:t>
            </w:r>
          </w:p>
        </w:tc>
        <w:tc>
          <w:tcPr>
            <w:tcW w:w="3034" w:type="dxa"/>
          </w:tcPr>
          <w:p w:rsidR="00207162" w:rsidRPr="0023636F" w:rsidRDefault="00207162" w:rsidP="00207162">
            <w:pPr>
              <w:pStyle w:val="ac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has nine lives</w:t>
            </w:r>
          </w:p>
        </w:tc>
      </w:tr>
      <w:tr w:rsidR="00207162" w:rsidTr="0080101B">
        <w:tc>
          <w:tcPr>
            <w:tcW w:w="3063" w:type="dxa"/>
          </w:tcPr>
          <w:p w:rsidR="00207162" w:rsidRPr="0023636F" w:rsidRDefault="00207162" w:rsidP="00207162">
            <w:pPr>
              <w:pStyle w:val="ac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Alley cat</w:t>
            </w:r>
          </w:p>
        </w:tc>
        <w:tc>
          <w:tcPr>
            <w:tcW w:w="3050" w:type="dxa"/>
          </w:tcPr>
          <w:p w:rsidR="00207162" w:rsidRPr="0023636F" w:rsidRDefault="00207162" w:rsidP="00207162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ice</w:t>
            </w:r>
          </w:p>
        </w:tc>
        <w:tc>
          <w:tcPr>
            <w:tcW w:w="3034" w:type="dxa"/>
          </w:tcPr>
          <w:p w:rsidR="00207162" w:rsidRPr="0023636F" w:rsidRDefault="00207162" w:rsidP="00207162">
            <w:pPr>
              <w:pStyle w:val="ac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people</w:t>
            </w:r>
          </w:p>
          <w:p w:rsidR="00207162" w:rsidRPr="00465CB9" w:rsidRDefault="00207162" w:rsidP="00887C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4212" w:rsidTr="006F4212">
        <w:tc>
          <w:tcPr>
            <w:tcW w:w="3063" w:type="dxa"/>
          </w:tcPr>
          <w:p w:rsidR="006F4212" w:rsidRPr="0023636F" w:rsidRDefault="006F4212" w:rsidP="009C736F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melancholy as a cat</w:t>
            </w:r>
          </w:p>
        </w:tc>
        <w:tc>
          <w:tcPr>
            <w:tcW w:w="3050" w:type="dxa"/>
          </w:tcPr>
          <w:p w:rsidR="006F4212" w:rsidRPr="0023636F" w:rsidRDefault="006F4212" w:rsidP="009C736F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head</w:t>
            </w:r>
          </w:p>
        </w:tc>
        <w:tc>
          <w:tcPr>
            <w:tcW w:w="3034" w:type="dxa"/>
          </w:tcPr>
          <w:p w:rsidR="006F4212" w:rsidRPr="0023636F" w:rsidRDefault="006F4212" w:rsidP="009C736F">
            <w:pPr>
              <w:pStyle w:val="ac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 cat</w:t>
            </w:r>
          </w:p>
        </w:tc>
      </w:tr>
      <w:tr w:rsidR="006F4212" w:rsidRPr="00254268" w:rsidTr="006F4212">
        <w:tc>
          <w:tcPr>
            <w:tcW w:w="3063" w:type="dxa"/>
          </w:tcPr>
          <w:p w:rsidR="006F4212" w:rsidRPr="0023636F" w:rsidRDefault="006F4212" w:rsidP="009C736F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nervous as a cat</w:t>
            </w:r>
          </w:p>
        </w:tc>
        <w:tc>
          <w:tcPr>
            <w:tcW w:w="3050" w:type="dxa"/>
          </w:tcPr>
          <w:p w:rsidR="006F4212" w:rsidRPr="0023636F" w:rsidRDefault="006F4212" w:rsidP="009C736F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Catnap/ cat sleep/ to have a cat nap</w:t>
            </w:r>
          </w:p>
        </w:tc>
        <w:tc>
          <w:tcPr>
            <w:tcW w:w="3034" w:type="dxa"/>
          </w:tcPr>
          <w:p w:rsidR="006F4212" w:rsidRPr="0023636F" w:rsidRDefault="006F4212" w:rsidP="009C736F">
            <w:pPr>
              <w:pStyle w:val="ac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as many lives as a cat</w:t>
            </w:r>
          </w:p>
        </w:tc>
      </w:tr>
      <w:tr w:rsidR="006F4212" w:rsidRPr="00254268" w:rsidTr="006F4212">
        <w:tc>
          <w:tcPr>
            <w:tcW w:w="3063" w:type="dxa"/>
          </w:tcPr>
          <w:p w:rsidR="006F4212" w:rsidRPr="0023636F" w:rsidRDefault="006F4212" w:rsidP="009C736F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sick as a cat</w:t>
            </w:r>
          </w:p>
        </w:tc>
        <w:tc>
          <w:tcPr>
            <w:tcW w:w="3050" w:type="dxa"/>
          </w:tcPr>
          <w:p w:rsidR="006F4212" w:rsidRPr="0023636F" w:rsidRDefault="006F4212" w:rsidP="009C736F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 </w:t>
            </w:r>
            <w:proofErr w:type="spellStart"/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o’nine</w:t>
            </w:r>
            <w:proofErr w:type="spellEnd"/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tails</w:t>
            </w:r>
          </w:p>
          <w:p w:rsidR="006F4212" w:rsidRPr="00465CB9" w:rsidRDefault="006F4212" w:rsidP="009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6F4212" w:rsidRPr="0023636F" w:rsidRDefault="006F4212" w:rsidP="009C736F">
            <w:pPr>
              <w:pStyle w:val="ac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cat’s meow (</w:t>
            </w:r>
            <w:proofErr w:type="spellStart"/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pyjamas</w:t>
            </w:r>
            <w:proofErr w:type="spellEnd"/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/whiskers)</w:t>
            </w:r>
          </w:p>
        </w:tc>
      </w:tr>
    </w:tbl>
    <w:p w:rsidR="009E1BF3" w:rsidRPr="00557AC0" w:rsidRDefault="009E1BF3">
      <w:pPr>
        <w:rPr>
          <w:lang w:val="en-US"/>
        </w:rPr>
      </w:pPr>
    </w:p>
    <w:p w:rsidR="006F4212" w:rsidRPr="00557AC0" w:rsidRDefault="006F4212">
      <w:pPr>
        <w:rPr>
          <w:lang w:val="en-US"/>
        </w:rPr>
      </w:pPr>
    </w:p>
    <w:p w:rsidR="006F4212" w:rsidRPr="00557AC0" w:rsidRDefault="006F4212">
      <w:pPr>
        <w:rPr>
          <w:lang w:val="en-US"/>
        </w:rPr>
      </w:pPr>
    </w:p>
    <w:p w:rsidR="009E1BF3" w:rsidRPr="00762340" w:rsidRDefault="009E1BF3" w:rsidP="006F4212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tbl>
      <w:tblPr>
        <w:tblStyle w:val="ad"/>
        <w:tblpPr w:leftFromText="180" w:rightFromText="180" w:vertAnchor="text" w:horzAnchor="margin" w:tblpY="1245"/>
        <w:tblW w:w="0" w:type="auto"/>
        <w:tblLook w:val="04A0" w:firstRow="1" w:lastRow="0" w:firstColumn="1" w:lastColumn="0" w:noHBand="0" w:noVBand="1"/>
      </w:tblPr>
      <w:tblGrid>
        <w:gridCol w:w="3063"/>
        <w:gridCol w:w="3050"/>
        <w:gridCol w:w="3034"/>
      </w:tblGrid>
      <w:tr w:rsidR="009E1BF3" w:rsidRPr="00254268" w:rsidTr="00557AC0">
        <w:tc>
          <w:tcPr>
            <w:tcW w:w="3063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Barber’s cat</w:t>
            </w:r>
          </w:p>
          <w:p w:rsidR="009E1BF3" w:rsidRPr="00465CB9" w:rsidRDefault="009E1BF3" w:rsidP="00557A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Cat’s cradle</w:t>
            </w:r>
          </w:p>
        </w:tc>
        <w:tc>
          <w:tcPr>
            <w:tcW w:w="3034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more ways than one to kill a cat/ there is more than one way to skin a cat</w:t>
            </w:r>
          </w:p>
        </w:tc>
      </w:tr>
      <w:tr w:rsidR="009E1BF3" w:rsidTr="00557AC0">
        <w:tc>
          <w:tcPr>
            <w:tcW w:w="3063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 a cat in the poke</w:t>
            </w:r>
          </w:p>
        </w:tc>
        <w:tc>
          <w:tcPr>
            <w:tcW w:w="3050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Cat’s eye</w:t>
            </w:r>
          </w:p>
        </w:tc>
        <w:tc>
          <w:tcPr>
            <w:tcW w:w="3034" w:type="dxa"/>
          </w:tcPr>
          <w:p w:rsidR="009E1BF3" w:rsidRPr="0023636F" w:rsidRDefault="009E1BF3" w:rsidP="00557AC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BF3" w:rsidTr="00557AC0">
        <w:tc>
          <w:tcPr>
            <w:tcW w:w="3063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 killed a cat</w:t>
            </w:r>
          </w:p>
        </w:tc>
        <w:tc>
          <w:tcPr>
            <w:tcW w:w="3050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Catwalk</w:t>
            </w:r>
          </w:p>
          <w:p w:rsidR="009E1BF3" w:rsidRPr="00465CB9" w:rsidRDefault="009E1BF3" w:rsidP="00557A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9E1BF3" w:rsidRPr="0023636F" w:rsidRDefault="009E1BF3" w:rsidP="00557AC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BF3" w:rsidTr="00557AC0">
        <w:tc>
          <w:tcPr>
            <w:tcW w:w="3063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Cat-and-dog existence</w:t>
            </w:r>
          </w:p>
        </w:tc>
        <w:tc>
          <w:tcPr>
            <w:tcW w:w="3050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 my cat</w:t>
            </w:r>
          </w:p>
          <w:p w:rsidR="009E1BF3" w:rsidRPr="00465CB9" w:rsidRDefault="009E1BF3" w:rsidP="00557A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9E1BF3" w:rsidRPr="0023636F" w:rsidRDefault="009E1BF3" w:rsidP="00557AC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BF3" w:rsidRPr="00254268" w:rsidTr="00557AC0">
        <w:tc>
          <w:tcPr>
            <w:tcW w:w="3063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burglar</w:t>
            </w:r>
          </w:p>
        </w:tc>
        <w:tc>
          <w:tcPr>
            <w:tcW w:w="3050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 to make a cat speak</w:t>
            </w:r>
          </w:p>
        </w:tc>
        <w:tc>
          <w:tcPr>
            <w:tcW w:w="3034" w:type="dxa"/>
          </w:tcPr>
          <w:p w:rsidR="009E1BF3" w:rsidRPr="0023636F" w:rsidRDefault="009E1BF3" w:rsidP="00557AC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BF3" w:rsidRPr="0023636F" w:rsidTr="00557AC0">
        <w:tc>
          <w:tcPr>
            <w:tcW w:w="3063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in the meal</w:t>
            </w:r>
          </w:p>
        </w:tc>
        <w:tc>
          <w:tcPr>
            <w:tcW w:w="3050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Holy cats!</w:t>
            </w:r>
          </w:p>
        </w:tc>
        <w:tc>
          <w:tcPr>
            <w:tcW w:w="3034" w:type="dxa"/>
          </w:tcPr>
          <w:p w:rsidR="009E1BF3" w:rsidRPr="00465CB9" w:rsidRDefault="009E1BF3" w:rsidP="00557AC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F3" w:rsidRPr="00254268" w:rsidTr="00557AC0">
        <w:tc>
          <w:tcPr>
            <w:tcW w:w="3063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Cathouse</w:t>
            </w:r>
          </w:p>
        </w:tc>
        <w:tc>
          <w:tcPr>
            <w:tcW w:w="3050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pouring  cats   and dogs</w:t>
            </w:r>
          </w:p>
        </w:tc>
        <w:tc>
          <w:tcPr>
            <w:tcW w:w="3034" w:type="dxa"/>
          </w:tcPr>
          <w:p w:rsidR="009E1BF3" w:rsidRPr="00F84B7F" w:rsidRDefault="009E1BF3" w:rsidP="00557AC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BF3" w:rsidRPr="00254268" w:rsidTr="00557AC0">
        <w:tc>
          <w:tcPr>
            <w:tcW w:w="3063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in gloves catches no mice</w:t>
            </w:r>
          </w:p>
        </w:tc>
        <w:tc>
          <w:tcPr>
            <w:tcW w:w="3050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like something the cat dragged in / look what the cat dragged in</w:t>
            </w:r>
          </w:p>
        </w:tc>
        <w:tc>
          <w:tcPr>
            <w:tcW w:w="3034" w:type="dxa"/>
          </w:tcPr>
          <w:p w:rsidR="009E1BF3" w:rsidRPr="00465CB9" w:rsidRDefault="009E1BF3" w:rsidP="00557AC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BF3" w:rsidRPr="00254268" w:rsidTr="00557AC0">
        <w:tc>
          <w:tcPr>
            <w:tcW w:w="3063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Cat’s concert</w:t>
            </w:r>
          </w:p>
        </w:tc>
        <w:tc>
          <w:tcPr>
            <w:tcW w:w="3050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to have a cat in hell’s chance (of doing </w:t>
            </w:r>
            <w:proofErr w:type="spellStart"/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34" w:type="dxa"/>
          </w:tcPr>
          <w:p w:rsidR="009E1BF3" w:rsidRPr="00F84B7F" w:rsidRDefault="009E1BF3" w:rsidP="00557AC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BF3" w:rsidRPr="00254268" w:rsidTr="00557AC0">
        <w:tc>
          <w:tcPr>
            <w:tcW w:w="3063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Cat’s </w:t>
            </w:r>
            <w:proofErr w:type="gramStart"/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</w:t>
            </w:r>
            <w:proofErr w:type="gramEnd"/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make a cat’s paw of </w:t>
            </w:r>
            <w:proofErr w:type="spellStart"/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50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room to swing a cat</w:t>
            </w:r>
          </w:p>
        </w:tc>
        <w:tc>
          <w:tcPr>
            <w:tcW w:w="3034" w:type="dxa"/>
          </w:tcPr>
          <w:p w:rsidR="009E1BF3" w:rsidRPr="00465CB9" w:rsidRDefault="009E1BF3" w:rsidP="00557AC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BF3" w:rsidRPr="0023636F" w:rsidTr="00557AC0">
        <w:tc>
          <w:tcPr>
            <w:tcW w:w="3063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Cat-whippier</w:t>
            </w:r>
          </w:p>
        </w:tc>
        <w:tc>
          <w:tcPr>
            <w:tcW w:w="3050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 cat</w:t>
            </w:r>
          </w:p>
        </w:tc>
        <w:tc>
          <w:tcPr>
            <w:tcW w:w="3034" w:type="dxa"/>
          </w:tcPr>
          <w:p w:rsidR="009E1BF3" w:rsidRPr="00465CB9" w:rsidRDefault="009E1BF3" w:rsidP="00557AC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BF3" w:rsidRPr="0023636F" w:rsidTr="00557AC0">
        <w:tc>
          <w:tcPr>
            <w:tcW w:w="3063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Copycat</w:t>
            </w:r>
          </w:p>
        </w:tc>
        <w:tc>
          <w:tcPr>
            <w:tcW w:w="3050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cat</w:t>
            </w:r>
          </w:p>
        </w:tc>
        <w:tc>
          <w:tcPr>
            <w:tcW w:w="3034" w:type="dxa"/>
          </w:tcPr>
          <w:p w:rsidR="009E1BF3" w:rsidRPr="00465CB9" w:rsidRDefault="009E1BF3" w:rsidP="00557AC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BF3" w:rsidRPr="00254268" w:rsidTr="00557AC0">
        <w:tc>
          <w:tcPr>
            <w:tcW w:w="3063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Curiosity killed the cat</w:t>
            </w:r>
          </w:p>
        </w:tc>
        <w:tc>
          <w:tcPr>
            <w:tcW w:w="3050" w:type="dxa"/>
          </w:tcPr>
          <w:p w:rsidR="009E1BF3" w:rsidRPr="0023636F" w:rsidRDefault="009E1BF3" w:rsidP="00557AC0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how the cat jumps/ see which way the cat jumps</w:t>
            </w:r>
          </w:p>
        </w:tc>
        <w:tc>
          <w:tcPr>
            <w:tcW w:w="3034" w:type="dxa"/>
          </w:tcPr>
          <w:p w:rsidR="009E1BF3" w:rsidRPr="00465CB9" w:rsidRDefault="009E1BF3" w:rsidP="00557AC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4212" w:rsidRPr="00557AC0" w:rsidRDefault="006F4212" w:rsidP="009E1BF3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</w:rPr>
        <w:t>Продолжение таблицы 3</w:t>
      </w: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Pr="00557AC0" w:rsidRDefault="00557AC0" w:rsidP="00557AC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6F4212" w:rsidRPr="00557AC0" w:rsidRDefault="006F4212" w:rsidP="009E1BF3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6F4212" w:rsidRPr="00557AC0" w:rsidRDefault="006F4212" w:rsidP="009E1BF3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6F4212" w:rsidRPr="00557AC0" w:rsidRDefault="006F4212" w:rsidP="009E1BF3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762340" w:rsidRDefault="00762340" w:rsidP="009E1BF3">
      <w:pPr>
        <w:jc w:val="right"/>
        <w:rPr>
          <w:rFonts w:ascii="Times New Roman" w:hAnsi="Times New Roman" w:cs="Times New Roman"/>
          <w:i/>
          <w:sz w:val="28"/>
        </w:rPr>
      </w:pPr>
    </w:p>
    <w:p w:rsidR="00D07C58" w:rsidRDefault="00D07C58" w:rsidP="009E1BF3">
      <w:pPr>
        <w:jc w:val="right"/>
        <w:rPr>
          <w:rFonts w:ascii="Times New Roman" w:hAnsi="Times New Roman" w:cs="Times New Roman"/>
          <w:i/>
          <w:sz w:val="28"/>
        </w:rPr>
      </w:pPr>
    </w:p>
    <w:p w:rsidR="00D07C58" w:rsidRDefault="00D07C58" w:rsidP="009E1BF3">
      <w:pPr>
        <w:jc w:val="right"/>
        <w:rPr>
          <w:rFonts w:ascii="Times New Roman" w:hAnsi="Times New Roman" w:cs="Times New Roman"/>
          <w:i/>
          <w:sz w:val="28"/>
        </w:rPr>
      </w:pPr>
    </w:p>
    <w:p w:rsidR="00D07C58" w:rsidRDefault="00D07C58" w:rsidP="009E1BF3">
      <w:pPr>
        <w:jc w:val="right"/>
        <w:rPr>
          <w:rFonts w:ascii="Times New Roman" w:hAnsi="Times New Roman" w:cs="Times New Roman"/>
          <w:i/>
          <w:sz w:val="28"/>
        </w:rPr>
      </w:pPr>
    </w:p>
    <w:p w:rsidR="00D07C58" w:rsidRDefault="00D07C58" w:rsidP="009E1BF3">
      <w:pPr>
        <w:jc w:val="right"/>
        <w:rPr>
          <w:rFonts w:ascii="Times New Roman" w:hAnsi="Times New Roman" w:cs="Times New Roman"/>
          <w:i/>
          <w:sz w:val="28"/>
        </w:rPr>
      </w:pPr>
    </w:p>
    <w:tbl>
      <w:tblPr>
        <w:tblStyle w:val="ad"/>
        <w:tblpPr w:leftFromText="180" w:rightFromText="180" w:vertAnchor="text" w:horzAnchor="margin" w:tblpY="1384"/>
        <w:tblW w:w="0" w:type="auto"/>
        <w:tblLook w:val="04A0" w:firstRow="1" w:lastRow="0" w:firstColumn="1" w:lastColumn="0" w:noHBand="0" w:noVBand="1"/>
      </w:tblPr>
      <w:tblGrid>
        <w:gridCol w:w="3063"/>
        <w:gridCol w:w="3050"/>
        <w:gridCol w:w="3034"/>
      </w:tblGrid>
      <w:tr w:rsidR="00D07C58" w:rsidRPr="0023636F" w:rsidTr="00D07C58">
        <w:tc>
          <w:tcPr>
            <w:tcW w:w="3063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Dead cat bounce</w:t>
            </w:r>
          </w:p>
        </w:tc>
        <w:tc>
          <w:tcPr>
            <w:tcW w:w="3050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 cat</w:t>
            </w:r>
          </w:p>
        </w:tc>
        <w:tc>
          <w:tcPr>
            <w:tcW w:w="3034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254268" w:rsidTr="00D07C58">
        <w:tc>
          <w:tcPr>
            <w:tcW w:w="3063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 to make a cat laugh</w:t>
            </w:r>
          </w:p>
        </w:tc>
        <w:tc>
          <w:tcPr>
            <w:tcW w:w="3050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23636F" w:rsidTr="00D07C58">
        <w:tc>
          <w:tcPr>
            <w:tcW w:w="3063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 cat</w:t>
            </w:r>
          </w:p>
        </w:tc>
        <w:tc>
          <w:tcPr>
            <w:tcW w:w="3050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07C58" w:rsidRDefault="00D07C58" w:rsidP="009E1BF3">
      <w:pPr>
        <w:jc w:val="right"/>
        <w:rPr>
          <w:rFonts w:ascii="Times New Roman" w:hAnsi="Times New Roman" w:cs="Times New Roman"/>
          <w:i/>
          <w:sz w:val="28"/>
        </w:rPr>
      </w:pPr>
    </w:p>
    <w:p w:rsidR="00D07C58" w:rsidRDefault="00D07C58" w:rsidP="00D07C58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Продолжение таблицы 3</w:t>
      </w:r>
    </w:p>
    <w:p w:rsidR="00762340" w:rsidRDefault="00762340" w:rsidP="009E1BF3">
      <w:pPr>
        <w:jc w:val="right"/>
        <w:rPr>
          <w:rFonts w:ascii="Times New Roman" w:hAnsi="Times New Roman" w:cs="Times New Roman"/>
          <w:i/>
          <w:sz w:val="28"/>
        </w:rPr>
      </w:pPr>
    </w:p>
    <w:p w:rsidR="00762340" w:rsidRDefault="00762340" w:rsidP="009E1BF3">
      <w:pPr>
        <w:jc w:val="right"/>
        <w:rPr>
          <w:rFonts w:ascii="Times New Roman" w:hAnsi="Times New Roman" w:cs="Times New Roman"/>
          <w:i/>
          <w:sz w:val="28"/>
        </w:rPr>
      </w:pPr>
    </w:p>
    <w:p w:rsidR="00762340" w:rsidRPr="00762340" w:rsidRDefault="00762340" w:rsidP="009E1BF3">
      <w:pPr>
        <w:jc w:val="right"/>
        <w:rPr>
          <w:rFonts w:ascii="Times New Roman" w:hAnsi="Times New Roman" w:cs="Times New Roman"/>
          <w:i/>
          <w:sz w:val="28"/>
        </w:rPr>
      </w:pPr>
    </w:p>
    <w:tbl>
      <w:tblPr>
        <w:tblStyle w:val="ad"/>
        <w:tblpPr w:leftFromText="180" w:rightFromText="180" w:vertAnchor="text" w:horzAnchor="page" w:tblpX="996" w:tblpY="569"/>
        <w:tblW w:w="9180" w:type="dxa"/>
        <w:tblLook w:val="04A0" w:firstRow="1" w:lastRow="0" w:firstColumn="1" w:lastColumn="0" w:noHBand="0" w:noVBand="1"/>
      </w:tblPr>
      <w:tblGrid>
        <w:gridCol w:w="3238"/>
        <w:gridCol w:w="3225"/>
        <w:gridCol w:w="2717"/>
      </w:tblGrid>
      <w:tr w:rsidR="00D07C58" w:rsidRPr="00D07C58" w:rsidTr="00D07C58">
        <w:trPr>
          <w:trHeight w:val="706"/>
        </w:trPr>
        <w:tc>
          <w:tcPr>
            <w:tcW w:w="3238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tabs>
                <w:tab w:val="left" w:pos="567"/>
              </w:tabs>
              <w:spacing w:line="360" w:lineRule="auto"/>
              <w:ind w:left="-56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25. </w:t>
            </w: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Fight like </w:t>
            </w:r>
            <w:proofErr w:type="spellStart"/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Kilkenny</w:t>
            </w:r>
            <w:proofErr w:type="spellEnd"/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cats</w:t>
            </w:r>
          </w:p>
        </w:tc>
        <w:tc>
          <w:tcPr>
            <w:tcW w:w="3225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254268" w:rsidTr="00D07C58">
        <w:trPr>
          <w:trHeight w:val="826"/>
        </w:trPr>
        <w:tc>
          <w:tcPr>
            <w:tcW w:w="3238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Grin like a Cheshire cat</w:t>
            </w:r>
          </w:p>
        </w:tc>
        <w:tc>
          <w:tcPr>
            <w:tcW w:w="3225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D07C58" w:rsidRPr="00465CB9" w:rsidRDefault="00D07C58" w:rsidP="00D07C58">
            <w:pPr>
              <w:spacing w:line="360" w:lineRule="auto"/>
              <w:ind w:left="2172" w:hanging="18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D07C58" w:rsidTr="00D07C58">
        <w:trPr>
          <w:trHeight w:val="626"/>
        </w:trPr>
        <w:tc>
          <w:tcPr>
            <w:tcW w:w="3238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got your tongue?</w:t>
            </w:r>
          </w:p>
        </w:tc>
        <w:tc>
          <w:tcPr>
            <w:tcW w:w="3225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D07C58" w:rsidTr="00D07C58">
        <w:trPr>
          <w:trHeight w:val="651"/>
        </w:trPr>
        <w:tc>
          <w:tcPr>
            <w:tcW w:w="3238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 cat</w:t>
            </w:r>
          </w:p>
        </w:tc>
        <w:tc>
          <w:tcPr>
            <w:tcW w:w="3225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D07C58" w:rsidRPr="00D07C58" w:rsidRDefault="00D07C58" w:rsidP="00D07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D07C58" w:rsidTr="00D07C58">
        <w:trPr>
          <w:trHeight w:val="826"/>
        </w:trPr>
        <w:tc>
          <w:tcPr>
            <w:tcW w:w="3238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Fight like </w:t>
            </w:r>
            <w:proofErr w:type="spellStart"/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Kilkenny</w:t>
            </w:r>
            <w:proofErr w:type="spellEnd"/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cats</w:t>
            </w:r>
          </w:p>
        </w:tc>
        <w:tc>
          <w:tcPr>
            <w:tcW w:w="3225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D07C58" w:rsidTr="00D07C58">
        <w:trPr>
          <w:trHeight w:val="651"/>
        </w:trPr>
        <w:tc>
          <w:tcPr>
            <w:tcW w:w="3238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cat did it</w:t>
            </w:r>
          </w:p>
        </w:tc>
        <w:tc>
          <w:tcPr>
            <w:tcW w:w="3225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254268" w:rsidTr="00D07C58">
        <w:trPr>
          <w:trHeight w:val="1227"/>
        </w:trPr>
        <w:tc>
          <w:tcPr>
            <w:tcW w:w="3238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cat is out of the bag/ let the cat out of the bag</w:t>
            </w:r>
          </w:p>
        </w:tc>
        <w:tc>
          <w:tcPr>
            <w:tcW w:w="3225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254268" w:rsidTr="00D07C58">
        <w:trPr>
          <w:trHeight w:val="826"/>
        </w:trPr>
        <w:tc>
          <w:tcPr>
            <w:tcW w:w="3238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cat shuts its eyes when stealing cream</w:t>
            </w:r>
          </w:p>
        </w:tc>
        <w:tc>
          <w:tcPr>
            <w:tcW w:w="3225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23636F" w:rsidTr="00D07C58">
        <w:trPr>
          <w:trHeight w:val="626"/>
        </w:trPr>
        <w:tc>
          <w:tcPr>
            <w:tcW w:w="3238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Tom-cat</w:t>
            </w:r>
          </w:p>
        </w:tc>
        <w:tc>
          <w:tcPr>
            <w:tcW w:w="3225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254268" w:rsidTr="00D07C58">
        <w:trPr>
          <w:trHeight w:val="651"/>
        </w:trPr>
        <w:tc>
          <w:tcPr>
            <w:tcW w:w="3238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cat in the pan</w:t>
            </w:r>
          </w:p>
        </w:tc>
        <w:tc>
          <w:tcPr>
            <w:tcW w:w="3225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254268" w:rsidTr="00D07C58">
        <w:trPr>
          <w:trHeight w:val="826"/>
        </w:trPr>
        <w:tc>
          <w:tcPr>
            <w:tcW w:w="3238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 one as a cat watches a mouse</w:t>
            </w:r>
          </w:p>
        </w:tc>
        <w:tc>
          <w:tcPr>
            <w:tcW w:w="3225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254268" w:rsidTr="00D07C58">
        <w:trPr>
          <w:trHeight w:val="826"/>
        </w:trPr>
        <w:tc>
          <w:tcPr>
            <w:tcW w:w="3238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the cat’s away, the mice will play</w:t>
            </w:r>
          </w:p>
        </w:tc>
        <w:tc>
          <w:tcPr>
            <w:tcW w:w="3225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23636F" w:rsidTr="00D07C58">
        <w:trPr>
          <w:trHeight w:val="626"/>
        </w:trPr>
        <w:tc>
          <w:tcPr>
            <w:tcW w:w="3238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Whip the cat</w:t>
            </w:r>
          </w:p>
        </w:tc>
        <w:tc>
          <w:tcPr>
            <w:tcW w:w="3225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254268" w:rsidTr="00D07C58">
        <w:trPr>
          <w:trHeight w:val="826"/>
        </w:trPr>
        <w:tc>
          <w:tcPr>
            <w:tcW w:w="3238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have of a cat but her skin</w:t>
            </w:r>
          </w:p>
        </w:tc>
        <w:tc>
          <w:tcPr>
            <w:tcW w:w="3225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C58" w:rsidRPr="00254268" w:rsidTr="00D07C58">
        <w:trPr>
          <w:trHeight w:val="826"/>
        </w:trPr>
        <w:tc>
          <w:tcPr>
            <w:tcW w:w="3238" w:type="dxa"/>
          </w:tcPr>
          <w:p w:rsidR="00D07C58" w:rsidRPr="0023636F" w:rsidRDefault="00D07C58" w:rsidP="00D07C5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Who's “she”, the cat's mother?</w:t>
            </w:r>
          </w:p>
        </w:tc>
        <w:tc>
          <w:tcPr>
            <w:tcW w:w="3225" w:type="dxa"/>
          </w:tcPr>
          <w:p w:rsidR="00D07C58" w:rsidRPr="0023636F" w:rsidRDefault="00D07C58" w:rsidP="00D07C5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:rsidR="00D07C58" w:rsidRPr="00465CB9" w:rsidRDefault="00D07C58" w:rsidP="00D07C5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2340" w:rsidRPr="00254268" w:rsidRDefault="00762340" w:rsidP="009E1BF3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tbl>
      <w:tblPr>
        <w:tblStyle w:val="ad"/>
        <w:tblpPr w:leftFromText="180" w:rightFromText="180" w:vertAnchor="text" w:horzAnchor="margin" w:tblpX="-176" w:tblpY="370"/>
        <w:tblW w:w="0" w:type="auto"/>
        <w:tblLook w:val="04A0" w:firstRow="1" w:lastRow="0" w:firstColumn="1" w:lastColumn="0" w:noHBand="0" w:noVBand="1"/>
      </w:tblPr>
      <w:tblGrid>
        <w:gridCol w:w="3222"/>
        <w:gridCol w:w="3208"/>
        <w:gridCol w:w="2750"/>
      </w:tblGrid>
      <w:tr w:rsidR="00762340" w:rsidRPr="00254268" w:rsidTr="007347B8">
        <w:trPr>
          <w:trHeight w:val="897"/>
        </w:trPr>
        <w:tc>
          <w:tcPr>
            <w:tcW w:w="3222" w:type="dxa"/>
          </w:tcPr>
          <w:p w:rsidR="00762340" w:rsidRPr="0023636F" w:rsidRDefault="00762340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bold mouse that nestles in the cat’s ear</w:t>
            </w:r>
          </w:p>
        </w:tc>
        <w:tc>
          <w:tcPr>
            <w:tcW w:w="3208" w:type="dxa"/>
          </w:tcPr>
          <w:p w:rsidR="00762340" w:rsidRPr="0023636F" w:rsidRDefault="00762340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762340" w:rsidRPr="00465CB9" w:rsidRDefault="00762340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2340" w:rsidRPr="0023636F" w:rsidTr="007347B8">
        <w:trPr>
          <w:trHeight w:val="708"/>
        </w:trPr>
        <w:tc>
          <w:tcPr>
            <w:tcW w:w="3222" w:type="dxa"/>
          </w:tcPr>
          <w:p w:rsidR="00762340" w:rsidRPr="0023636F" w:rsidRDefault="00762340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Kick the cat</w:t>
            </w:r>
          </w:p>
        </w:tc>
        <w:tc>
          <w:tcPr>
            <w:tcW w:w="3208" w:type="dxa"/>
          </w:tcPr>
          <w:p w:rsidR="00762340" w:rsidRPr="0023636F" w:rsidRDefault="00762340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762340" w:rsidRPr="00465CB9" w:rsidRDefault="00762340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2340" w:rsidRPr="0023636F" w:rsidTr="007347B8">
        <w:trPr>
          <w:trHeight w:val="897"/>
        </w:trPr>
        <w:tc>
          <w:tcPr>
            <w:tcW w:w="3222" w:type="dxa"/>
          </w:tcPr>
          <w:p w:rsidR="00762340" w:rsidRDefault="00762340" w:rsidP="007347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2340" w:rsidRDefault="00762340" w:rsidP="007347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2340" w:rsidRPr="00557AC0" w:rsidRDefault="00762340" w:rsidP="007347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8" w:type="dxa"/>
          </w:tcPr>
          <w:p w:rsidR="00762340" w:rsidRPr="0023636F" w:rsidRDefault="00762340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762340" w:rsidRPr="00465CB9" w:rsidRDefault="00762340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2340" w:rsidRPr="00D07C58" w:rsidRDefault="00762340" w:rsidP="00762340">
      <w:pPr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C56F4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C56F4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C56F4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557AC0" w:rsidRDefault="00557AC0" w:rsidP="00C56F40">
      <w:pPr>
        <w:jc w:val="right"/>
        <w:rPr>
          <w:rFonts w:ascii="Times New Roman" w:hAnsi="Times New Roman" w:cs="Times New Roman"/>
          <w:i/>
          <w:sz w:val="28"/>
          <w:lang w:val="en-US"/>
        </w:rPr>
      </w:pPr>
    </w:p>
    <w:tbl>
      <w:tblPr>
        <w:tblStyle w:val="ad"/>
        <w:tblpPr w:leftFromText="180" w:rightFromText="180" w:vertAnchor="text" w:horzAnchor="margin" w:tblpX="-176" w:tblpY="396"/>
        <w:tblW w:w="0" w:type="auto"/>
        <w:tblLook w:val="04A0" w:firstRow="1" w:lastRow="0" w:firstColumn="1" w:lastColumn="0" w:noHBand="0" w:noVBand="1"/>
      </w:tblPr>
      <w:tblGrid>
        <w:gridCol w:w="3063"/>
        <w:gridCol w:w="3050"/>
        <w:gridCol w:w="3034"/>
      </w:tblGrid>
      <w:tr w:rsidR="007347B8" w:rsidRPr="00254268" w:rsidTr="007347B8">
        <w:tc>
          <w:tcPr>
            <w:tcW w:w="3063" w:type="dxa"/>
          </w:tcPr>
          <w:p w:rsidR="007347B8" w:rsidRPr="0023636F" w:rsidRDefault="007347B8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 a cat on a hot tin roof (on a hot bricks)</w:t>
            </w:r>
          </w:p>
        </w:tc>
        <w:tc>
          <w:tcPr>
            <w:tcW w:w="3050" w:type="dxa"/>
          </w:tcPr>
          <w:p w:rsidR="007347B8" w:rsidRPr="0023636F" w:rsidRDefault="007347B8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7347B8" w:rsidRPr="00465CB9" w:rsidRDefault="007347B8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7B8" w:rsidRPr="0023636F" w:rsidTr="007347B8">
        <w:tc>
          <w:tcPr>
            <w:tcW w:w="3063" w:type="dxa"/>
          </w:tcPr>
          <w:p w:rsidR="007347B8" w:rsidRPr="0023636F" w:rsidRDefault="007347B8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 a scalded cat</w:t>
            </w:r>
          </w:p>
        </w:tc>
        <w:tc>
          <w:tcPr>
            <w:tcW w:w="3050" w:type="dxa"/>
          </w:tcPr>
          <w:p w:rsidR="007347B8" w:rsidRPr="0023636F" w:rsidRDefault="007347B8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7347B8" w:rsidRPr="00465CB9" w:rsidRDefault="007347B8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7B8" w:rsidRPr="00254268" w:rsidTr="007347B8">
        <w:tc>
          <w:tcPr>
            <w:tcW w:w="3063" w:type="dxa"/>
          </w:tcPr>
          <w:p w:rsidR="007347B8" w:rsidRPr="0023636F" w:rsidRDefault="007347B8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 something the cat brought in</w:t>
            </w:r>
          </w:p>
        </w:tc>
        <w:tc>
          <w:tcPr>
            <w:tcW w:w="3050" w:type="dxa"/>
          </w:tcPr>
          <w:p w:rsidR="007347B8" w:rsidRPr="0023636F" w:rsidRDefault="007347B8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7347B8" w:rsidRPr="00465CB9" w:rsidRDefault="007347B8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7B8" w:rsidRPr="00254268" w:rsidTr="007347B8">
        <w:tc>
          <w:tcPr>
            <w:tcW w:w="3063" w:type="dxa"/>
          </w:tcPr>
          <w:p w:rsidR="007347B8" w:rsidRPr="0023636F" w:rsidRDefault="007347B8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 under the cat’s foot</w:t>
            </w:r>
          </w:p>
        </w:tc>
        <w:tc>
          <w:tcPr>
            <w:tcW w:w="3050" w:type="dxa"/>
          </w:tcPr>
          <w:p w:rsidR="007347B8" w:rsidRPr="0023636F" w:rsidRDefault="007347B8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7347B8" w:rsidRPr="00465CB9" w:rsidRDefault="007347B8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7B8" w:rsidRPr="00254268" w:rsidTr="007347B8">
        <w:tc>
          <w:tcPr>
            <w:tcW w:w="3063" w:type="dxa"/>
          </w:tcPr>
          <w:p w:rsidR="007347B8" w:rsidRPr="0023636F" w:rsidRDefault="007347B8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like a starved cat</w:t>
            </w:r>
          </w:p>
        </w:tc>
        <w:tc>
          <w:tcPr>
            <w:tcW w:w="3050" w:type="dxa"/>
          </w:tcPr>
          <w:p w:rsidR="007347B8" w:rsidRPr="0023636F" w:rsidRDefault="007347B8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7347B8" w:rsidRPr="00465CB9" w:rsidRDefault="007347B8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7B8" w:rsidRPr="00254268" w:rsidTr="007347B8">
        <w:tc>
          <w:tcPr>
            <w:tcW w:w="3063" w:type="dxa"/>
          </w:tcPr>
          <w:p w:rsidR="007347B8" w:rsidRPr="0023636F" w:rsidRDefault="007347B8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like the cat that got the cream/ look like the cat that ate a canary</w:t>
            </w:r>
          </w:p>
        </w:tc>
        <w:tc>
          <w:tcPr>
            <w:tcW w:w="3050" w:type="dxa"/>
          </w:tcPr>
          <w:p w:rsidR="007347B8" w:rsidRPr="0023636F" w:rsidRDefault="007347B8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7347B8" w:rsidRPr="00465CB9" w:rsidRDefault="007347B8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7B8" w:rsidRPr="0023636F" w:rsidTr="007347B8">
        <w:tc>
          <w:tcPr>
            <w:tcW w:w="3063" w:type="dxa"/>
          </w:tcPr>
          <w:p w:rsidR="007347B8" w:rsidRPr="0023636F" w:rsidRDefault="007347B8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cat and mouse</w:t>
            </w:r>
          </w:p>
        </w:tc>
        <w:tc>
          <w:tcPr>
            <w:tcW w:w="3050" w:type="dxa"/>
          </w:tcPr>
          <w:p w:rsidR="007347B8" w:rsidRPr="0023636F" w:rsidRDefault="007347B8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7347B8" w:rsidRPr="00465CB9" w:rsidRDefault="007347B8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7B8" w:rsidRPr="00254268" w:rsidTr="007347B8">
        <w:tc>
          <w:tcPr>
            <w:tcW w:w="3063" w:type="dxa"/>
          </w:tcPr>
          <w:p w:rsidR="007347B8" w:rsidRPr="0023636F" w:rsidRDefault="007347B8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a cat among the canaries (the pigeons)</w:t>
            </w:r>
          </w:p>
        </w:tc>
        <w:tc>
          <w:tcPr>
            <w:tcW w:w="3050" w:type="dxa"/>
          </w:tcPr>
          <w:p w:rsidR="007347B8" w:rsidRPr="0023636F" w:rsidRDefault="007347B8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7347B8" w:rsidRPr="00465CB9" w:rsidRDefault="007347B8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7B8" w:rsidRPr="00254268" w:rsidTr="007347B8">
        <w:tc>
          <w:tcPr>
            <w:tcW w:w="3063" w:type="dxa"/>
          </w:tcPr>
          <w:p w:rsidR="007347B8" w:rsidRPr="0023636F" w:rsidRDefault="007347B8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cat near the goldfish bowl</w:t>
            </w:r>
          </w:p>
        </w:tc>
        <w:tc>
          <w:tcPr>
            <w:tcW w:w="3050" w:type="dxa"/>
          </w:tcPr>
          <w:p w:rsidR="007347B8" w:rsidRPr="0023636F" w:rsidRDefault="007347B8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7347B8" w:rsidRPr="00465CB9" w:rsidRDefault="007347B8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7B8" w:rsidRPr="00254268" w:rsidTr="007347B8">
        <w:tc>
          <w:tcPr>
            <w:tcW w:w="3063" w:type="dxa"/>
          </w:tcPr>
          <w:p w:rsidR="007347B8" w:rsidRPr="0023636F" w:rsidRDefault="007347B8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Scalded cat fears cold water</w:t>
            </w:r>
          </w:p>
        </w:tc>
        <w:tc>
          <w:tcPr>
            <w:tcW w:w="3050" w:type="dxa"/>
          </w:tcPr>
          <w:p w:rsidR="007347B8" w:rsidRPr="0023636F" w:rsidRDefault="007347B8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7347B8" w:rsidRPr="00465CB9" w:rsidRDefault="007347B8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7B8" w:rsidRPr="0023636F" w:rsidTr="007347B8">
        <w:tc>
          <w:tcPr>
            <w:tcW w:w="3063" w:type="dxa"/>
          </w:tcPr>
          <w:p w:rsidR="007347B8" w:rsidRPr="008A09DB" w:rsidRDefault="007347B8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Scared cat</w:t>
            </w:r>
          </w:p>
        </w:tc>
        <w:tc>
          <w:tcPr>
            <w:tcW w:w="3050" w:type="dxa"/>
          </w:tcPr>
          <w:p w:rsidR="007347B8" w:rsidRPr="0023636F" w:rsidRDefault="007347B8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7347B8" w:rsidRPr="00465CB9" w:rsidRDefault="007347B8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7B8" w:rsidRPr="0023636F" w:rsidTr="007347B8">
        <w:tc>
          <w:tcPr>
            <w:tcW w:w="3063" w:type="dxa"/>
          </w:tcPr>
          <w:p w:rsidR="007347B8" w:rsidRPr="008A09DB" w:rsidRDefault="007347B8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Shoot the cat</w:t>
            </w:r>
          </w:p>
        </w:tc>
        <w:tc>
          <w:tcPr>
            <w:tcW w:w="3050" w:type="dxa"/>
          </w:tcPr>
          <w:p w:rsidR="007347B8" w:rsidRPr="0023636F" w:rsidRDefault="007347B8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7347B8" w:rsidRPr="00465CB9" w:rsidRDefault="007347B8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7B8" w:rsidRPr="00254268" w:rsidTr="007347B8">
        <w:tc>
          <w:tcPr>
            <w:tcW w:w="3063" w:type="dxa"/>
          </w:tcPr>
          <w:p w:rsidR="007347B8" w:rsidRPr="008A09DB" w:rsidRDefault="007347B8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 cat makes a proud mouse</w:t>
            </w:r>
          </w:p>
        </w:tc>
        <w:tc>
          <w:tcPr>
            <w:tcW w:w="3050" w:type="dxa"/>
          </w:tcPr>
          <w:p w:rsidR="007347B8" w:rsidRPr="0023636F" w:rsidRDefault="007347B8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7347B8" w:rsidRPr="00465CB9" w:rsidRDefault="007347B8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7B8" w:rsidRPr="0023636F" w:rsidTr="007347B8">
        <w:tc>
          <w:tcPr>
            <w:tcW w:w="3063" w:type="dxa"/>
          </w:tcPr>
          <w:p w:rsidR="007347B8" w:rsidRPr="008A09DB" w:rsidRDefault="007347B8" w:rsidP="007347B8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Tame cat</w:t>
            </w:r>
          </w:p>
        </w:tc>
        <w:tc>
          <w:tcPr>
            <w:tcW w:w="3050" w:type="dxa"/>
          </w:tcPr>
          <w:p w:rsidR="007347B8" w:rsidRPr="0023636F" w:rsidRDefault="007347B8" w:rsidP="007347B8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7347B8" w:rsidRPr="00465CB9" w:rsidRDefault="007347B8" w:rsidP="007347B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56F40" w:rsidRPr="007347B8" w:rsidRDefault="00C56F40" w:rsidP="007347B8">
      <w:pPr>
        <w:rPr>
          <w:rFonts w:ascii="Times New Roman" w:hAnsi="Times New Roman" w:cs="Times New Roman"/>
          <w:i/>
          <w:sz w:val="28"/>
        </w:rPr>
      </w:pPr>
    </w:p>
    <w:tbl>
      <w:tblPr>
        <w:tblStyle w:val="a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063"/>
        <w:gridCol w:w="3050"/>
        <w:gridCol w:w="3034"/>
      </w:tblGrid>
      <w:tr w:rsidR="00C56F40" w:rsidRPr="0023636F" w:rsidTr="00C56F40">
        <w:tc>
          <w:tcPr>
            <w:tcW w:w="3063" w:type="dxa"/>
          </w:tcPr>
          <w:p w:rsidR="00C56F40" w:rsidRPr="008A09DB" w:rsidRDefault="00C56F40" w:rsidP="00C56F40">
            <w:pPr>
              <w:pStyle w:val="ac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cat won’t jump</w:t>
            </w:r>
          </w:p>
        </w:tc>
        <w:tc>
          <w:tcPr>
            <w:tcW w:w="3050" w:type="dxa"/>
          </w:tcPr>
          <w:p w:rsidR="00C56F40" w:rsidRPr="0023636F" w:rsidRDefault="00C56F40" w:rsidP="00C56F40">
            <w:pPr>
              <w:spacing w:before="24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C56F40" w:rsidRPr="00465CB9" w:rsidRDefault="00C56F40" w:rsidP="00C56F4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101B" w:rsidRDefault="0080101B" w:rsidP="00C56F40">
      <w:pPr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90702" w:rsidRPr="00F90702" w:rsidRDefault="00F90702" w:rsidP="00F90702">
      <w:pPr>
        <w:spacing w:before="24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762340" w:rsidRPr="00762340" w:rsidRDefault="007347B8" w:rsidP="007347B8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2340" w:rsidRPr="008470C1">
        <w:rPr>
          <w:rFonts w:ascii="Times New Roman" w:hAnsi="Times New Roman" w:cs="Times New Roman"/>
          <w:sz w:val="28"/>
          <w:szCs w:val="28"/>
        </w:rPr>
        <w:t>Особенности значений употребления идиом с образом «кошек»</w:t>
      </w:r>
    </w:p>
    <w:tbl>
      <w:tblPr>
        <w:tblStyle w:val="ad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E046C" w:rsidTr="0052295A">
        <w:trPr>
          <w:trHeight w:val="241"/>
        </w:trPr>
        <w:tc>
          <w:tcPr>
            <w:tcW w:w="3020" w:type="dxa"/>
          </w:tcPr>
          <w:p w:rsidR="00AE046C" w:rsidRPr="0052295A" w:rsidRDefault="00AE046C" w:rsidP="00AE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2295A">
              <w:rPr>
                <w:rFonts w:ascii="Times New Roman" w:hAnsi="Times New Roman" w:cs="Times New Roman"/>
                <w:b/>
                <w:szCs w:val="28"/>
              </w:rPr>
              <w:t>Отрицательная</w:t>
            </w:r>
          </w:p>
        </w:tc>
        <w:tc>
          <w:tcPr>
            <w:tcW w:w="3020" w:type="dxa"/>
          </w:tcPr>
          <w:p w:rsidR="00AE046C" w:rsidRPr="0052295A" w:rsidRDefault="00AE046C" w:rsidP="00AE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2295A">
              <w:rPr>
                <w:rFonts w:ascii="Times New Roman" w:hAnsi="Times New Roman" w:cs="Times New Roman"/>
                <w:b/>
                <w:szCs w:val="28"/>
              </w:rPr>
              <w:t>Нейтральная</w:t>
            </w:r>
          </w:p>
        </w:tc>
        <w:tc>
          <w:tcPr>
            <w:tcW w:w="3020" w:type="dxa"/>
          </w:tcPr>
          <w:p w:rsidR="00AE046C" w:rsidRPr="0052295A" w:rsidRDefault="00AE046C" w:rsidP="00AE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2295A">
              <w:rPr>
                <w:rFonts w:ascii="Times New Roman" w:hAnsi="Times New Roman" w:cs="Times New Roman"/>
                <w:b/>
                <w:szCs w:val="28"/>
              </w:rPr>
              <w:t>Положительная</w:t>
            </w:r>
          </w:p>
        </w:tc>
      </w:tr>
      <w:tr w:rsidR="008B213C" w:rsidRPr="00254268" w:rsidTr="0052295A">
        <w:trPr>
          <w:trHeight w:val="241"/>
        </w:trPr>
        <w:tc>
          <w:tcPr>
            <w:tcW w:w="3020" w:type="dxa"/>
          </w:tcPr>
          <w:p w:rsidR="008B213C" w:rsidRPr="0052295A" w:rsidRDefault="008B213C" w:rsidP="008B213C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As crooked as a dog's hind leg</w:t>
            </w:r>
          </w:p>
        </w:tc>
        <w:tc>
          <w:tcPr>
            <w:tcW w:w="3020" w:type="dxa"/>
          </w:tcPr>
          <w:p w:rsidR="008B213C" w:rsidRPr="0052295A" w:rsidRDefault="008B213C" w:rsidP="008B213C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Dog ate my homework</w:t>
            </w:r>
          </w:p>
        </w:tc>
        <w:tc>
          <w:tcPr>
            <w:tcW w:w="3020" w:type="dxa"/>
          </w:tcPr>
          <w:p w:rsidR="008B213C" w:rsidRPr="0052295A" w:rsidRDefault="008B213C" w:rsidP="008B213C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As clean as a hound's tooth</w:t>
            </w:r>
          </w:p>
          <w:p w:rsidR="008B213C" w:rsidRPr="0052295A" w:rsidRDefault="008B213C" w:rsidP="00AE046C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8B213C" w:rsidRPr="00254268" w:rsidTr="00461B00">
        <w:trPr>
          <w:trHeight w:val="241"/>
        </w:trPr>
        <w:tc>
          <w:tcPr>
            <w:tcW w:w="3020" w:type="dxa"/>
            <w:tcBorders>
              <w:bottom w:val="single" w:sz="4" w:space="0" w:color="auto"/>
            </w:tcBorders>
          </w:tcPr>
          <w:p w:rsidR="008B213C" w:rsidRPr="0052295A" w:rsidRDefault="008B213C" w:rsidP="008B213C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As sick as a dog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8B213C" w:rsidRPr="0052295A" w:rsidRDefault="008B213C" w:rsidP="008B213C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Dog days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8B213C" w:rsidRPr="0052295A" w:rsidRDefault="008B213C" w:rsidP="008B213C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Every dog has his day</w:t>
            </w:r>
          </w:p>
        </w:tc>
      </w:tr>
      <w:tr w:rsidR="008B213C" w:rsidRPr="005076E4" w:rsidTr="00461B00">
        <w:trPr>
          <w:trHeight w:val="241"/>
        </w:trPr>
        <w:tc>
          <w:tcPr>
            <w:tcW w:w="3020" w:type="dxa"/>
            <w:tcBorders>
              <w:bottom w:val="single" w:sz="4" w:space="0" w:color="auto"/>
            </w:tcBorders>
          </w:tcPr>
          <w:p w:rsidR="008B213C" w:rsidRPr="0052295A" w:rsidRDefault="008B213C" w:rsidP="008B213C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Bark up the wrong tree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8B213C" w:rsidRPr="0052295A" w:rsidRDefault="008B213C" w:rsidP="008B213C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Doggie bag</w:t>
            </w:r>
          </w:p>
          <w:p w:rsidR="008B213C" w:rsidRPr="0052295A" w:rsidRDefault="008B213C" w:rsidP="00AE046C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8B213C" w:rsidRPr="0052295A" w:rsidRDefault="008B213C" w:rsidP="008B213C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Gay dog</w:t>
            </w:r>
          </w:p>
        </w:tc>
      </w:tr>
    </w:tbl>
    <w:tbl>
      <w:tblPr>
        <w:tblStyle w:val="ad"/>
        <w:tblpPr w:leftFromText="180" w:rightFromText="180" w:vertAnchor="text" w:horzAnchor="margin" w:tblpY="1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61B00" w:rsidRPr="00254268" w:rsidTr="00461B00">
        <w:trPr>
          <w:trHeight w:val="241"/>
        </w:trPr>
        <w:tc>
          <w:tcPr>
            <w:tcW w:w="3020" w:type="dxa"/>
            <w:tcBorders>
              <w:top w:val="single" w:sz="4" w:space="0" w:color="auto"/>
            </w:tcBorders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Bird-dog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461B00" w:rsidRPr="0052295A" w:rsidRDefault="00461B00" w:rsidP="00461B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Dog turd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461B00" w:rsidRPr="0052295A" w:rsidRDefault="00461B00" w:rsidP="00461B0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Help a lame dog over a stile</w:t>
            </w:r>
          </w:p>
        </w:tc>
      </w:tr>
      <w:tr w:rsidR="00461B00" w:rsidRPr="005076E4" w:rsidTr="00461B00">
        <w:trPr>
          <w:trHeight w:val="241"/>
        </w:trPr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Call the dogs off/ call off the dogs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proofErr w:type="spellStart"/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Dogwash</w:t>
            </w:r>
            <w:proofErr w:type="spellEnd"/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Hot dog</w:t>
            </w:r>
          </w:p>
        </w:tc>
      </w:tr>
      <w:tr w:rsidR="00461B00" w:rsidRPr="00254268" w:rsidTr="00461B00">
        <w:trPr>
          <w:trHeight w:val="241"/>
        </w:trPr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Dog and pony show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Give a dog a bad name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Like a dog with two tails</w:t>
            </w:r>
          </w:p>
        </w:tc>
      </w:tr>
      <w:tr w:rsidR="00461B00" w:rsidRPr="00254268" w:rsidTr="00461B00">
        <w:trPr>
          <w:trHeight w:val="241"/>
        </w:trPr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Dog in the manger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In a dog's age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Love me, love my dog</w:t>
            </w:r>
          </w:p>
        </w:tc>
      </w:tr>
      <w:tr w:rsidR="00461B00" w:rsidRPr="00254268" w:rsidTr="00461B00">
        <w:trPr>
          <w:trHeight w:val="241"/>
        </w:trPr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Dog it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It’s not my dog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Old dog for a hard road</w:t>
            </w:r>
          </w:p>
        </w:tc>
      </w:tr>
      <w:tr w:rsidR="00461B00" w:rsidRPr="008B213C" w:rsidTr="00461B00">
        <w:trPr>
          <w:trHeight w:val="241"/>
        </w:trPr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Dog-eat-dog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Have a hair of the dog that bit you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 xml:space="preserve">On the dog  </w:t>
            </w:r>
          </w:p>
        </w:tc>
      </w:tr>
      <w:tr w:rsidR="00461B00" w:rsidRPr="008B213C" w:rsidTr="00461B00">
        <w:trPr>
          <w:trHeight w:val="241"/>
        </w:trPr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Dog's breakfast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Let sleeping dogs lie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Puppy love</w:t>
            </w:r>
          </w:p>
        </w:tc>
      </w:tr>
      <w:tr w:rsidR="00461B00" w:rsidRPr="008B213C" w:rsidTr="00461B00">
        <w:trPr>
          <w:trHeight w:val="241"/>
        </w:trPr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Dogface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Let the dog see the rabbit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Put on the dog</w:t>
            </w:r>
          </w:p>
        </w:tc>
      </w:tr>
      <w:tr w:rsidR="00461B00" w:rsidTr="00461B00">
        <w:trPr>
          <w:trHeight w:val="241"/>
        </w:trPr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Dog out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Not a dog's chance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Shaggy dog story</w:t>
            </w:r>
          </w:p>
        </w:tc>
      </w:tr>
      <w:tr w:rsidR="00461B00" w:rsidRPr="008B213C" w:rsidTr="00461B00">
        <w:trPr>
          <w:trHeight w:val="241"/>
        </w:trPr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Dogs of war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One's bark is worse than one's bite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Tail wagging the dog</w:t>
            </w:r>
          </w:p>
        </w:tc>
      </w:tr>
      <w:tr w:rsidR="00461B00" w:rsidRPr="00254268" w:rsidTr="00461B00">
        <w:trPr>
          <w:trHeight w:val="241"/>
        </w:trPr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Dog wagon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One’s dogs are barking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There's life in the old dog yet</w:t>
            </w:r>
          </w:p>
        </w:tc>
      </w:tr>
      <w:tr w:rsidR="00461B00" w:rsidRPr="005076E4" w:rsidTr="00461B00">
        <w:trPr>
          <w:trHeight w:val="241"/>
        </w:trPr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Dressed up like a dog's dinner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Rain cats and dogs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Top dog</w:t>
            </w:r>
          </w:p>
          <w:p w:rsidR="00461B00" w:rsidRPr="0052295A" w:rsidRDefault="00461B00" w:rsidP="00461B0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C56F40" w:rsidRDefault="00C56F40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Default="007347B8" w:rsidP="00C56F40">
      <w:pPr>
        <w:jc w:val="right"/>
        <w:rPr>
          <w:rFonts w:ascii="Times New Roman" w:hAnsi="Times New Roman" w:cs="Times New Roman"/>
          <w:i/>
          <w:sz w:val="28"/>
        </w:rPr>
      </w:pPr>
    </w:p>
    <w:p w:rsidR="007347B8" w:rsidRPr="00C56F40" w:rsidRDefault="007347B8" w:rsidP="007347B8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Продолжение таблицы 4</w:t>
      </w:r>
    </w:p>
    <w:tbl>
      <w:tblPr>
        <w:tblStyle w:val="ad"/>
        <w:tblpPr w:leftFromText="180" w:rightFromText="180" w:vertAnchor="text" w:horzAnchor="margin" w:tblpY="1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61B00" w:rsidRPr="00254268" w:rsidTr="00461B00">
        <w:trPr>
          <w:trHeight w:val="241"/>
        </w:trPr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Go to the dogs/ it’s gone to the dogs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See a man about a dog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461B00" w:rsidRPr="005076E4" w:rsidTr="00461B00">
        <w:trPr>
          <w:trHeight w:val="241"/>
        </w:trPr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In the doghouse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020" w:type="dxa"/>
          </w:tcPr>
          <w:p w:rsidR="00461B00" w:rsidRPr="0052295A" w:rsidRDefault="00461B00" w:rsidP="00461B0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461B00" w:rsidRPr="005076E4" w:rsidTr="00461B00">
        <w:trPr>
          <w:trHeight w:val="627"/>
        </w:trPr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Hound someone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020" w:type="dxa"/>
          </w:tcPr>
          <w:p w:rsidR="00461B00" w:rsidRPr="0052295A" w:rsidRDefault="00461B00" w:rsidP="00461B0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461B00" w:rsidRPr="00254268" w:rsidTr="00461B00">
        <w:trPr>
          <w:trHeight w:val="627"/>
        </w:trPr>
        <w:tc>
          <w:tcPr>
            <w:tcW w:w="3020" w:type="dxa"/>
          </w:tcPr>
          <w:p w:rsidR="00461B00" w:rsidRPr="0052295A" w:rsidRDefault="00461B00" w:rsidP="00461B0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Lead a dog`s life</w:t>
            </w:r>
          </w:p>
        </w:tc>
        <w:tc>
          <w:tcPr>
            <w:tcW w:w="3020" w:type="dxa"/>
          </w:tcPr>
          <w:p w:rsidR="00461B00" w:rsidRPr="0052295A" w:rsidRDefault="00461B00" w:rsidP="00461B0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020" w:type="dxa"/>
          </w:tcPr>
          <w:p w:rsidR="00461B00" w:rsidRPr="0052295A" w:rsidRDefault="00461B00" w:rsidP="00461B0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tbl>
      <w:tblPr>
        <w:tblStyle w:val="ad"/>
        <w:tblpPr w:leftFromText="180" w:rightFromText="180" w:vertAnchor="text" w:horzAnchor="margin" w:tblpY="2454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56F40" w:rsidRPr="00254268" w:rsidTr="00C56F40">
        <w:trPr>
          <w:trHeight w:val="836"/>
        </w:trPr>
        <w:tc>
          <w:tcPr>
            <w:tcW w:w="3020" w:type="dxa"/>
          </w:tcPr>
          <w:p w:rsidR="00C56F40" w:rsidRPr="0052295A" w:rsidRDefault="00C56F40" w:rsidP="00C56F4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Like a bulldog chewing a wasp</w:t>
            </w:r>
          </w:p>
        </w:tc>
        <w:tc>
          <w:tcPr>
            <w:tcW w:w="3020" w:type="dxa"/>
          </w:tcPr>
          <w:p w:rsidR="00C56F40" w:rsidRPr="0052295A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020" w:type="dxa"/>
          </w:tcPr>
          <w:p w:rsidR="00C56F40" w:rsidRPr="0052295A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C56F40" w:rsidRPr="00254268" w:rsidTr="00C56F40">
        <w:trPr>
          <w:trHeight w:val="990"/>
        </w:trPr>
        <w:tc>
          <w:tcPr>
            <w:tcW w:w="3020" w:type="dxa"/>
          </w:tcPr>
          <w:p w:rsidR="00C56F40" w:rsidRPr="00805691" w:rsidRDefault="00C56F40" w:rsidP="00C56F4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One's tail between one`s legs</w:t>
            </w:r>
          </w:p>
        </w:tc>
        <w:tc>
          <w:tcPr>
            <w:tcW w:w="3020" w:type="dxa"/>
          </w:tcPr>
          <w:p w:rsidR="00C56F40" w:rsidRPr="0052295A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020" w:type="dxa"/>
          </w:tcPr>
          <w:p w:rsidR="00C56F40" w:rsidRPr="0052295A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C56F40" w:rsidRPr="005076E4" w:rsidTr="00C56F40">
        <w:trPr>
          <w:trHeight w:val="627"/>
        </w:trPr>
        <w:tc>
          <w:tcPr>
            <w:tcW w:w="3020" w:type="dxa"/>
          </w:tcPr>
          <w:p w:rsidR="00C56F40" w:rsidRPr="00805691" w:rsidRDefault="00C56F40" w:rsidP="00C56F4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Small dog, tall weeds</w:t>
            </w:r>
          </w:p>
          <w:p w:rsidR="00C56F40" w:rsidRPr="0052295A" w:rsidRDefault="00C56F40" w:rsidP="00C56F40">
            <w:pPr>
              <w:spacing w:line="360" w:lineRule="auto"/>
              <w:ind w:left="720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6F40" w:rsidRPr="005076E4" w:rsidTr="00C56F40">
        <w:trPr>
          <w:trHeight w:val="627"/>
        </w:trPr>
        <w:tc>
          <w:tcPr>
            <w:tcW w:w="3020" w:type="dxa"/>
          </w:tcPr>
          <w:p w:rsidR="00C56F40" w:rsidRPr="0052295A" w:rsidRDefault="00C56F40" w:rsidP="00C56F4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Three dog night</w:t>
            </w: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6F40" w:rsidRPr="00254268" w:rsidTr="00C56F40">
        <w:trPr>
          <w:trHeight w:val="627"/>
        </w:trPr>
        <w:tc>
          <w:tcPr>
            <w:tcW w:w="3020" w:type="dxa"/>
          </w:tcPr>
          <w:p w:rsidR="00C56F40" w:rsidRPr="0052295A" w:rsidRDefault="00C56F40" w:rsidP="00C56F4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Throw someone to the dogs</w:t>
            </w: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C56F40" w:rsidRPr="005076E4" w:rsidTr="00C56F40">
        <w:trPr>
          <w:trHeight w:val="627"/>
        </w:trPr>
        <w:tc>
          <w:tcPr>
            <w:tcW w:w="3020" w:type="dxa"/>
          </w:tcPr>
          <w:p w:rsidR="00C56F40" w:rsidRPr="0052295A" w:rsidRDefault="00C56F40" w:rsidP="00C56F4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To be dog-eared</w:t>
            </w: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6F40" w:rsidRPr="005076E4" w:rsidTr="00C56F40">
        <w:trPr>
          <w:trHeight w:val="627"/>
        </w:trPr>
        <w:tc>
          <w:tcPr>
            <w:tcW w:w="3020" w:type="dxa"/>
          </w:tcPr>
          <w:p w:rsidR="00C56F40" w:rsidRPr="0052295A" w:rsidRDefault="00C56F40" w:rsidP="00C56F4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To be dog tired</w:t>
            </w: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6F40" w:rsidRPr="005076E4" w:rsidTr="00C56F40">
        <w:trPr>
          <w:trHeight w:val="627"/>
        </w:trPr>
        <w:tc>
          <w:tcPr>
            <w:tcW w:w="3020" w:type="dxa"/>
          </w:tcPr>
          <w:p w:rsidR="00C56F40" w:rsidRPr="0052295A" w:rsidRDefault="00C56F40" w:rsidP="00C56F4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Turn tail</w:t>
            </w: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6F40" w:rsidRPr="00254268" w:rsidTr="00C56F40">
        <w:trPr>
          <w:trHeight w:val="627"/>
        </w:trPr>
        <w:tc>
          <w:tcPr>
            <w:tcW w:w="3020" w:type="dxa"/>
          </w:tcPr>
          <w:p w:rsidR="00C56F40" w:rsidRPr="0052295A" w:rsidRDefault="00C56F40" w:rsidP="00C56F4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Why keep a dog and bark yourself?</w:t>
            </w: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C56F40" w:rsidRPr="005076E4" w:rsidTr="00C56F40">
        <w:trPr>
          <w:trHeight w:val="627"/>
        </w:trPr>
        <w:tc>
          <w:tcPr>
            <w:tcW w:w="3020" w:type="dxa"/>
          </w:tcPr>
          <w:p w:rsidR="00C56F40" w:rsidRPr="0052295A" w:rsidRDefault="00C56F40" w:rsidP="00C56F4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Work like a dog</w:t>
            </w: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6F40" w:rsidRPr="00254268" w:rsidTr="00C56F40">
        <w:trPr>
          <w:trHeight w:val="627"/>
        </w:trPr>
        <w:tc>
          <w:tcPr>
            <w:tcW w:w="3020" w:type="dxa"/>
          </w:tcPr>
          <w:p w:rsidR="00C56F40" w:rsidRPr="0052295A" w:rsidRDefault="00C56F40" w:rsidP="00C56F4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2295A">
              <w:rPr>
                <w:rFonts w:ascii="Times New Roman" w:hAnsi="Times New Roman" w:cs="Times New Roman"/>
                <w:szCs w:val="28"/>
                <w:lang w:val="en-US"/>
              </w:rPr>
              <w:t>You can’t teach an old dog new tricks</w:t>
            </w: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020" w:type="dxa"/>
          </w:tcPr>
          <w:p w:rsidR="00C56F40" w:rsidRPr="00805691" w:rsidRDefault="00C56F40" w:rsidP="00C56F40">
            <w:pPr>
              <w:spacing w:line="360" w:lineRule="auto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:rsidR="00AE046C" w:rsidRPr="00E91B0E" w:rsidRDefault="00AE046C" w:rsidP="0080569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47B8" w:rsidRPr="00254268" w:rsidRDefault="007347B8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B13BB" w:rsidRDefault="008B13BB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отмеченные в таблицах особенности значений неоднозначны, так как возможно найти примеры, в которых устойчивое словосочетание будет иметь противоположное значение. В таблицах отражены наиболее частые особенности употребления с их окраской.</w:t>
      </w:r>
    </w:p>
    <w:p w:rsidR="00591806" w:rsidRDefault="006C666A" w:rsidP="006F42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исторические особенности развития животных, мы можем прийти к пониманию о представлениях людей к ним.</w:t>
      </w:r>
    </w:p>
    <w:p w:rsidR="006F4212" w:rsidRPr="008B13BB" w:rsidRDefault="006C666A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второй и третьей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 проведен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идиом</w:t>
      </w:r>
      <w:r w:rsidR="006F4212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6F4212">
        <w:rPr>
          <w:rFonts w:ascii="Times New Roman" w:hAnsi="Times New Roman" w:cs="Times New Roman"/>
          <w:sz w:val="28"/>
          <w:szCs w:val="28"/>
        </w:rPr>
        <w:t xml:space="preserve"> видим</w:t>
      </w:r>
      <w:proofErr w:type="gramEnd"/>
      <w:r w:rsidR="006F4212">
        <w:rPr>
          <w:rFonts w:ascii="Times New Roman" w:hAnsi="Times New Roman" w:cs="Times New Roman"/>
          <w:sz w:val="28"/>
          <w:szCs w:val="28"/>
        </w:rPr>
        <w:t>, что наиболее часто употребительные отрицательные значения образов, что может быть обусловлено рассмотренной нами раннее историей развития данных животных и их влияния на жизнь людей. Кроме того, необходимо указать, что обе таблицы достаточно разнообразны по смысловой нагрузке с образностью «кошек» и «собак». Так, мы можем заметить, что данные животные играют значительную роль в жизни людей и влияют на особенности развития культуры с ее образностью.</w:t>
      </w:r>
    </w:p>
    <w:p w:rsidR="006F4212" w:rsidRPr="006C666A" w:rsidRDefault="006F4212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к главе </w:t>
      </w:r>
      <w:r w:rsidRPr="00CC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6F4212" w:rsidRDefault="006F4212" w:rsidP="006F42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данные две таблицы, можно прийти к выводу, что разнообразие идиом с образами «кошек» и «собак» многочислен и сфера их употребления достаточно обширна. Кроме того мы замечаем, что в  отрицательных значениях конструкций больше, как для идиом с кошками, так и для идиом с собаками. Но нельзя на этом основании утверждать, что представления о данных животных в англоязычной культуре негативное, так как существует большое множество положительных форм употребления.</w:t>
      </w:r>
    </w:p>
    <w:p w:rsidR="006F4212" w:rsidRDefault="006F4212" w:rsidP="006F42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Преобладание отрицательных коннотаций можно обусловить историческим фактором. Раньше к данным животным относились совершенно иначе, что и отражается в приведенных конструкциях. Домашние питомцы не всегда были любимцами семьи, они так же были и маленькими существами, которым можно было приписывать различные особенности, в зависимости от их проступков. </w:t>
      </w:r>
    </w:p>
    <w:p w:rsidR="00E42575" w:rsidRDefault="00E42575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555E7" w:rsidRDefault="009555E7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555E7" w:rsidRDefault="009555E7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555E7" w:rsidRDefault="009555E7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555E7" w:rsidRDefault="009555E7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F4212" w:rsidRDefault="006F4212" w:rsidP="006F421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F4212" w:rsidRDefault="006F4212" w:rsidP="006F42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провели исследование по теме «Лингвистические характеристики наименований животных в англоязычных идиомах (на примере образов «кошек» и «собак»)». На основе проделанной рабо</w:t>
      </w:r>
      <w:r w:rsidR="0048165B">
        <w:rPr>
          <w:rFonts w:ascii="Times New Roman" w:hAnsi="Times New Roman" w:cs="Times New Roman"/>
          <w:sz w:val="28"/>
          <w:szCs w:val="28"/>
        </w:rPr>
        <w:t>ты была написана статья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66A" w:rsidRDefault="006F4212" w:rsidP="006F42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части была изучена теоретическая база, опираясь на которую были п</w:t>
      </w:r>
      <w:r w:rsidR="0048165B">
        <w:rPr>
          <w:rFonts w:ascii="Times New Roman" w:hAnsi="Times New Roman" w:cs="Times New Roman"/>
          <w:sz w:val="28"/>
          <w:szCs w:val="28"/>
        </w:rPr>
        <w:t>роделаны последующие изучения, рассматриваемых</w:t>
      </w:r>
      <w:r w:rsidR="006C666A">
        <w:rPr>
          <w:rFonts w:ascii="Times New Roman" w:hAnsi="Times New Roman" w:cs="Times New Roman"/>
          <w:sz w:val="28"/>
          <w:szCs w:val="28"/>
        </w:rPr>
        <w:t xml:space="preserve"> конструкций с образом «кошек» и «собак». В данных частях мы получили более детальное представление о лингвистических особенностях формирования идиоматических конструкций с данными образами.</w:t>
      </w:r>
    </w:p>
    <w:p w:rsidR="006C666A" w:rsidRDefault="006C666A" w:rsidP="006F42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последней части был проведен сопоставительный анализ идиом по теме, для получения наглядного представления сфер влияния и особенностях употребления данных идиом в английском языке. </w:t>
      </w:r>
    </w:p>
    <w:p w:rsidR="0023537F" w:rsidRDefault="0023537F" w:rsidP="006F42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список задач, поставленных для выполнения в данной работе, можно считать выполненным. Первая задача была выполнена в первой главе, посвященной </w:t>
      </w:r>
      <w:r w:rsidR="00603C58">
        <w:rPr>
          <w:rFonts w:ascii="Times New Roman" w:hAnsi="Times New Roman" w:cs="Times New Roman"/>
          <w:sz w:val="28"/>
          <w:szCs w:val="28"/>
        </w:rPr>
        <w:t>теоретическому изучению темы</w:t>
      </w:r>
      <w:r>
        <w:rPr>
          <w:rFonts w:ascii="Times New Roman" w:hAnsi="Times New Roman" w:cs="Times New Roman"/>
          <w:sz w:val="28"/>
          <w:szCs w:val="28"/>
        </w:rPr>
        <w:t xml:space="preserve">. Вторая и третья задачи были решены во второй и третьей главах, в которых изучались отдельные фразеологические конструкции. Четвертая и пятая задачи можно считать выполненными в последней главе, где мы провели сопоставление идиом по теме работы. </w:t>
      </w:r>
    </w:p>
    <w:p w:rsidR="0023537F" w:rsidRPr="0052295A" w:rsidRDefault="0023537F" w:rsidP="006F421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каждой главы сделаны выводы. И на основе проделанной нами работы приведено заключение исследования. </w:t>
      </w:r>
    </w:p>
    <w:p w:rsidR="000D1F01" w:rsidRPr="0052295A" w:rsidRDefault="000D1F01" w:rsidP="006F421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B5A63" w:rsidRPr="006A4A06" w:rsidRDefault="00EB5A63" w:rsidP="006F4212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B5A63" w:rsidRPr="00EA7C68" w:rsidRDefault="00EB5A63" w:rsidP="000D1F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33" w:rsidRPr="00EA7C68" w:rsidRDefault="00D97B33" w:rsidP="00D97B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2B36" w:rsidRDefault="001A2B36" w:rsidP="00D97B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BDB" w:rsidRDefault="00853BDB" w:rsidP="00853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D97B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575" w:rsidRDefault="00E42575" w:rsidP="00D97B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E7" w:rsidRDefault="009555E7" w:rsidP="009E6C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F01" w:rsidRPr="008323D8" w:rsidRDefault="006A4A06" w:rsidP="00D97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0D1F01" w:rsidRPr="008323D8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1F01" w:rsidRPr="008323D8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23D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8323D8">
        <w:rPr>
          <w:rFonts w:ascii="Times New Roman" w:hAnsi="Times New Roman" w:cs="Times New Roman"/>
          <w:sz w:val="28"/>
          <w:szCs w:val="28"/>
          <w:lang w:val="en-US"/>
        </w:rPr>
        <w:t xml:space="preserve">[ 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3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Brief</w:t>
      </w:r>
      <w:r w:rsidRPr="0083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His</w:t>
      </w:r>
      <w:r>
        <w:rPr>
          <w:rFonts w:ascii="Times New Roman" w:hAnsi="Times New Roman" w:cs="Times New Roman"/>
          <w:sz w:val="28"/>
          <w:szCs w:val="28"/>
          <w:lang w:val="en-US"/>
        </w:rPr>
        <w:t>tory</w:t>
      </w:r>
      <w:r w:rsidRPr="0083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3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83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Pr="0083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3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David</w:t>
      </w:r>
      <w:r w:rsidRPr="0083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Zax</w:t>
      </w:r>
      <w:proofErr w:type="spellEnd"/>
      <w:r w:rsidRPr="00832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SMITHSONIANMAG</w:t>
      </w:r>
      <w:r w:rsidRPr="008323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D1F01" w:rsidRPr="008323D8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Pr="008323D8">
        <w:rPr>
          <w:rFonts w:ascii="Times New Roman" w:hAnsi="Times New Roman" w:cs="Times New Roman"/>
          <w:sz w:val="28"/>
          <w:szCs w:val="28"/>
          <w:lang w:val="en-US"/>
        </w:rPr>
        <w:t xml:space="preserve"> 30, 2007]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3B3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Deanesley</w:t>
      </w:r>
      <w:proofErr w:type="spellEnd"/>
      <w:r w:rsidRPr="00663B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63B38">
        <w:rPr>
          <w:rFonts w:ascii="Times New Roman" w:hAnsi="Times New Roman" w:cs="Times New Roman"/>
          <w:sz w:val="28"/>
          <w:szCs w:val="28"/>
          <w:lang w:val="en-US"/>
        </w:rPr>
        <w:t>. “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6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Medieval Church 590-1500”. Methuen 1959 [CATALOGUE NO 3407/U; UNWIN BROTHERS LIMITEDWORKING AND LONDON]. (</w:t>
      </w:r>
      <w:proofErr w:type="spellStart"/>
      <w:proofErr w:type="gramStart"/>
      <w:r w:rsidRPr="000D1F0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0D1F01">
        <w:rPr>
          <w:rFonts w:ascii="Times New Roman" w:hAnsi="Times New Roman" w:cs="Times New Roman"/>
          <w:sz w:val="28"/>
          <w:szCs w:val="28"/>
          <w:lang w:val="en-US"/>
        </w:rPr>
        <w:t>. 225-226)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Wang G-D,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Zhai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W, Yang H-C, Wang L,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Zhong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L, Liu Y-H, Fan R-X, Yin T-T, Zhu C-L,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Poyarkov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AD et al. 2015. </w:t>
      </w:r>
      <w:proofErr w:type="gramStart"/>
      <w:r w:rsidRPr="000D1F01">
        <w:rPr>
          <w:rFonts w:ascii="Times New Roman" w:hAnsi="Times New Roman" w:cs="Times New Roman"/>
          <w:sz w:val="28"/>
          <w:szCs w:val="28"/>
          <w:lang w:val="en-US"/>
        </w:rPr>
        <w:t>Out of southern East Asia: the natural history of domestic dogs across the world.</w:t>
      </w:r>
      <w:proofErr w:type="gram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0D1F0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0D1F01">
        <w:rPr>
          <w:rFonts w:ascii="Times New Roman" w:hAnsi="Times New Roman" w:cs="Times New Roman"/>
          <w:sz w:val="28"/>
          <w:szCs w:val="28"/>
          <w:lang w:val="en-US"/>
        </w:rPr>
        <w:t>. 28-29)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Mackenzi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Lee, </w:t>
      </w:r>
      <w:proofErr w:type="gramStart"/>
      <w:r w:rsidRPr="000D1F0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History of the World in Fifty Dogs, Published in 2019 by Abrams Image, an imprint of ABRAMS. All rights reserved. 2019 [ABRAMS </w:t>
      </w:r>
      <w:proofErr w:type="gramStart"/>
      <w:r w:rsidRPr="000D1F0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Art of Books 19</w:t>
      </w:r>
      <w:r>
        <w:rPr>
          <w:rFonts w:ascii="Times New Roman" w:hAnsi="Times New Roman" w:cs="Times New Roman"/>
          <w:sz w:val="28"/>
          <w:szCs w:val="28"/>
          <w:lang w:val="en-US"/>
        </w:rPr>
        <w:t>5 Broadway, New York, NY 10007]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5) The Oxford Dictionary of Idioms (Edited by Judith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Siefring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>) [Published in the United States by Oxford University Press Inc., New York © Oxford University Press 1999, 2004] (</w:t>
      </w:r>
      <w:proofErr w:type="spellStart"/>
      <w:r w:rsidRPr="000D1F0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. 15-16; </w:t>
      </w:r>
      <w:proofErr w:type="spellStart"/>
      <w:r w:rsidRPr="000D1F0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. 47-48; </w:t>
      </w:r>
      <w:proofErr w:type="spellStart"/>
      <w:r w:rsidRPr="000D1F0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81-83)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6) 1615 Miguel de Cervantes, Don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Quixote</w:t>
      </w:r>
      <w:proofErr w:type="gramStart"/>
      <w:r w:rsidRPr="000D1F01">
        <w:rPr>
          <w:rFonts w:ascii="Times New Roman" w:hAnsi="Times New Roman" w:cs="Times New Roman"/>
          <w:sz w:val="28"/>
          <w:szCs w:val="28"/>
          <w:lang w:val="en-US"/>
        </w:rPr>
        <w:t>,Translated</w:t>
      </w:r>
      <w:proofErr w:type="spellEnd"/>
      <w:proofErr w:type="gram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by John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Ormsby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(Part ii, Book iii, Ch</w:t>
      </w:r>
      <w:r>
        <w:rPr>
          <w:rFonts w:ascii="Times New Roman" w:hAnsi="Times New Roman" w:cs="Times New Roman"/>
          <w:sz w:val="28"/>
          <w:szCs w:val="28"/>
          <w:lang w:val="en-US"/>
        </w:rPr>
        <w:t>apter xxxiii)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>7) Julian Sharman, The proverbs of John Heywood [London: George Bell and Cons, Yor</w:t>
      </w:r>
      <w:r>
        <w:rPr>
          <w:rFonts w:ascii="Times New Roman" w:hAnsi="Times New Roman" w:cs="Times New Roman"/>
          <w:sz w:val="28"/>
          <w:szCs w:val="28"/>
          <w:lang w:val="en-US"/>
        </w:rPr>
        <w:t>k Street, Convent Garden, 1874]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>8)  https://www.phrases.org.uk/meanings/</w:t>
      </w:r>
      <w:r>
        <w:rPr>
          <w:rFonts w:ascii="Times New Roman" w:hAnsi="Times New Roman" w:cs="Times New Roman"/>
          <w:sz w:val="28"/>
          <w:szCs w:val="28"/>
          <w:lang w:val="en-US"/>
        </w:rPr>
        <w:t>let-the-cat-out-of-the-bag.html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>9) https://wordhistories.net/2016/12/05/cat-on-hot-bricks/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10) Fowler H.W., Fowler F.G., </w:t>
      </w:r>
      <w:proofErr w:type="gramStart"/>
      <w:r w:rsidRPr="000D1F0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Concise Oxford Dictionary of Current English [Oxford At the Clarendon Press], 1919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>11) Williams T., Cat on a hot tin roof [Penguin books, in association with Martin Secker and Warburg Lid], 1976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proofErr w:type="spellStart"/>
      <w:r w:rsidRPr="000D1F01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Pr="000D1F01">
        <w:rPr>
          <w:rFonts w:ascii="Times New Roman" w:hAnsi="Times New Roman" w:cs="Times New Roman"/>
          <w:sz w:val="28"/>
          <w:szCs w:val="28"/>
        </w:rPr>
        <w:t xml:space="preserve"> А.В, Англо-русский фразеологический словарь, издание 4-е, переработанное и дополненное [Москва «Русский язык»], 1984 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</w:rPr>
        <w:t xml:space="preserve">13) Орбели И.А. Фольклор и быт </w:t>
      </w:r>
      <w:proofErr w:type="spellStart"/>
      <w:r w:rsidRPr="000D1F01">
        <w:rPr>
          <w:rFonts w:ascii="Times New Roman" w:hAnsi="Times New Roman" w:cs="Times New Roman"/>
          <w:sz w:val="28"/>
          <w:szCs w:val="28"/>
        </w:rPr>
        <w:t>Мокса</w:t>
      </w:r>
      <w:proofErr w:type="spellEnd"/>
      <w:r w:rsidRPr="000D1F01">
        <w:rPr>
          <w:rFonts w:ascii="Times New Roman" w:hAnsi="Times New Roman" w:cs="Times New Roman"/>
          <w:sz w:val="28"/>
          <w:szCs w:val="28"/>
        </w:rPr>
        <w:t>. М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D1F01">
        <w:rPr>
          <w:rFonts w:ascii="Times New Roman" w:hAnsi="Times New Roman" w:cs="Times New Roman"/>
          <w:sz w:val="28"/>
          <w:szCs w:val="28"/>
        </w:rPr>
        <w:t>Наука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1982</w:t>
      </w:r>
      <w:r w:rsidRPr="000D1F01">
        <w:rPr>
          <w:rFonts w:ascii="Times New Roman" w:hAnsi="Times New Roman" w:cs="Times New Roman"/>
          <w:sz w:val="28"/>
          <w:szCs w:val="28"/>
        </w:rPr>
        <w:t>г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14) Dickens C., The life and adventures of Nicholas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Nickleby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[London: Chapman and Hall, 186, </w:t>
      </w:r>
      <w:proofErr w:type="gramStart"/>
      <w:r w:rsidRPr="000D1F01">
        <w:rPr>
          <w:rFonts w:ascii="Times New Roman" w:hAnsi="Times New Roman" w:cs="Times New Roman"/>
          <w:sz w:val="28"/>
          <w:szCs w:val="28"/>
          <w:lang w:val="en-US"/>
        </w:rPr>
        <w:t>Strand ]</w:t>
      </w:r>
      <w:proofErr w:type="gramEnd"/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15)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Ammer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C., </w:t>
      </w:r>
      <w:proofErr w:type="gramStart"/>
      <w:r w:rsidRPr="000D1F0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American Heritage® Dictionary of Idioms, Copyright © 2003 by The Christine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Ammer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1992 [Houghton Mifflin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Harcout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>, Boston New York]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>16)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(Pillow Queens “A dog’s life”)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https://genius.com/Pillow-queens-a-dogs-life-lyrics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>17) https://www.phrases.org.uk/bulletin_board/60/messages/51.html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>Posted by David FG on April 08, 2009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>18) https://en-rus-informal-dict.slovaronline.com/7815-like_a_scalded_cat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>19) (“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Hensel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and Gretel” book) (????)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Children's and </w:t>
      </w:r>
      <w:r>
        <w:rPr>
          <w:rFonts w:ascii="Times New Roman" w:hAnsi="Times New Roman" w:cs="Times New Roman"/>
          <w:sz w:val="28"/>
          <w:szCs w:val="28"/>
          <w:lang w:val="en-US"/>
        </w:rPr>
        <w:t>Household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F01">
        <w:rPr>
          <w:rFonts w:ascii="Times New Roman" w:hAnsi="Times New Roman" w:cs="Times New Roman"/>
          <w:sz w:val="28"/>
          <w:szCs w:val="28"/>
        </w:rPr>
        <w:t xml:space="preserve">20) Смит Л.П. Фразеология английского языка, перевод А. С. Игнатьева [ГОСУДАРСТВЕННОЕ УЧЕБНО-ПЕДАГОГИЧЕСКОЕ ИЗДАТЕЛЬСТВО МИНИСТЕРСТВА ПРОСВЕЩЕНИЯ РСФСР], 1959 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21)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TechCrunch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>, John Biggs January 11, 2018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>22) Selena Roberts, «The New York Times», November 13, 2002, Section D, Page 1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>23) [</w:t>
      </w:r>
      <w:r w:rsidRPr="000D1F01">
        <w:rPr>
          <w:rFonts w:ascii="Times New Roman" w:hAnsi="Times New Roman" w:cs="Times New Roman"/>
          <w:sz w:val="28"/>
          <w:szCs w:val="28"/>
        </w:rPr>
        <w:t>Интернет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1F01">
        <w:rPr>
          <w:rFonts w:ascii="Times New Roman" w:hAnsi="Times New Roman" w:cs="Times New Roman"/>
          <w:sz w:val="28"/>
          <w:szCs w:val="28"/>
        </w:rPr>
        <w:t>ресурс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]"Hair of the dog definition - Medical Dictionary definitions of popular medical terms easily defined on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MedTerms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". </w:t>
      </w:r>
      <w:proofErr w:type="gramStart"/>
      <w:r w:rsidRPr="000D1F01">
        <w:rPr>
          <w:rFonts w:ascii="Times New Roman" w:hAnsi="Times New Roman" w:cs="Times New Roman"/>
          <w:sz w:val="28"/>
          <w:szCs w:val="28"/>
          <w:lang w:val="en-US"/>
        </w:rPr>
        <w:t>Medterms.com. 2012-06-14.</w:t>
      </w:r>
      <w:proofErr w:type="gram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D1F01">
        <w:rPr>
          <w:rFonts w:ascii="Times New Roman" w:hAnsi="Times New Roman" w:cs="Times New Roman"/>
          <w:sz w:val="28"/>
          <w:szCs w:val="28"/>
          <w:lang w:val="en-US"/>
        </w:rPr>
        <w:t>Retrieved 2014-03-23.</w:t>
      </w:r>
      <w:proofErr w:type="gram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>https://www.medicinenet.com/drug_abuse_pictures_slideshow_otc_prescription/article.htm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24)</w:t>
      </w:r>
      <w:r w:rsidRPr="000D1F01">
        <w:rPr>
          <w:rFonts w:ascii="Times New Roman" w:hAnsi="Times New Roman" w:cs="Times New Roman"/>
          <w:sz w:val="28"/>
          <w:szCs w:val="28"/>
          <w:lang w:val="fr-FR"/>
        </w:rPr>
        <w:t xml:space="preserve"> "Poil de ce chien" in François Rabelais' 16th century pentology La Vie de Gargantua et Pantagruel, Book 5, Chapter XLVI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25)</w:t>
      </w:r>
      <w:r w:rsidRPr="000D1F01">
        <w:rPr>
          <w:rFonts w:ascii="Times New Roman" w:hAnsi="Times New Roman" w:cs="Times New Roman"/>
          <w:sz w:val="28"/>
          <w:szCs w:val="28"/>
          <w:lang w:val="fr-FR"/>
        </w:rPr>
        <w:t xml:space="preserve"> https://7esl.com/hair-of-the-dog/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26)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Farlex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International, </w:t>
      </w:r>
      <w:proofErr w:type="gramStart"/>
      <w:r w:rsidRPr="000D1F0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Farlex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Idioms and Slang Dictionary, Copyright © 2017 by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Farlex</w:t>
      </w:r>
      <w:proofErr w:type="spell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International 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27) 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"The Dog and Pony Show". Simply Circus / Archived fr</w:t>
      </w:r>
      <w:r w:rsidR="009C13CF">
        <w:rPr>
          <w:rFonts w:ascii="Times New Roman" w:hAnsi="Times New Roman" w:cs="Times New Roman"/>
          <w:sz w:val="28"/>
          <w:szCs w:val="28"/>
          <w:lang w:val="en-US"/>
        </w:rPr>
        <w:t>om the original on 2015-02-18.\</w:t>
      </w:r>
      <w:r w:rsidR="009C13CF" w:rsidRPr="009C13C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https://web.archive.org/web/20150218182948/http://circusnews.com/?p=1113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28) </w:t>
      </w:r>
      <w:proofErr w:type="spellStart"/>
      <w:r w:rsidRPr="000D1F0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9C13CF">
        <w:rPr>
          <w:rFonts w:ascii="Times New Roman" w:hAnsi="Times New Roman" w:cs="Times New Roman"/>
          <w:sz w:val="28"/>
          <w:szCs w:val="28"/>
          <w:lang w:val="en-US"/>
        </w:rPr>
        <w:t>Fell</w:t>
      </w:r>
      <w:proofErr w:type="spellEnd"/>
      <w:r w:rsidR="009C13CF">
        <w:rPr>
          <w:rFonts w:ascii="Times New Roman" w:hAnsi="Times New Roman" w:cs="Times New Roman"/>
          <w:sz w:val="28"/>
          <w:szCs w:val="28"/>
          <w:lang w:val="en-US"/>
        </w:rPr>
        <w:t xml:space="preserve"> &amp; co. «Dog and Pony Show».</w:t>
      </w:r>
      <w:r w:rsidR="009C13CF" w:rsidRPr="009C13C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https://docfellco1.bandcamp.com/track/dog-and-pony-show</w:t>
      </w: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29)</w:t>
      </w:r>
      <w:r w:rsidRPr="002C0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13CF">
        <w:rPr>
          <w:rFonts w:ascii="Times New Roman" w:hAnsi="Times New Roman" w:cs="Times New Roman"/>
          <w:sz w:val="28"/>
          <w:szCs w:val="28"/>
          <w:lang w:val="en-US"/>
        </w:rPr>
        <w:t xml:space="preserve">Online Etymology </w:t>
      </w:r>
      <w:proofErr w:type="gramStart"/>
      <w:r w:rsidR="009C13CF">
        <w:rPr>
          <w:rFonts w:ascii="Times New Roman" w:hAnsi="Times New Roman" w:cs="Times New Roman"/>
          <w:sz w:val="28"/>
          <w:szCs w:val="28"/>
          <w:lang w:val="en-US"/>
        </w:rPr>
        <w:t xml:space="preserve">Dictionary </w:t>
      </w:r>
      <w:r w:rsidR="009C13CF" w:rsidRPr="009C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="009C13CF" w:rsidRPr="009C13C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>https://www.etymonline.com/word/hang-dog</w:t>
      </w:r>
    </w:p>
    <w:p w:rsidR="000D1F01" w:rsidRPr="00EA7C68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30)</w:t>
      </w:r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Sophie Gilbert, </w:t>
      </w:r>
      <w:proofErr w:type="gramStart"/>
      <w:r w:rsidRPr="000D1F0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D1F01">
        <w:rPr>
          <w:rFonts w:ascii="Times New Roman" w:hAnsi="Times New Roman" w:cs="Times New Roman"/>
          <w:sz w:val="28"/>
          <w:szCs w:val="28"/>
          <w:lang w:val="en-US"/>
        </w:rPr>
        <w:t xml:space="preserve"> Atlantic, "The Conundrum of a New Perry Mason," 25 June 2020</w:t>
      </w:r>
    </w:p>
    <w:p w:rsidR="00B44454" w:rsidRPr="009C13CF" w:rsidRDefault="00B44454" w:rsidP="00B4445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31) Collins </w:t>
      </w:r>
      <w:proofErr w:type="spellStart"/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Cobuild</w:t>
      </w:r>
      <w:proofErr w:type="spellEnd"/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“Dictionary of idioms” @HarperCollins Publishers 1995, </w:t>
      </w:r>
      <w:proofErr w:type="spellStart"/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Fitsl</w:t>
      </w:r>
      <w:proofErr w:type="spellEnd"/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published 1995, Reprinted 1997</w:t>
      </w:r>
    </w:p>
    <w:p w:rsidR="00B44454" w:rsidRPr="009C13CF" w:rsidRDefault="00B44454" w:rsidP="00B4445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32) Posted in sayings Tagged cat sayings, Sayings permalink on October 3, 2020 by Michael Broad</w:t>
      </w:r>
      <w:r w:rsidR="009C13CF"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1" w:history="1"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https://pictures-of-cats.org/why-is-the-word-cat-in-the-phrase-fat-cat.html</w:t>
        </w:r>
      </w:hyperlink>
    </w:p>
    <w:p w:rsidR="00B44454" w:rsidRPr="009C13CF" w:rsidRDefault="00B44454" w:rsidP="00B4445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33</w:t>
      </w:r>
      <w:proofErr w:type="gramStart"/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)Collins</w:t>
      </w:r>
      <w:proofErr w:type="gramEnd"/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COBUILD Idioms Dictionary, 3rd ed. © HarperCollins Publishers 2012 </w:t>
      </w:r>
      <w:r w:rsidR="009C13CF"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hyperlink r:id="rId12" w:history="1"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https://idioms.thefreedictionary.com/cat%27s+whiskers</w:t>
        </w:r>
      </w:hyperlink>
    </w:p>
    <w:p w:rsidR="00B44454" w:rsidRPr="009C13CF" w:rsidRDefault="00B44454" w:rsidP="00B4445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34</w:t>
      </w:r>
      <w:proofErr w:type="gramStart"/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)Largest</w:t>
      </w:r>
      <w:proofErr w:type="gramEnd"/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idioms dictionary “The idioms” </w:t>
      </w:r>
      <w:r w:rsidR="009C13CF" w:rsidRPr="00DD75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hyperlink r:id="rId13" w:history="1"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https://www.theidioms.com/dog-eat-dog/</w:t>
        </w:r>
      </w:hyperlink>
    </w:p>
    <w:p w:rsidR="00B44454" w:rsidRPr="009C13CF" w:rsidRDefault="00B44454" w:rsidP="00B4445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35</w:t>
      </w:r>
      <w:proofErr w:type="gramStart"/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)“</w:t>
      </w:r>
      <w:proofErr w:type="gramEnd"/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Dog in The Manger” </w:t>
      </w:r>
      <w:r w:rsidR="009C13CF"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hyperlink r:id="rId14" w:history="1"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https://fablesofaesop.com/the-dog-in-the-manger.html</w:t>
        </w:r>
      </w:hyperlink>
    </w:p>
    <w:p w:rsidR="00B44454" w:rsidRPr="009C13CF" w:rsidRDefault="00B44454" w:rsidP="00B4445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36</w:t>
      </w:r>
      <w:proofErr w:type="gramStart"/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)“</w:t>
      </w:r>
      <w:proofErr w:type="gramEnd"/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Phrase Finder” Contact | Copyright © Gary Martin </w:t>
      </w:r>
      <w:hyperlink r:id="rId15" w:history="1"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https://www.phrases.org.uk/meanings/114550.html</w:t>
        </w:r>
      </w:hyperlink>
    </w:p>
    <w:p w:rsidR="00B44454" w:rsidRPr="00782631" w:rsidRDefault="00B44454" w:rsidP="00B4445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37</w:t>
      </w:r>
      <w:proofErr w:type="gramStart"/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)Phrase</w:t>
      </w:r>
      <w:proofErr w:type="gramEnd"/>
      <w:r w:rsidRPr="009C13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Idiom Dictionary «What does Every Dog Has Its Day Mean?» </w:t>
      </w:r>
      <w:hyperlink r:id="rId16" w:history="1"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writingexplained</w:t>
        </w:r>
        <w:proofErr w:type="spellEnd"/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org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idiom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dictionary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every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dog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has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its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day</w:t>
        </w:r>
      </w:hyperlink>
    </w:p>
    <w:p w:rsidR="00B44454" w:rsidRPr="00782631" w:rsidRDefault="00B44454" w:rsidP="00B4445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631">
        <w:rPr>
          <w:rFonts w:ascii="Times New Roman" w:hAnsi="Times New Roman" w:cs="Times New Roman"/>
          <w:color w:val="000000" w:themeColor="text1"/>
          <w:sz w:val="28"/>
          <w:szCs w:val="28"/>
        </w:rPr>
        <w:t>38)</w:t>
      </w:r>
      <w:hyperlink r:id="rId17" w:history="1"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megalyrics</w:t>
        </w:r>
        <w:proofErr w:type="spellEnd"/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lyric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cadillac</w:t>
        </w:r>
        <w:proofErr w:type="spellEnd"/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moon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every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dog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has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his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day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</w:t>
        </w:r>
        <w:proofErr w:type="spellEnd"/>
      </w:hyperlink>
    </w:p>
    <w:p w:rsidR="00B44454" w:rsidRPr="00782631" w:rsidRDefault="00B44454" w:rsidP="00B4445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39) </w:t>
      </w:r>
      <w:hyperlink r:id="rId18" w:history="1"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proofErr w:type="spellStart"/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musify</w:t>
        </w:r>
        <w:proofErr w:type="spellEnd"/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club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release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salty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dog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every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dog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has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his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day</w:t>
        </w:r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-1990-499348</w:t>
        </w:r>
      </w:hyperlink>
    </w:p>
    <w:p w:rsidR="00B44454" w:rsidRPr="009C13CF" w:rsidRDefault="00B44454" w:rsidP="00B4445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40) </w:t>
      </w:r>
      <w:proofErr w:type="spellStart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>Балли</w:t>
      </w:r>
      <w:proofErr w:type="spellEnd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Французская стилистика/Пер. с фр. К.А. </w:t>
      </w:r>
      <w:proofErr w:type="spellStart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>Долинина</w:t>
      </w:r>
      <w:proofErr w:type="spellEnd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>. – М., 1961</w:t>
      </w:r>
    </w:p>
    <w:p w:rsidR="00B44454" w:rsidRPr="009C13CF" w:rsidRDefault="00B44454" w:rsidP="00B4445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>41) Устойчивые сравнения в системе фразеологии</w:t>
      </w:r>
      <w:proofErr w:type="gramStart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тв. Редактор </w:t>
      </w:r>
      <w:proofErr w:type="spellStart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>В.М.Мокиенко</w:t>
      </w:r>
      <w:proofErr w:type="spellEnd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Редакторы: </w:t>
      </w:r>
      <w:proofErr w:type="spellStart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>Т.В.Володина</w:t>
      </w:r>
      <w:proofErr w:type="spellEnd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>И.В.Кузнецова</w:t>
      </w:r>
      <w:proofErr w:type="spellEnd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>А.В.Савченко</w:t>
      </w:r>
      <w:proofErr w:type="spellEnd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Санкт-Петербург – </w:t>
      </w:r>
      <w:proofErr w:type="spellStart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>Грайфсвальд</w:t>
      </w:r>
      <w:proofErr w:type="spellEnd"/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>, 2016</w:t>
      </w:r>
    </w:p>
    <w:p w:rsidR="00EB3CB3" w:rsidRPr="009C13CF" w:rsidRDefault="00EB3CB3" w:rsidP="00B4445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42) </w:t>
      </w:r>
      <w:hyperlink r:id="rId19" w:history="1"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genius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The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cure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all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cats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are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grey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9C13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lyrics</w:t>
        </w:r>
      </w:hyperlink>
    </w:p>
    <w:p w:rsidR="005C1307" w:rsidRPr="005C1307" w:rsidRDefault="00413982" w:rsidP="005C130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3CF">
        <w:rPr>
          <w:rFonts w:ascii="Times New Roman" w:hAnsi="Times New Roman" w:cs="Times New Roman"/>
          <w:color w:val="000000" w:themeColor="text1"/>
          <w:sz w:val="28"/>
          <w:szCs w:val="28"/>
        </w:rPr>
        <w:t>43)</w:t>
      </w:r>
      <w:r w:rsidRPr="007826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hyperlink r:id="rId20" w:history="1">
        <w:r w:rsidRPr="0078263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https://en-rus-new-colloquial-dict.slovaronline.com/7826-like_a_scalded_cat</w:t>
        </w:r>
      </w:hyperlink>
    </w:p>
    <w:p w:rsidR="009555E7" w:rsidRDefault="009555E7" w:rsidP="005C13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E7" w:rsidRDefault="009555E7" w:rsidP="005C13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E7" w:rsidRDefault="009555E7" w:rsidP="005C13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E7" w:rsidRDefault="009555E7" w:rsidP="005C13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E7" w:rsidRDefault="009555E7" w:rsidP="005C13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E7" w:rsidRDefault="009555E7" w:rsidP="005C13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E7" w:rsidRDefault="009555E7" w:rsidP="005C13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E7" w:rsidRDefault="009555E7" w:rsidP="005C13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E7" w:rsidRDefault="009555E7" w:rsidP="005C13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E7" w:rsidRDefault="009555E7" w:rsidP="005C13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E7" w:rsidRDefault="009555E7" w:rsidP="005C13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A06" w:rsidRPr="005C1307" w:rsidRDefault="006A4A06" w:rsidP="005C130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6A4A06" w:rsidRPr="00A935F5" w:rsidRDefault="006A4A06" w:rsidP="006A4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A06" w:rsidRPr="00EB1A9F" w:rsidRDefault="006A4A06" w:rsidP="006A4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4A06">
        <w:rPr>
          <w:rFonts w:ascii="Times New Roman" w:hAnsi="Times New Roman" w:cs="Times New Roman"/>
          <w:i/>
          <w:sz w:val="28"/>
          <w:szCs w:val="28"/>
        </w:rPr>
        <w:t>Приложение 1.</w:t>
      </w:r>
      <w:r w:rsidRPr="00EB1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Английские</w:t>
      </w:r>
      <w:r w:rsidRPr="00EB1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фразеологические</w:t>
      </w:r>
      <w:r w:rsidRPr="00EB1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единицы</w:t>
      </w:r>
      <w:r w:rsidRPr="00EB1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1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образами</w:t>
      </w:r>
      <w:r w:rsidRPr="00EB1A9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котов</w:t>
      </w:r>
      <w:r w:rsidRPr="00EB1A9F">
        <w:rPr>
          <w:rFonts w:ascii="Times New Roman" w:hAnsi="Times New Roman" w:cs="Times New Roman"/>
          <w:sz w:val="28"/>
          <w:szCs w:val="28"/>
        </w:rPr>
        <w:t>»: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Able to make a cat speak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Agree like cats and dogs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All cats are grey at night/ in the dark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All cats love fish but fear to wet their paws/ cat would eat fish, but would not wet her feet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Alley cat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As melancholy as a cat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As nervous as a cat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As sick as a cat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As weak as a cat (a kitten)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Barber’s cat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Bell the cat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Buy a cat in the poke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Care killed a cat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Cat-and-dog existence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Cat box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Cat burglar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Cat City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Cat ice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Cat in the meal (-tub) 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Cat head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Cathouse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Cat may look at a king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Catnap/ cat sleep/ to have a cat nap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Cat has nine lives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Cat in gloves catches no mice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Cat </w:t>
      </w:r>
      <w:proofErr w:type="spellStart"/>
      <w:r w:rsidRPr="009C13CF">
        <w:rPr>
          <w:rFonts w:ascii="Times New Roman" w:hAnsi="Times New Roman" w:cs="Times New Roman"/>
          <w:sz w:val="24"/>
          <w:szCs w:val="28"/>
          <w:lang w:val="en-US"/>
        </w:rPr>
        <w:t>o’nine</w:t>
      </w:r>
      <w:proofErr w:type="spellEnd"/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 tails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Cat’s concert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Cat’s cradle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Cat’s eye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Cat’s </w:t>
      </w:r>
      <w:proofErr w:type="gramStart"/>
      <w:r w:rsidRPr="009C13CF">
        <w:rPr>
          <w:rFonts w:ascii="Times New Roman" w:hAnsi="Times New Roman" w:cs="Times New Roman"/>
          <w:sz w:val="24"/>
          <w:szCs w:val="28"/>
          <w:lang w:val="en-US"/>
        </w:rPr>
        <w:t>paw</w:t>
      </w:r>
      <w:proofErr w:type="gramEnd"/>
      <w:r w:rsidRPr="009C13CF">
        <w:rPr>
          <w:sz w:val="20"/>
          <w:lang w:val="en-US"/>
        </w:rPr>
        <w:t xml:space="preserve">/ </w:t>
      </w: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make a cat’s paw of </w:t>
      </w:r>
      <w:proofErr w:type="spellStart"/>
      <w:r w:rsidRPr="009C13CF">
        <w:rPr>
          <w:rFonts w:ascii="Times New Roman" w:hAnsi="Times New Roman" w:cs="Times New Roman"/>
          <w:sz w:val="24"/>
          <w:szCs w:val="28"/>
          <w:lang w:val="en-US"/>
        </w:rPr>
        <w:t>smb</w:t>
      </w:r>
      <w:proofErr w:type="spellEnd"/>
      <w:r w:rsidRPr="009C13CF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Cat people/ cat person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Catwalk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Cat-whippier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Cool cat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Copycat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Curiosity killed the cat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Dead cat bounce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Dog my cat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Enough to make a cat laugh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Enough to make a cat speak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Fat cat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Fight like </w:t>
      </w:r>
      <w:proofErr w:type="spellStart"/>
      <w:r w:rsidRPr="009C13CF">
        <w:rPr>
          <w:rFonts w:ascii="Times New Roman" w:hAnsi="Times New Roman" w:cs="Times New Roman"/>
          <w:sz w:val="24"/>
          <w:szCs w:val="28"/>
          <w:lang w:val="en-US"/>
        </w:rPr>
        <w:t>Kilkenny</w:t>
      </w:r>
      <w:proofErr w:type="spellEnd"/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 cats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Grin like a Cheshire cat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(Has the) cat got your tongue?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Have as many lives as a cat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Holy cats!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It’s pouring (or raining) cats   and dogs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Kick the cat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Like a cat on a hot tin roof (on a hot bricks)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Like a scalded cat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Like something the cat brought in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Live under the cat’s foot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Look like a starved cat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Look like something the cat dragged in / look what the cat dragged in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Look like the cat that got the cream/ look like the cat that ate a canary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No to have a cat in hell’s chance (of doing </w:t>
      </w:r>
      <w:proofErr w:type="spellStart"/>
      <w:r w:rsidRPr="009C13CF">
        <w:rPr>
          <w:rFonts w:ascii="Times New Roman" w:hAnsi="Times New Roman" w:cs="Times New Roman"/>
          <w:sz w:val="24"/>
          <w:szCs w:val="28"/>
          <w:lang w:val="en-US"/>
        </w:rPr>
        <w:t>smth</w:t>
      </w:r>
      <w:proofErr w:type="spellEnd"/>
      <w:r w:rsidRPr="009C13CF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No room to swing a cat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Old cat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On the cat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Play cat and mouse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Put a cat among the canaries (the pigeons)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Put the cat near the goldfish bowl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Scalded cat fears cold water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Scared cat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See how the cat jumps/</w:t>
      </w:r>
      <w:r w:rsidRPr="009C13CF">
        <w:rPr>
          <w:sz w:val="20"/>
          <w:lang w:val="en-US"/>
        </w:rPr>
        <w:t xml:space="preserve"> </w:t>
      </w:r>
      <w:r w:rsidRPr="009C13CF">
        <w:rPr>
          <w:rFonts w:ascii="Times New Roman" w:hAnsi="Times New Roman" w:cs="Times New Roman"/>
          <w:sz w:val="24"/>
          <w:szCs w:val="28"/>
          <w:lang w:val="en-US"/>
        </w:rPr>
        <w:t>see which way the cat jumps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Shoot the cat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Shy cat makes a proud mouse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lastRenderedPageBreak/>
        <w:t>Tame cat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That cat won’t jump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The cat did it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The cat is out of the bag/ let the cat out of the bag 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The cat’s meow (</w:t>
      </w:r>
      <w:proofErr w:type="spellStart"/>
      <w:r w:rsidRPr="009C13CF">
        <w:rPr>
          <w:rFonts w:ascii="Times New Roman" w:hAnsi="Times New Roman" w:cs="Times New Roman"/>
          <w:sz w:val="24"/>
          <w:szCs w:val="28"/>
          <w:lang w:val="en-US"/>
        </w:rPr>
        <w:t>pyjamas</w:t>
      </w:r>
      <w:proofErr w:type="spellEnd"/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 /whiskers)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The cat shuts its eyes when stealing cream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There are more ways than one to kill a cat/ there is more than one way to skin a cat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Tom-cat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Turn cat in the pan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Watch one as a cat watches a mouse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When the cat’s away, the mice will play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Whip the cat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What can you have of a cat but her skin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Who's “she”, the cat's mother?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Wild cat</w:t>
      </w:r>
    </w:p>
    <w:p w:rsidR="006A4A06" w:rsidRPr="009C13CF" w:rsidRDefault="006A4A06" w:rsidP="006A4A06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It’s a bold mouse that nestles in the cat’s ear</w:t>
      </w:r>
    </w:p>
    <w:p w:rsidR="006A4A06" w:rsidRPr="005C2650" w:rsidRDefault="006A4A06" w:rsidP="006A4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C2650">
        <w:rPr>
          <w:rFonts w:ascii="Times New Roman" w:hAnsi="Times New Roman" w:cs="Times New Roman"/>
          <w:sz w:val="28"/>
          <w:szCs w:val="28"/>
        </w:rPr>
        <w:t>Английские фразеологические единицы с образами  «собак»: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As clean as a hound's tooth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As crooked as a dog's hind leg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As sick as a dog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Bark up the wrong tree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Bird-dog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Call the dogs off/ call off the dogs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Dog and pony show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Dog ate my homework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Dog days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Dog in the manger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Dog it/ to dog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Doggie bag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Dog-eat-dog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Dog's breakfast/ dog’s dinner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Dogface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Dog out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Dogs of war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Dog turd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lastRenderedPageBreak/>
        <w:t>Dog wagon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9C13CF">
        <w:rPr>
          <w:rFonts w:ascii="Times New Roman" w:hAnsi="Times New Roman" w:cs="Times New Roman"/>
          <w:sz w:val="24"/>
          <w:szCs w:val="28"/>
          <w:lang w:val="en-US"/>
        </w:rPr>
        <w:t>Dogwash</w:t>
      </w:r>
      <w:proofErr w:type="spellEnd"/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Dressed (up) like a dog's dinner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Every dog has his day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Gay dog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Give a dog a bad name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Go to the dogs/ it’s gone to the dogs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In a dog's age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In the doghouse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It’s not my dog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Have a hair of the dog that bit you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Help a lame dog over a stile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Hot dog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Hound someone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Lead a dog`s life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Let sleeping dogs lie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Let the dog see the rabbit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Like a bulldog chewing a wasp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Like a dog with two tails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Love me, love my dog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Not a dog's chance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Old dog for a hard road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One's bark is worse than one's bite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One’s dogs are barking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One's tail between one`s legs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 xml:space="preserve">On the dog  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Puppy love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Put on the dog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Rain cats and dogs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See a man about a dog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Shaggy dog story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Small dog, tall weeds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Tail wagging the dog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There's life in the old dog yet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Three dog night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Throw someone to the dogs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lastRenderedPageBreak/>
        <w:t>To be dog-eared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To be dog tired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Top dog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Turn tail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Why keep a dog and bark yourself?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Work like a dog</w:t>
      </w:r>
    </w:p>
    <w:p w:rsidR="006A4A06" w:rsidRPr="009C13CF" w:rsidRDefault="006A4A06" w:rsidP="006A4A06">
      <w:pPr>
        <w:pStyle w:val="ac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9C13CF">
        <w:rPr>
          <w:rFonts w:ascii="Times New Roman" w:hAnsi="Times New Roman" w:cs="Times New Roman"/>
          <w:sz w:val="24"/>
          <w:szCs w:val="28"/>
          <w:lang w:val="en-US"/>
        </w:rPr>
        <w:t>You can’t teach an old dog new tricks</w:t>
      </w:r>
    </w:p>
    <w:p w:rsidR="006A4A06" w:rsidRPr="006023B6" w:rsidRDefault="006A4A06" w:rsidP="006A4A0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1F01" w:rsidRPr="000D1F01" w:rsidRDefault="000D1F01" w:rsidP="000D1F0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D1F01" w:rsidRPr="000D1F01" w:rsidSect="00762340">
      <w:pgSz w:w="11906" w:h="16838"/>
      <w:pgMar w:top="85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A3" w:rsidRDefault="00D264A3" w:rsidP="00E20217">
      <w:pPr>
        <w:spacing w:after="0" w:line="240" w:lineRule="auto"/>
      </w:pPr>
      <w:r>
        <w:separator/>
      </w:r>
    </w:p>
  </w:endnote>
  <w:endnote w:type="continuationSeparator" w:id="0">
    <w:p w:rsidR="00D264A3" w:rsidRDefault="00D264A3" w:rsidP="00E2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837465"/>
      <w:docPartObj>
        <w:docPartGallery w:val="Page Numbers (Bottom of Page)"/>
        <w:docPartUnique/>
      </w:docPartObj>
    </w:sdtPr>
    <w:sdtContent>
      <w:p w:rsidR="00254268" w:rsidRDefault="002542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C36">
          <w:rPr>
            <w:noProof/>
          </w:rPr>
          <w:t>39</w:t>
        </w:r>
        <w:r>
          <w:fldChar w:fldCharType="end"/>
        </w:r>
      </w:p>
    </w:sdtContent>
  </w:sdt>
  <w:p w:rsidR="00254268" w:rsidRDefault="002542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62261"/>
      <w:docPartObj>
        <w:docPartGallery w:val="Page Numbers (Bottom of Page)"/>
        <w:docPartUnique/>
      </w:docPartObj>
    </w:sdtPr>
    <w:sdtContent>
      <w:p w:rsidR="00254268" w:rsidRDefault="00254268" w:rsidP="002355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54268" w:rsidRDefault="002542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A3" w:rsidRDefault="00D264A3" w:rsidP="00E20217">
      <w:pPr>
        <w:spacing w:after="0" w:line="240" w:lineRule="auto"/>
      </w:pPr>
      <w:r>
        <w:separator/>
      </w:r>
    </w:p>
  </w:footnote>
  <w:footnote w:type="continuationSeparator" w:id="0">
    <w:p w:rsidR="00D264A3" w:rsidRDefault="00D264A3" w:rsidP="00E2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468"/>
    <w:multiLevelType w:val="hybridMultilevel"/>
    <w:tmpl w:val="DE70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4B28"/>
    <w:multiLevelType w:val="hybridMultilevel"/>
    <w:tmpl w:val="FEE0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2915"/>
    <w:multiLevelType w:val="hybridMultilevel"/>
    <w:tmpl w:val="532E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9D3"/>
    <w:multiLevelType w:val="hybridMultilevel"/>
    <w:tmpl w:val="6368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8279C"/>
    <w:multiLevelType w:val="hybridMultilevel"/>
    <w:tmpl w:val="AEE2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2296"/>
    <w:multiLevelType w:val="hybridMultilevel"/>
    <w:tmpl w:val="1424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3169"/>
    <w:multiLevelType w:val="hybridMultilevel"/>
    <w:tmpl w:val="7FA0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C505F"/>
    <w:multiLevelType w:val="hybridMultilevel"/>
    <w:tmpl w:val="24AE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0103F"/>
    <w:multiLevelType w:val="hybridMultilevel"/>
    <w:tmpl w:val="08C6D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4060FD"/>
    <w:multiLevelType w:val="hybridMultilevel"/>
    <w:tmpl w:val="4A64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65209"/>
    <w:multiLevelType w:val="hybridMultilevel"/>
    <w:tmpl w:val="C03A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16703"/>
    <w:multiLevelType w:val="hybridMultilevel"/>
    <w:tmpl w:val="6C3C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D1B37"/>
    <w:multiLevelType w:val="hybridMultilevel"/>
    <w:tmpl w:val="6406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20144"/>
    <w:multiLevelType w:val="hybridMultilevel"/>
    <w:tmpl w:val="5742F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4213EF"/>
    <w:multiLevelType w:val="hybridMultilevel"/>
    <w:tmpl w:val="C392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90F82"/>
    <w:multiLevelType w:val="hybridMultilevel"/>
    <w:tmpl w:val="22CC4A0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14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07"/>
    <w:rsid w:val="00001109"/>
    <w:rsid w:val="00010A95"/>
    <w:rsid w:val="00011CDE"/>
    <w:rsid w:val="0001657C"/>
    <w:rsid w:val="00025B65"/>
    <w:rsid w:val="00036925"/>
    <w:rsid w:val="00037A0A"/>
    <w:rsid w:val="00040655"/>
    <w:rsid w:val="00042118"/>
    <w:rsid w:val="00047329"/>
    <w:rsid w:val="00054B65"/>
    <w:rsid w:val="00071C6C"/>
    <w:rsid w:val="00075521"/>
    <w:rsid w:val="0007767C"/>
    <w:rsid w:val="000949CA"/>
    <w:rsid w:val="00094A49"/>
    <w:rsid w:val="000A11DC"/>
    <w:rsid w:val="000B013C"/>
    <w:rsid w:val="000B5D9C"/>
    <w:rsid w:val="000C72B7"/>
    <w:rsid w:val="000D0B07"/>
    <w:rsid w:val="000D1F01"/>
    <w:rsid w:val="000E5375"/>
    <w:rsid w:val="000F68B7"/>
    <w:rsid w:val="000F70E2"/>
    <w:rsid w:val="000F777E"/>
    <w:rsid w:val="00101CD1"/>
    <w:rsid w:val="00107B73"/>
    <w:rsid w:val="00107DE8"/>
    <w:rsid w:val="001136E6"/>
    <w:rsid w:val="00123BF5"/>
    <w:rsid w:val="00130683"/>
    <w:rsid w:val="00144271"/>
    <w:rsid w:val="00160034"/>
    <w:rsid w:val="00161FBF"/>
    <w:rsid w:val="00173FF5"/>
    <w:rsid w:val="00180A88"/>
    <w:rsid w:val="00184A82"/>
    <w:rsid w:val="001858D5"/>
    <w:rsid w:val="001A20FF"/>
    <w:rsid w:val="001A2B36"/>
    <w:rsid w:val="001A571A"/>
    <w:rsid w:val="001A6738"/>
    <w:rsid w:val="001C0AD1"/>
    <w:rsid w:val="001C427C"/>
    <w:rsid w:val="001C62C7"/>
    <w:rsid w:val="001C69E6"/>
    <w:rsid w:val="001E2C34"/>
    <w:rsid w:val="001E34BF"/>
    <w:rsid w:val="001E7D53"/>
    <w:rsid w:val="0020654D"/>
    <w:rsid w:val="00207162"/>
    <w:rsid w:val="00225B45"/>
    <w:rsid w:val="0023537F"/>
    <w:rsid w:val="00235507"/>
    <w:rsid w:val="0023558D"/>
    <w:rsid w:val="00241794"/>
    <w:rsid w:val="00254268"/>
    <w:rsid w:val="00255F23"/>
    <w:rsid w:val="0025767C"/>
    <w:rsid w:val="002702E8"/>
    <w:rsid w:val="00274315"/>
    <w:rsid w:val="00284B06"/>
    <w:rsid w:val="0029537F"/>
    <w:rsid w:val="002A6899"/>
    <w:rsid w:val="002B534F"/>
    <w:rsid w:val="002B5A22"/>
    <w:rsid w:val="002C00C1"/>
    <w:rsid w:val="002C087E"/>
    <w:rsid w:val="002C089D"/>
    <w:rsid w:val="002C19EF"/>
    <w:rsid w:val="002C5E16"/>
    <w:rsid w:val="002C6024"/>
    <w:rsid w:val="002C7553"/>
    <w:rsid w:val="002E11D7"/>
    <w:rsid w:val="003047F6"/>
    <w:rsid w:val="00317F4C"/>
    <w:rsid w:val="003206A6"/>
    <w:rsid w:val="003250F1"/>
    <w:rsid w:val="00326AEE"/>
    <w:rsid w:val="00331701"/>
    <w:rsid w:val="003328F6"/>
    <w:rsid w:val="00346917"/>
    <w:rsid w:val="003565B1"/>
    <w:rsid w:val="0037485F"/>
    <w:rsid w:val="00380F33"/>
    <w:rsid w:val="00385103"/>
    <w:rsid w:val="003859EB"/>
    <w:rsid w:val="003A7CB6"/>
    <w:rsid w:val="003B2790"/>
    <w:rsid w:val="003E0DA3"/>
    <w:rsid w:val="003E20F7"/>
    <w:rsid w:val="00405C6F"/>
    <w:rsid w:val="00413982"/>
    <w:rsid w:val="00417D68"/>
    <w:rsid w:val="00422E53"/>
    <w:rsid w:val="004351FA"/>
    <w:rsid w:val="00445770"/>
    <w:rsid w:val="00451190"/>
    <w:rsid w:val="00453127"/>
    <w:rsid w:val="00455707"/>
    <w:rsid w:val="00455E25"/>
    <w:rsid w:val="00461B00"/>
    <w:rsid w:val="00465CB9"/>
    <w:rsid w:val="004677A3"/>
    <w:rsid w:val="0047799F"/>
    <w:rsid w:val="00477AA2"/>
    <w:rsid w:val="0048165B"/>
    <w:rsid w:val="00482FA3"/>
    <w:rsid w:val="00491D72"/>
    <w:rsid w:val="00494B68"/>
    <w:rsid w:val="004979B3"/>
    <w:rsid w:val="004A6E70"/>
    <w:rsid w:val="004B355A"/>
    <w:rsid w:val="004B55F4"/>
    <w:rsid w:val="004B5D6C"/>
    <w:rsid w:val="004C2D90"/>
    <w:rsid w:val="004D74E3"/>
    <w:rsid w:val="004F0BCB"/>
    <w:rsid w:val="004F300B"/>
    <w:rsid w:val="005009BA"/>
    <w:rsid w:val="00501E2D"/>
    <w:rsid w:val="005076E4"/>
    <w:rsid w:val="00521625"/>
    <w:rsid w:val="005224CD"/>
    <w:rsid w:val="0052295A"/>
    <w:rsid w:val="00530B56"/>
    <w:rsid w:val="005372FA"/>
    <w:rsid w:val="005424BA"/>
    <w:rsid w:val="0054766D"/>
    <w:rsid w:val="00557AC0"/>
    <w:rsid w:val="005642E8"/>
    <w:rsid w:val="0057052F"/>
    <w:rsid w:val="00571DBC"/>
    <w:rsid w:val="00580571"/>
    <w:rsid w:val="0058060B"/>
    <w:rsid w:val="005812B6"/>
    <w:rsid w:val="00582686"/>
    <w:rsid w:val="005828E3"/>
    <w:rsid w:val="005853EE"/>
    <w:rsid w:val="00591806"/>
    <w:rsid w:val="005B3BF8"/>
    <w:rsid w:val="005B3D7D"/>
    <w:rsid w:val="005B63DC"/>
    <w:rsid w:val="005C1307"/>
    <w:rsid w:val="005C2650"/>
    <w:rsid w:val="005C4E1B"/>
    <w:rsid w:val="005D0AA5"/>
    <w:rsid w:val="005D6701"/>
    <w:rsid w:val="005D7D55"/>
    <w:rsid w:val="005E47F8"/>
    <w:rsid w:val="005E5FC6"/>
    <w:rsid w:val="005E6E3F"/>
    <w:rsid w:val="006023B6"/>
    <w:rsid w:val="00603C58"/>
    <w:rsid w:val="006079CA"/>
    <w:rsid w:val="00612F57"/>
    <w:rsid w:val="0061765E"/>
    <w:rsid w:val="00620A41"/>
    <w:rsid w:val="006264DC"/>
    <w:rsid w:val="00640D63"/>
    <w:rsid w:val="00643490"/>
    <w:rsid w:val="0065461B"/>
    <w:rsid w:val="00656457"/>
    <w:rsid w:val="006569A7"/>
    <w:rsid w:val="00663B38"/>
    <w:rsid w:val="00663C75"/>
    <w:rsid w:val="006713AE"/>
    <w:rsid w:val="006745A2"/>
    <w:rsid w:val="00681775"/>
    <w:rsid w:val="006822C4"/>
    <w:rsid w:val="00684119"/>
    <w:rsid w:val="006877DD"/>
    <w:rsid w:val="006A1C32"/>
    <w:rsid w:val="006A1E82"/>
    <w:rsid w:val="006A4A06"/>
    <w:rsid w:val="006A7C83"/>
    <w:rsid w:val="006B48AD"/>
    <w:rsid w:val="006C18D8"/>
    <w:rsid w:val="006C666A"/>
    <w:rsid w:val="006F1266"/>
    <w:rsid w:val="006F273E"/>
    <w:rsid w:val="006F4212"/>
    <w:rsid w:val="006F494E"/>
    <w:rsid w:val="007002A6"/>
    <w:rsid w:val="00711622"/>
    <w:rsid w:val="007157FA"/>
    <w:rsid w:val="007229F0"/>
    <w:rsid w:val="007263DB"/>
    <w:rsid w:val="00727383"/>
    <w:rsid w:val="007347B8"/>
    <w:rsid w:val="00747FAF"/>
    <w:rsid w:val="00753E50"/>
    <w:rsid w:val="00762340"/>
    <w:rsid w:val="00766C92"/>
    <w:rsid w:val="00767726"/>
    <w:rsid w:val="007767FD"/>
    <w:rsid w:val="00782631"/>
    <w:rsid w:val="007A1168"/>
    <w:rsid w:val="007A6EF6"/>
    <w:rsid w:val="007B776F"/>
    <w:rsid w:val="007D3804"/>
    <w:rsid w:val="007E169D"/>
    <w:rsid w:val="007E3938"/>
    <w:rsid w:val="007E5D3B"/>
    <w:rsid w:val="0080101B"/>
    <w:rsid w:val="00803931"/>
    <w:rsid w:val="00805691"/>
    <w:rsid w:val="00806CB5"/>
    <w:rsid w:val="00813DD2"/>
    <w:rsid w:val="00825301"/>
    <w:rsid w:val="008323D8"/>
    <w:rsid w:val="008335E7"/>
    <w:rsid w:val="00834EC0"/>
    <w:rsid w:val="00835CEC"/>
    <w:rsid w:val="00840320"/>
    <w:rsid w:val="008470C1"/>
    <w:rsid w:val="0084740A"/>
    <w:rsid w:val="00853BDB"/>
    <w:rsid w:val="00857001"/>
    <w:rsid w:val="00872B85"/>
    <w:rsid w:val="00875DFD"/>
    <w:rsid w:val="0088491B"/>
    <w:rsid w:val="00887CFC"/>
    <w:rsid w:val="00894FB0"/>
    <w:rsid w:val="008A05D8"/>
    <w:rsid w:val="008B13BB"/>
    <w:rsid w:val="008B213C"/>
    <w:rsid w:val="008B28DD"/>
    <w:rsid w:val="008B31AD"/>
    <w:rsid w:val="008B395A"/>
    <w:rsid w:val="008C2578"/>
    <w:rsid w:val="008C347F"/>
    <w:rsid w:val="008C433E"/>
    <w:rsid w:val="008D3424"/>
    <w:rsid w:val="008D3776"/>
    <w:rsid w:val="008D71EB"/>
    <w:rsid w:val="008E2CC0"/>
    <w:rsid w:val="008E4783"/>
    <w:rsid w:val="008F23A4"/>
    <w:rsid w:val="008F309D"/>
    <w:rsid w:val="0090258F"/>
    <w:rsid w:val="00914F9F"/>
    <w:rsid w:val="00923F62"/>
    <w:rsid w:val="00925123"/>
    <w:rsid w:val="00925C24"/>
    <w:rsid w:val="009260B1"/>
    <w:rsid w:val="00926E9C"/>
    <w:rsid w:val="009324EB"/>
    <w:rsid w:val="009532C3"/>
    <w:rsid w:val="009555E7"/>
    <w:rsid w:val="00955DEC"/>
    <w:rsid w:val="00960C07"/>
    <w:rsid w:val="00962AD5"/>
    <w:rsid w:val="00977639"/>
    <w:rsid w:val="00982D36"/>
    <w:rsid w:val="00984DDD"/>
    <w:rsid w:val="00994ECF"/>
    <w:rsid w:val="009A00E8"/>
    <w:rsid w:val="009A1714"/>
    <w:rsid w:val="009A4296"/>
    <w:rsid w:val="009A7560"/>
    <w:rsid w:val="009B22D1"/>
    <w:rsid w:val="009C13CF"/>
    <w:rsid w:val="009C736F"/>
    <w:rsid w:val="009D76A2"/>
    <w:rsid w:val="009E1764"/>
    <w:rsid w:val="009E1BF3"/>
    <w:rsid w:val="009E48B4"/>
    <w:rsid w:val="009E6C36"/>
    <w:rsid w:val="009F6E15"/>
    <w:rsid w:val="009F7896"/>
    <w:rsid w:val="00A06550"/>
    <w:rsid w:val="00A07684"/>
    <w:rsid w:val="00A11003"/>
    <w:rsid w:val="00A115E0"/>
    <w:rsid w:val="00A175BA"/>
    <w:rsid w:val="00A2395C"/>
    <w:rsid w:val="00A35E46"/>
    <w:rsid w:val="00A4777D"/>
    <w:rsid w:val="00A57A76"/>
    <w:rsid w:val="00A63A54"/>
    <w:rsid w:val="00A674D1"/>
    <w:rsid w:val="00A80899"/>
    <w:rsid w:val="00A815D9"/>
    <w:rsid w:val="00A84F08"/>
    <w:rsid w:val="00A907D0"/>
    <w:rsid w:val="00A935F5"/>
    <w:rsid w:val="00AA06BE"/>
    <w:rsid w:val="00AA3C50"/>
    <w:rsid w:val="00AA565C"/>
    <w:rsid w:val="00AB6610"/>
    <w:rsid w:val="00AD1EBE"/>
    <w:rsid w:val="00AE046C"/>
    <w:rsid w:val="00AE5C12"/>
    <w:rsid w:val="00AF3BBB"/>
    <w:rsid w:val="00B04EA7"/>
    <w:rsid w:val="00B1129D"/>
    <w:rsid w:val="00B13D86"/>
    <w:rsid w:val="00B16D43"/>
    <w:rsid w:val="00B34524"/>
    <w:rsid w:val="00B4266C"/>
    <w:rsid w:val="00B44454"/>
    <w:rsid w:val="00B44FCC"/>
    <w:rsid w:val="00B45C6F"/>
    <w:rsid w:val="00B50A4B"/>
    <w:rsid w:val="00B74570"/>
    <w:rsid w:val="00B8670F"/>
    <w:rsid w:val="00B91178"/>
    <w:rsid w:val="00B97561"/>
    <w:rsid w:val="00BB41DB"/>
    <w:rsid w:val="00BD4E3D"/>
    <w:rsid w:val="00BE3F2B"/>
    <w:rsid w:val="00BE3F57"/>
    <w:rsid w:val="00BE5F67"/>
    <w:rsid w:val="00BE684F"/>
    <w:rsid w:val="00BE7BE1"/>
    <w:rsid w:val="00BF3E7A"/>
    <w:rsid w:val="00BF440E"/>
    <w:rsid w:val="00BF7DC0"/>
    <w:rsid w:val="00C04559"/>
    <w:rsid w:val="00C0617F"/>
    <w:rsid w:val="00C077E8"/>
    <w:rsid w:val="00C10D55"/>
    <w:rsid w:val="00C14AC3"/>
    <w:rsid w:val="00C15BA9"/>
    <w:rsid w:val="00C16BEB"/>
    <w:rsid w:val="00C2075A"/>
    <w:rsid w:val="00C20FDB"/>
    <w:rsid w:val="00C228DA"/>
    <w:rsid w:val="00C25474"/>
    <w:rsid w:val="00C25C95"/>
    <w:rsid w:val="00C30345"/>
    <w:rsid w:val="00C31673"/>
    <w:rsid w:val="00C40403"/>
    <w:rsid w:val="00C44AE1"/>
    <w:rsid w:val="00C50521"/>
    <w:rsid w:val="00C56F40"/>
    <w:rsid w:val="00C63D68"/>
    <w:rsid w:val="00C6491E"/>
    <w:rsid w:val="00C64AD1"/>
    <w:rsid w:val="00C9233B"/>
    <w:rsid w:val="00C94395"/>
    <w:rsid w:val="00C96D9A"/>
    <w:rsid w:val="00CA305E"/>
    <w:rsid w:val="00CB14B7"/>
    <w:rsid w:val="00CB5036"/>
    <w:rsid w:val="00CC2BED"/>
    <w:rsid w:val="00CC4677"/>
    <w:rsid w:val="00CC4D16"/>
    <w:rsid w:val="00CD011B"/>
    <w:rsid w:val="00CD2CC9"/>
    <w:rsid w:val="00CD6188"/>
    <w:rsid w:val="00CD658A"/>
    <w:rsid w:val="00D00EBC"/>
    <w:rsid w:val="00D038E3"/>
    <w:rsid w:val="00D06A3A"/>
    <w:rsid w:val="00D07C58"/>
    <w:rsid w:val="00D1210A"/>
    <w:rsid w:val="00D20B1E"/>
    <w:rsid w:val="00D236E9"/>
    <w:rsid w:val="00D264A3"/>
    <w:rsid w:val="00D267ED"/>
    <w:rsid w:val="00D276F4"/>
    <w:rsid w:val="00D50947"/>
    <w:rsid w:val="00D53D27"/>
    <w:rsid w:val="00D714A9"/>
    <w:rsid w:val="00D732C2"/>
    <w:rsid w:val="00D74C51"/>
    <w:rsid w:val="00D75F5F"/>
    <w:rsid w:val="00D767CE"/>
    <w:rsid w:val="00D76EA0"/>
    <w:rsid w:val="00D831DF"/>
    <w:rsid w:val="00D84ED3"/>
    <w:rsid w:val="00D85F45"/>
    <w:rsid w:val="00D97B33"/>
    <w:rsid w:val="00DB0A85"/>
    <w:rsid w:val="00DB1772"/>
    <w:rsid w:val="00DB3826"/>
    <w:rsid w:val="00DC57E6"/>
    <w:rsid w:val="00DC5D97"/>
    <w:rsid w:val="00DD3E42"/>
    <w:rsid w:val="00DD75C6"/>
    <w:rsid w:val="00DF4576"/>
    <w:rsid w:val="00DF4F4A"/>
    <w:rsid w:val="00DF740C"/>
    <w:rsid w:val="00E07514"/>
    <w:rsid w:val="00E16F9A"/>
    <w:rsid w:val="00E20217"/>
    <w:rsid w:val="00E240E5"/>
    <w:rsid w:val="00E36EC5"/>
    <w:rsid w:val="00E37456"/>
    <w:rsid w:val="00E42575"/>
    <w:rsid w:val="00E46852"/>
    <w:rsid w:val="00E52C4F"/>
    <w:rsid w:val="00E80FAC"/>
    <w:rsid w:val="00E87B01"/>
    <w:rsid w:val="00E91B0E"/>
    <w:rsid w:val="00E93542"/>
    <w:rsid w:val="00EA00BB"/>
    <w:rsid w:val="00EA2176"/>
    <w:rsid w:val="00EA32F5"/>
    <w:rsid w:val="00EA3465"/>
    <w:rsid w:val="00EA7C68"/>
    <w:rsid w:val="00EB1A9F"/>
    <w:rsid w:val="00EB225A"/>
    <w:rsid w:val="00EB3CB3"/>
    <w:rsid w:val="00EB4886"/>
    <w:rsid w:val="00EB5A63"/>
    <w:rsid w:val="00EB635A"/>
    <w:rsid w:val="00EC600C"/>
    <w:rsid w:val="00ED0B3A"/>
    <w:rsid w:val="00ED2711"/>
    <w:rsid w:val="00EE3CCF"/>
    <w:rsid w:val="00EF5ECE"/>
    <w:rsid w:val="00EF655E"/>
    <w:rsid w:val="00EF6B7B"/>
    <w:rsid w:val="00F12F1A"/>
    <w:rsid w:val="00F17234"/>
    <w:rsid w:val="00F36C9D"/>
    <w:rsid w:val="00F43F07"/>
    <w:rsid w:val="00F47D65"/>
    <w:rsid w:val="00F52C09"/>
    <w:rsid w:val="00F54F73"/>
    <w:rsid w:val="00F60C1F"/>
    <w:rsid w:val="00F64BBC"/>
    <w:rsid w:val="00F7262B"/>
    <w:rsid w:val="00F80A59"/>
    <w:rsid w:val="00F847B4"/>
    <w:rsid w:val="00F90702"/>
    <w:rsid w:val="00FA1343"/>
    <w:rsid w:val="00FA2BF4"/>
    <w:rsid w:val="00FA597D"/>
    <w:rsid w:val="00FA79F8"/>
    <w:rsid w:val="00FB116B"/>
    <w:rsid w:val="00FC1B16"/>
    <w:rsid w:val="00FE1D43"/>
    <w:rsid w:val="00FF019E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217"/>
  </w:style>
  <w:style w:type="paragraph" w:styleId="a5">
    <w:name w:val="footer"/>
    <w:basedOn w:val="a"/>
    <w:link w:val="a6"/>
    <w:uiPriority w:val="99"/>
    <w:unhideWhenUsed/>
    <w:rsid w:val="00E2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217"/>
  </w:style>
  <w:style w:type="paragraph" w:styleId="a7">
    <w:name w:val="Balloon Text"/>
    <w:basedOn w:val="a"/>
    <w:link w:val="a8"/>
    <w:uiPriority w:val="99"/>
    <w:semiHidden/>
    <w:unhideWhenUsed/>
    <w:rsid w:val="0067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3A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6713A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13A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713AE"/>
    <w:rPr>
      <w:vertAlign w:val="superscript"/>
    </w:rPr>
  </w:style>
  <w:style w:type="paragraph" w:styleId="ac">
    <w:name w:val="List Paragraph"/>
    <w:basedOn w:val="a"/>
    <w:uiPriority w:val="34"/>
    <w:qFormat/>
    <w:rsid w:val="000D1F01"/>
    <w:pPr>
      <w:ind w:left="720"/>
      <w:contextualSpacing/>
    </w:pPr>
  </w:style>
  <w:style w:type="table" w:styleId="ad">
    <w:name w:val="Table Grid"/>
    <w:basedOn w:val="a1"/>
    <w:uiPriority w:val="59"/>
    <w:rsid w:val="0095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0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9A00E8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9A00E8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A00E8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BE5F67"/>
    <w:pPr>
      <w:spacing w:after="100"/>
      <w:jc w:val="both"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B44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217"/>
  </w:style>
  <w:style w:type="paragraph" w:styleId="a5">
    <w:name w:val="footer"/>
    <w:basedOn w:val="a"/>
    <w:link w:val="a6"/>
    <w:uiPriority w:val="99"/>
    <w:unhideWhenUsed/>
    <w:rsid w:val="00E2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217"/>
  </w:style>
  <w:style w:type="paragraph" w:styleId="a7">
    <w:name w:val="Balloon Text"/>
    <w:basedOn w:val="a"/>
    <w:link w:val="a8"/>
    <w:uiPriority w:val="99"/>
    <w:semiHidden/>
    <w:unhideWhenUsed/>
    <w:rsid w:val="0067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3A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6713A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13A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713AE"/>
    <w:rPr>
      <w:vertAlign w:val="superscript"/>
    </w:rPr>
  </w:style>
  <w:style w:type="paragraph" w:styleId="ac">
    <w:name w:val="List Paragraph"/>
    <w:basedOn w:val="a"/>
    <w:uiPriority w:val="34"/>
    <w:qFormat/>
    <w:rsid w:val="000D1F01"/>
    <w:pPr>
      <w:ind w:left="720"/>
      <w:contextualSpacing/>
    </w:pPr>
  </w:style>
  <w:style w:type="table" w:styleId="ad">
    <w:name w:val="Table Grid"/>
    <w:basedOn w:val="a1"/>
    <w:uiPriority w:val="59"/>
    <w:rsid w:val="0095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0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9A00E8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9A00E8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A00E8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BE5F67"/>
    <w:pPr>
      <w:spacing w:after="100"/>
      <w:jc w:val="both"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B44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idioms.com/dog-eat-dog/" TargetMode="External"/><Relationship Id="rId18" Type="http://schemas.openxmlformats.org/officeDocument/2006/relationships/hyperlink" Target="https://w1.musify.club/release/salty-dog-every-dog-has-his-day-1990-49934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dioms.thefreedictionary.com/cat%27s+whiskers" TargetMode="External"/><Relationship Id="rId17" Type="http://schemas.openxmlformats.org/officeDocument/2006/relationships/hyperlink" Target="http://megalyrics.ru/lyric/cadillac-moon/every-dog-has-his-day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ritingexplained.org/idiom-dictionary/every-dog-has-its-day" TargetMode="External"/><Relationship Id="rId20" Type="http://schemas.openxmlformats.org/officeDocument/2006/relationships/hyperlink" Target="https://en-rus-new-colloquial-dict.slovaronline.com/7826-like_a_scalded_c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ctures-of-cats.org/why-is-the-word-cat-in-the-phrase-fat-ca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hrases.org.uk/meanings/114550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genius.com/The-cure-all-cats-are-grey-lyric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fablesofaesop.com/the-dog-in-the-manger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Dav03</b:Tag>
    <b:SourceType>JournalArticle</b:SourceType>
    <b:Guid>{A6553D22-96CA-4813-8A1D-304E4B1BEDA6}</b:Guid>
    <b:Title>A brief history of cats</b:Title>
    <b:Year>2003</b:Year>
    <b:Author>
      <b:Author>
        <b:NameList>
          <b:Person>
            <b:Last>Zax</b:Last>
            <b:First>David</b:First>
          </b:Person>
        </b:NameList>
      </b:Author>
    </b:Author>
    <b:RefOrder>2</b:RefOrder>
  </b:Source>
  <b:Source>
    <b:Tag>Заполнитель1</b:Tag>
    <b:SourceType>JournalArticle</b:SourceType>
    <b:Guid>{EFDF3A16-6B6B-4CBA-B5C4-B620F86CDF8C}</b:Guid>
    <b:RefOrder>1</b:RefOrder>
  </b:Source>
</b:Sources>
</file>

<file path=customXml/itemProps1.xml><?xml version="1.0" encoding="utf-8"?>
<ds:datastoreItem xmlns:ds="http://schemas.openxmlformats.org/officeDocument/2006/customXml" ds:itemID="{F992B19D-6CF5-45DA-A07C-A343FF8A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39</Pages>
  <Words>9727</Words>
  <Characters>55450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169</cp:revision>
  <dcterms:created xsi:type="dcterms:W3CDTF">2021-02-02T12:27:00Z</dcterms:created>
  <dcterms:modified xsi:type="dcterms:W3CDTF">2021-10-09T10:33:00Z</dcterms:modified>
</cp:coreProperties>
</file>