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23" w:rsidRDefault="003A3823" w:rsidP="00327D2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Конспект </w:t>
      </w:r>
      <w:r w:rsidR="00CB3F59" w:rsidRPr="00CB3F5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НОД во второй младшей группе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B3F59" w:rsidRDefault="003A3823" w:rsidP="00327D2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нетрадиционная техника аппликации</w:t>
      </w:r>
    </w:p>
    <w:p w:rsidR="00CB3F59" w:rsidRPr="00CB3F59" w:rsidRDefault="00CB3F59" w:rsidP="00327D2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B3F5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«ОСЕННЕЕ ДЕРЕВО»</w:t>
      </w:r>
      <w:r w:rsidR="00327D2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A3823" w:rsidRPr="007C52D4" w:rsidRDefault="003A3823" w:rsidP="007C52D4">
      <w:pPr>
        <w:pStyle w:val="a5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7C52D4">
        <w:rPr>
          <w:b/>
          <w:bCs/>
          <w:color w:val="000000"/>
          <w:sz w:val="28"/>
          <w:szCs w:val="28"/>
        </w:rPr>
        <w:t>Цель:</w:t>
      </w:r>
      <w:r w:rsidRPr="007C52D4">
        <w:rPr>
          <w:color w:val="000000"/>
          <w:sz w:val="28"/>
          <w:szCs w:val="28"/>
        </w:rPr>
        <w:t> развитие художественно-творческих способностей детей младшего дошкольного возраста посредством использования нетрадиционной техники аппликации.</w:t>
      </w:r>
      <w:r w:rsidRPr="007C52D4">
        <w:rPr>
          <w:color w:val="000000"/>
          <w:sz w:val="28"/>
          <w:szCs w:val="28"/>
        </w:rPr>
        <w:br/>
      </w:r>
      <w:r w:rsidRPr="007C52D4">
        <w:rPr>
          <w:b/>
          <w:bCs/>
          <w:color w:val="000000"/>
          <w:sz w:val="28"/>
          <w:szCs w:val="28"/>
        </w:rPr>
        <w:t>Задачи:</w:t>
      </w:r>
    </w:p>
    <w:p w:rsidR="003A3823" w:rsidRPr="007C52D4" w:rsidRDefault="003A3823" w:rsidP="007C52D4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7C52D4">
        <w:rPr>
          <w:color w:val="000000"/>
          <w:sz w:val="28"/>
          <w:szCs w:val="28"/>
        </w:rPr>
        <w:t>вызвать интерес к созданию коллективной композиции в технике торцевания «Осеннее дерево»; </w:t>
      </w:r>
    </w:p>
    <w:p w:rsidR="003A3823" w:rsidRPr="007C52D4" w:rsidRDefault="003A3823" w:rsidP="007C52D4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7C52D4">
        <w:rPr>
          <w:color w:val="000000"/>
          <w:sz w:val="28"/>
          <w:szCs w:val="28"/>
        </w:rPr>
        <w:t>расширить словарный запас детей по теме «Осень»;</w:t>
      </w:r>
    </w:p>
    <w:p w:rsidR="007C52D4" w:rsidRPr="007C52D4" w:rsidRDefault="003A3823" w:rsidP="007C52D4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7C52D4">
        <w:rPr>
          <w:color w:val="000000"/>
          <w:sz w:val="28"/>
          <w:szCs w:val="28"/>
        </w:rPr>
        <w:t xml:space="preserve">развивать интерес к </w:t>
      </w:r>
      <w:r w:rsidR="007C52D4" w:rsidRPr="007C52D4">
        <w:rPr>
          <w:color w:val="000000"/>
          <w:sz w:val="28"/>
          <w:szCs w:val="28"/>
        </w:rPr>
        <w:t>нетрадиционным техникам аппликации;</w:t>
      </w:r>
    </w:p>
    <w:p w:rsidR="007C52D4" w:rsidRPr="007C52D4" w:rsidRDefault="007C52D4" w:rsidP="007C52D4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7C52D4">
        <w:rPr>
          <w:color w:val="111111"/>
          <w:sz w:val="28"/>
          <w:szCs w:val="28"/>
        </w:rPr>
        <w:t>воспитывать интерес к красивым, ярким явлениям природы, аккуратность, желание доводить дело до конца;</w:t>
      </w:r>
    </w:p>
    <w:p w:rsidR="007C52D4" w:rsidRPr="002B46E0" w:rsidRDefault="007C52D4" w:rsidP="002B46E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7C52D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7C52D4">
        <w:rPr>
          <w:color w:val="111111"/>
          <w:sz w:val="28"/>
          <w:szCs w:val="28"/>
          <w:shd w:val="clear" w:color="auto" w:fill="FFFFFF"/>
        </w:rPr>
        <w:t> творческих способностей, </w:t>
      </w:r>
      <w:r w:rsidRPr="007C52D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мелкой моторики рук</w:t>
      </w:r>
      <w:r w:rsidRPr="007C52D4">
        <w:rPr>
          <w:color w:val="111111"/>
          <w:sz w:val="28"/>
          <w:szCs w:val="28"/>
          <w:shd w:val="clear" w:color="auto" w:fill="FFFFFF"/>
        </w:rPr>
        <w:t>, укрепление мышц рук и пальцев, воображе</w:t>
      </w:r>
      <w:r w:rsidR="002B46E0">
        <w:rPr>
          <w:color w:val="111111"/>
          <w:sz w:val="28"/>
          <w:szCs w:val="28"/>
          <w:shd w:val="clear" w:color="auto" w:fill="FFFFFF"/>
        </w:rPr>
        <w:t>ния, внимания, фантазии, памяти.</w:t>
      </w:r>
      <w:bookmarkStart w:id="0" w:name="_GoBack"/>
      <w:bookmarkEnd w:id="0"/>
    </w:p>
    <w:p w:rsidR="003A3823" w:rsidRPr="007C52D4" w:rsidRDefault="003A3823" w:rsidP="007C52D4">
      <w:pPr>
        <w:pStyle w:val="a5"/>
        <w:tabs>
          <w:tab w:val="left" w:pos="993"/>
        </w:tabs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7C52D4">
        <w:rPr>
          <w:color w:val="000000"/>
          <w:sz w:val="28"/>
          <w:szCs w:val="28"/>
        </w:rPr>
        <w:t xml:space="preserve">Материалы: картина с изображением осени, </w:t>
      </w:r>
      <w:r w:rsidR="007C52D4" w:rsidRPr="007C52D4">
        <w:rPr>
          <w:color w:val="000000"/>
          <w:sz w:val="28"/>
          <w:szCs w:val="28"/>
        </w:rPr>
        <w:t>лист картона с изображением</w:t>
      </w:r>
      <w:r w:rsidRPr="007C52D4">
        <w:rPr>
          <w:color w:val="000000"/>
          <w:sz w:val="28"/>
          <w:szCs w:val="28"/>
        </w:rPr>
        <w:t xml:space="preserve"> ствола</w:t>
      </w:r>
      <w:r w:rsidR="007C52D4" w:rsidRPr="007C52D4">
        <w:rPr>
          <w:color w:val="000000"/>
          <w:sz w:val="28"/>
          <w:szCs w:val="28"/>
        </w:rPr>
        <w:t>,</w:t>
      </w:r>
      <w:r w:rsidRPr="007C52D4">
        <w:rPr>
          <w:color w:val="000000"/>
          <w:sz w:val="28"/>
          <w:szCs w:val="28"/>
        </w:rPr>
        <w:t xml:space="preserve"> веток</w:t>
      </w:r>
      <w:r w:rsidR="007C52D4" w:rsidRPr="007C52D4">
        <w:rPr>
          <w:color w:val="000000"/>
          <w:sz w:val="28"/>
          <w:szCs w:val="28"/>
        </w:rPr>
        <w:t xml:space="preserve"> и кроны дерева</w:t>
      </w:r>
      <w:r w:rsidRPr="007C52D4">
        <w:rPr>
          <w:color w:val="000000"/>
          <w:sz w:val="28"/>
          <w:szCs w:val="28"/>
        </w:rPr>
        <w:t xml:space="preserve">, </w:t>
      </w:r>
      <w:r w:rsidR="007C52D4" w:rsidRPr="007C52D4">
        <w:rPr>
          <w:color w:val="000000"/>
          <w:sz w:val="28"/>
          <w:szCs w:val="28"/>
        </w:rPr>
        <w:t>заготовки разноцветных квадратиков из гофрированной бумаги, клей, карандаши с т</w:t>
      </w:r>
      <w:r w:rsidR="001D2CD2">
        <w:rPr>
          <w:color w:val="000000"/>
          <w:sz w:val="28"/>
          <w:szCs w:val="28"/>
        </w:rPr>
        <w:t>упыми концами, музыкальный центр, аудиозапись «Звука ветра».</w:t>
      </w:r>
    </w:p>
    <w:p w:rsidR="003A3823" w:rsidRPr="007C52D4" w:rsidRDefault="003A3823" w:rsidP="007C52D4">
      <w:pPr>
        <w:pStyle w:val="a5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7C52D4">
        <w:rPr>
          <w:b/>
          <w:bCs/>
          <w:color w:val="000000"/>
          <w:sz w:val="28"/>
          <w:szCs w:val="28"/>
        </w:rPr>
        <w:t>Предварительная работа: </w:t>
      </w:r>
      <w:r w:rsidRPr="007C52D4">
        <w:rPr>
          <w:color w:val="000000"/>
          <w:sz w:val="28"/>
          <w:szCs w:val="28"/>
        </w:rPr>
        <w:t>наблюдение за листопадом, на прогулке, рассматривание листьев.</w:t>
      </w:r>
      <w:r w:rsidRPr="007C52D4">
        <w:rPr>
          <w:b/>
          <w:bCs/>
          <w:color w:val="000000"/>
          <w:sz w:val="28"/>
          <w:szCs w:val="28"/>
        </w:rPr>
        <w:t> </w:t>
      </w:r>
      <w:r w:rsidRPr="007C52D4">
        <w:rPr>
          <w:color w:val="000000"/>
          <w:sz w:val="28"/>
          <w:szCs w:val="28"/>
        </w:rPr>
        <w:t>Игры с осенними листочками.</w:t>
      </w:r>
    </w:p>
    <w:p w:rsidR="003A3823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занятия.</w:t>
      </w:r>
    </w:p>
    <w:p w:rsidR="001D2CD2" w:rsidRP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на музыкальном центре включает аудиозапись «Звук ветра».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Девочки и мальчики, я слышу странный звук! Прислушайтесь! Как вы думаете, что это за звук?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шум ветра.</w:t>
      </w: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И, правда, я с вами согласна, это же шум ветра.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сейчас я прочту вам стихотворение, а вы внимательно его слушайте.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 длинной тонкой кистью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Перекрашивала листья: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Красный, желтый, золотой,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хорош был лист цветной.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ветер щеки толстые надул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на деревья пестрые подул.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Красный, желтый, золотой,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Облетел весь лист цветной.</w:t>
      </w:r>
      <w:r w:rsidR="00026B18" w:rsidRPr="00026B18">
        <w:t xml:space="preserve"> 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обидно, как обидно,</w:t>
      </w:r>
    </w:p>
    <w:p w:rsidR="001D2CD2" w:rsidRDefault="00CB3F59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Листьев нет, лишь ветки видно.</w:t>
      </w: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о каком времени года говорится в этом стихотворении?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 осени.</w:t>
      </w: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произошло с деревьями?</w:t>
      </w: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Подул сильный ветер и сорвал все листья с деревьев.</w:t>
      </w: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верно. Оказывается, сильный ветер сдул со всех деревьев листья.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CD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(воспитатель демонстрирует </w:t>
      </w:r>
      <w:r w:rsidRPr="001D2CD2">
        <w:rPr>
          <w:rFonts w:ascii="Times New Roman" w:hAnsi="Times New Roman" w:cs="Times New Roman"/>
          <w:i/>
          <w:color w:val="000000"/>
          <w:sz w:val="28"/>
          <w:szCs w:val="28"/>
        </w:rPr>
        <w:t>лист картона с изображением ствола, веток и кроны дерева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на нашем 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осталось ни одного листочка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Найдутся ли мастера в нашей группе, которые сумеют нарядить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дерево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внимательно рассмотрите ствол дерев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Аня, скажи, пожалуйста, как называется это дерево?</w:t>
      </w: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Аня</w:t>
      </w: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Дуб.</w:t>
      </w: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Аня, как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догадал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ась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это дуб?</w:t>
      </w: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Аня</w:t>
      </w: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дуб, потому что у него могучий ствол.</w:t>
      </w:r>
    </w:p>
    <w:p w:rsidR="001D2CD2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ец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вспомним, из каких частей состоит дерево?</w:t>
      </w:r>
    </w:p>
    <w:p w:rsidR="00DA370A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дерева есть корни, ствол, ветки и листья.</w:t>
      </w:r>
    </w:p>
    <w:p w:rsidR="00DA370A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правильно. Расскажите, что происходит с деревьями осенью?</w:t>
      </w:r>
    </w:p>
    <w:p w:rsidR="00DA370A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Листья деревьев становятся разноцветными и опадают.</w:t>
      </w:r>
    </w:p>
    <w:p w:rsidR="00DA370A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а какого цвета становятся листья деревьев осенью?</w:t>
      </w:r>
    </w:p>
    <w:p w:rsidR="00DA370A" w:rsidRDefault="001D2CD2" w:rsidP="007C5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DA3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елтыми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красными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коричневыми.</w:t>
      </w:r>
    </w:p>
    <w:p w:rsidR="00DA370A" w:rsidRDefault="001D2CD2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да, действительно осень преображает природу, все вокруг становится ярким, пестрым; нарядным. И мы с вами сегодня будем наряжать 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 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необычным способом, способом торцевания. Ребята, занимайте 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места за столами. А прежде мы подготовим руки к работе.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игра «Осенние листья»</w:t>
      </w:r>
      <w:r w:rsidR="00DA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по лесу летал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(плавные волнообразные движения кистями рук),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листики считал: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дубовый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(загибаем по одному пальчику на обеих руках),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кленовый,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рябиновый резной,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березки – золотой,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последний лист с осинки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(спокойно укладываем ладони на стол)</w:t>
      </w:r>
    </w:p>
    <w:p w:rsidR="00DA370A" w:rsidRDefault="00CB3F59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бросил на тропинку.</w:t>
      </w:r>
    </w:p>
    <w:p w:rsidR="00DA370A" w:rsidRDefault="00DA370A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70A" w:rsidRDefault="001D2CD2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 Ребята, сядьте удобно, спины выпрямите. С помощью кисти аккуратно наносим клей на небольшой участок дерева. На указательный палец кладем квадратик и ставим на него тупой конец карандаша. А сейчас сомкните квадратик и прижмите его к карандашу, таким образом, у вас получилась цветная трубочка – </w:t>
      </w:r>
      <w:proofErr w:type="spellStart"/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торцовочка</w:t>
      </w:r>
      <w:proofErr w:type="spellEnd"/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Ставим карандаш с квадратиком на нанесенный клей, и прижимаем его. Каждую следующую </w:t>
      </w:r>
      <w:proofErr w:type="spellStart"/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торцовочку</w:t>
      </w:r>
      <w:proofErr w:type="spellEnd"/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приклеиваем рядом с </w:t>
      </w:r>
      <w:proofErr w:type="gramStart"/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предыдущей</w:t>
      </w:r>
      <w:proofErr w:type="gramEnd"/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A370A" w:rsidRPr="00DA37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 демонстрирует детям ход выполнения работы) 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Стараемся, чтобы </w:t>
      </w:r>
      <w:proofErr w:type="spellStart"/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торцовочки</w:t>
      </w:r>
      <w:proofErr w:type="spellEnd"/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плотно прилегали друг к другу, чтобы не 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оставалось пустых мест.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B3F59" w:rsidRPr="007C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время работы детей воспитатель оказывает необходимую индивидуальную помощь</w:t>
      </w:r>
      <w:r w:rsidR="00DA3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DA370A" w:rsidRDefault="001D2CD2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Все постарались, работали аккуратно. Как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ое у нас 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получилось дерево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арядн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пестр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ярк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ое.</w:t>
      </w:r>
    </w:p>
    <w:p w:rsidR="00DA370A" w:rsidRDefault="001D2CD2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Девочки и мальчики, скажите, пожалуйста, что сегодня мы с вами делали? </w:t>
      </w:r>
    </w:p>
    <w:p w:rsidR="00DA370A" w:rsidRDefault="001D2CD2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наряжали дерев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осенни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наряд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B3F59" w:rsidRDefault="001D2CD2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B3F59" w:rsidRPr="00CB3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сегодня на славу потрудились, очень старались. </w:t>
      </w:r>
      <w:r w:rsidR="00DA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наше прекрасное и яркое дерево мы сегодня покажем вашим родителям.</w:t>
      </w:r>
    </w:p>
    <w:p w:rsidR="00DA370A" w:rsidRDefault="00DA370A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370A" w:rsidRPr="00CB3F59" w:rsidRDefault="00DA370A" w:rsidP="00DA3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E6F58" w:rsidRDefault="006E6F58"/>
    <w:sectPr w:rsidR="006E6F58" w:rsidSect="00327D2E">
      <w:pgSz w:w="11906" w:h="16838" w:code="9"/>
      <w:pgMar w:top="1134" w:right="851" w:bottom="1134" w:left="992" w:header="709" w:footer="709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nThickSmallGap" w:sz="24" w:space="24" w:color="E36C0A" w:themeColor="accent6" w:themeShade="BF"/>
        <w:right w:val="thinThick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408D"/>
    <w:multiLevelType w:val="hybridMultilevel"/>
    <w:tmpl w:val="CDD61F30"/>
    <w:lvl w:ilvl="0" w:tplc="F5F66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59"/>
    <w:rsid w:val="00026B18"/>
    <w:rsid w:val="001D2CD2"/>
    <w:rsid w:val="002B46E0"/>
    <w:rsid w:val="00327D2E"/>
    <w:rsid w:val="00397B0F"/>
    <w:rsid w:val="003A3823"/>
    <w:rsid w:val="006E6F58"/>
    <w:rsid w:val="007C52D4"/>
    <w:rsid w:val="00CB3F59"/>
    <w:rsid w:val="00D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3F59"/>
    <w:rPr>
      <w:b/>
      <w:bCs/>
    </w:rPr>
  </w:style>
  <w:style w:type="character" w:styleId="a4">
    <w:name w:val="Emphasis"/>
    <w:basedOn w:val="a0"/>
    <w:uiPriority w:val="20"/>
    <w:qFormat/>
    <w:rsid w:val="00CB3F59"/>
    <w:rPr>
      <w:i/>
      <w:iCs/>
    </w:rPr>
  </w:style>
  <w:style w:type="paragraph" w:styleId="a5">
    <w:name w:val="Normal (Web)"/>
    <w:basedOn w:val="a"/>
    <w:uiPriority w:val="99"/>
    <w:semiHidden/>
    <w:unhideWhenUsed/>
    <w:rsid w:val="003A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3F59"/>
    <w:rPr>
      <w:b/>
      <w:bCs/>
    </w:rPr>
  </w:style>
  <w:style w:type="character" w:styleId="a4">
    <w:name w:val="Emphasis"/>
    <w:basedOn w:val="a0"/>
    <w:uiPriority w:val="20"/>
    <w:qFormat/>
    <w:rsid w:val="00CB3F59"/>
    <w:rPr>
      <w:i/>
      <w:iCs/>
    </w:rPr>
  </w:style>
  <w:style w:type="paragraph" w:styleId="a5">
    <w:name w:val="Normal (Web)"/>
    <w:basedOn w:val="a"/>
    <w:uiPriority w:val="99"/>
    <w:semiHidden/>
    <w:unhideWhenUsed/>
    <w:rsid w:val="003A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2021-10-08T07:36:00Z</dcterms:created>
  <dcterms:modified xsi:type="dcterms:W3CDTF">2021-10-08T07:38:00Z</dcterms:modified>
</cp:coreProperties>
</file>