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FF8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2227C">
        <w:rPr>
          <w:rFonts w:ascii="Times New Roman" w:eastAsia="Calibri" w:hAnsi="Times New Roman" w:cs="Times New Roman"/>
          <w:b/>
          <w:bCs/>
          <w:sz w:val="24"/>
        </w:rPr>
        <w:t>МКУ «Мегино-Кангаласское районное управление образования»</w:t>
      </w:r>
    </w:p>
    <w:p w14:paraId="0C5B48BC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2227C">
        <w:rPr>
          <w:rFonts w:ascii="Times New Roman" w:eastAsia="Calibri" w:hAnsi="Times New Roman" w:cs="Times New Roman"/>
          <w:b/>
          <w:bCs/>
          <w:sz w:val="24"/>
        </w:rPr>
        <w:t>МБОУ «</w:t>
      </w:r>
      <w:proofErr w:type="spellStart"/>
      <w:r w:rsidRPr="0032227C">
        <w:rPr>
          <w:rFonts w:ascii="Times New Roman" w:eastAsia="Calibri" w:hAnsi="Times New Roman" w:cs="Times New Roman"/>
          <w:b/>
          <w:bCs/>
          <w:sz w:val="24"/>
        </w:rPr>
        <w:t>Нахаринская</w:t>
      </w:r>
      <w:proofErr w:type="spellEnd"/>
      <w:r w:rsidRPr="0032227C">
        <w:rPr>
          <w:rFonts w:ascii="Times New Roman" w:eastAsia="Calibri" w:hAnsi="Times New Roman" w:cs="Times New Roman"/>
          <w:b/>
          <w:bCs/>
          <w:sz w:val="24"/>
        </w:rPr>
        <w:t xml:space="preserve"> средняя общеобразовательная школа им. И.И. Платонова»</w:t>
      </w:r>
    </w:p>
    <w:p w14:paraId="25020D65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44" w:type="dxa"/>
        <w:tblInd w:w="-601" w:type="dxa"/>
        <w:tblLook w:val="04A0" w:firstRow="1" w:lastRow="0" w:firstColumn="1" w:lastColumn="0" w:noHBand="0" w:noVBand="1"/>
      </w:tblPr>
      <w:tblGrid>
        <w:gridCol w:w="5007"/>
        <w:gridCol w:w="4916"/>
        <w:gridCol w:w="5421"/>
      </w:tblGrid>
      <w:tr w:rsidR="0032227C" w:rsidRPr="0032227C" w14:paraId="1B748083" w14:textId="77777777" w:rsidTr="00EC1837">
        <w:tc>
          <w:tcPr>
            <w:tcW w:w="5007" w:type="dxa"/>
            <w:shd w:val="clear" w:color="auto" w:fill="auto"/>
          </w:tcPr>
          <w:p w14:paraId="5AC89EE7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 Рассмотрено на заседании МО «Данко»</w:t>
            </w:r>
          </w:p>
          <w:p w14:paraId="5D84DB22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  <w:proofErr w:type="gram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Руководитель:_</w:t>
            </w:r>
            <w:proofErr w:type="gramEnd"/>
            <w:r w:rsidRPr="0032227C">
              <w:rPr>
                <w:rFonts w:ascii="Times New Roman" w:eastAsia="Calibri" w:hAnsi="Times New Roman" w:cs="Times New Roman"/>
                <w:b/>
                <w:bCs/>
              </w:rPr>
              <w:t>________/Ларионова Н.С./</w:t>
            </w:r>
          </w:p>
          <w:p w14:paraId="4CD791AD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  <w:proofErr w:type="gram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Дата:</w:t>
            </w:r>
            <w:r w:rsidRPr="0032227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 _</w:t>
            </w:r>
            <w:proofErr w:type="gramEnd"/>
            <w:r w:rsidRPr="0032227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__   __________ </w:t>
            </w:r>
            <w:r w:rsidRPr="0032227C">
              <w:rPr>
                <w:rFonts w:ascii="Times New Roman" w:eastAsia="Calibri" w:hAnsi="Times New Roman" w:cs="Times New Roman"/>
                <w:b/>
                <w:bCs/>
              </w:rPr>
              <w:t>2021г.</w:t>
            </w:r>
          </w:p>
        </w:tc>
        <w:tc>
          <w:tcPr>
            <w:tcW w:w="4916" w:type="dxa"/>
            <w:shd w:val="clear" w:color="auto" w:fill="auto"/>
          </w:tcPr>
          <w:p w14:paraId="04FC6A06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   «Согласовано»</w:t>
            </w:r>
          </w:p>
          <w:p w14:paraId="627C294A" w14:textId="77777777" w:rsidR="0032227C" w:rsidRPr="0032227C" w:rsidRDefault="0032227C" w:rsidP="003222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ЗД по </w:t>
            </w:r>
            <w:proofErr w:type="gram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УВР:_</w:t>
            </w:r>
            <w:proofErr w:type="gramEnd"/>
            <w:r w:rsidRPr="0032227C">
              <w:rPr>
                <w:rFonts w:ascii="Times New Roman" w:eastAsia="Calibri" w:hAnsi="Times New Roman" w:cs="Times New Roman"/>
                <w:b/>
                <w:bCs/>
              </w:rPr>
              <w:t>________/</w:t>
            </w:r>
            <w:proofErr w:type="spell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Гаврильева</w:t>
            </w:r>
            <w:proofErr w:type="spellEnd"/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Л.П./</w:t>
            </w:r>
          </w:p>
          <w:p w14:paraId="5048F62A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   </w:t>
            </w:r>
            <w:proofErr w:type="gram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Дата:_</w:t>
            </w:r>
            <w:proofErr w:type="gramEnd"/>
            <w:r w:rsidRPr="0032227C">
              <w:rPr>
                <w:rFonts w:ascii="Times New Roman" w:eastAsia="Calibri" w:hAnsi="Times New Roman" w:cs="Times New Roman"/>
                <w:b/>
                <w:bCs/>
              </w:rPr>
              <w:t>_____________________2021г.</w:t>
            </w:r>
          </w:p>
        </w:tc>
        <w:tc>
          <w:tcPr>
            <w:tcW w:w="5421" w:type="dxa"/>
            <w:shd w:val="clear" w:color="auto" w:fill="auto"/>
          </w:tcPr>
          <w:p w14:paraId="1A1893E2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   «Утверждено»</w:t>
            </w:r>
          </w:p>
          <w:p w14:paraId="3BEE0AC9" w14:textId="77777777" w:rsidR="0032227C" w:rsidRPr="0032227C" w:rsidRDefault="0032227C" w:rsidP="003222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Директор </w:t>
            </w:r>
            <w:proofErr w:type="gram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школы:_</w:t>
            </w:r>
            <w:proofErr w:type="gramEnd"/>
            <w:r w:rsidRPr="0032227C">
              <w:rPr>
                <w:rFonts w:ascii="Times New Roman" w:eastAsia="Calibri" w:hAnsi="Times New Roman" w:cs="Times New Roman"/>
                <w:b/>
                <w:bCs/>
              </w:rPr>
              <w:t>__________/Петров М.В./</w:t>
            </w:r>
          </w:p>
          <w:p w14:paraId="36209803" w14:textId="77777777" w:rsidR="0032227C" w:rsidRPr="0032227C" w:rsidRDefault="0032227C" w:rsidP="003222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32227C">
              <w:rPr>
                <w:rFonts w:ascii="Times New Roman" w:eastAsia="Calibri" w:hAnsi="Times New Roman" w:cs="Times New Roman"/>
                <w:b/>
                <w:bCs/>
              </w:rPr>
              <w:t xml:space="preserve">       </w:t>
            </w:r>
            <w:proofErr w:type="gramStart"/>
            <w:r w:rsidRPr="0032227C">
              <w:rPr>
                <w:rFonts w:ascii="Times New Roman" w:eastAsia="Calibri" w:hAnsi="Times New Roman" w:cs="Times New Roman"/>
                <w:b/>
                <w:bCs/>
              </w:rPr>
              <w:t>Дата:_</w:t>
            </w:r>
            <w:proofErr w:type="gramEnd"/>
            <w:r w:rsidRPr="0032227C">
              <w:rPr>
                <w:rFonts w:ascii="Times New Roman" w:eastAsia="Calibri" w:hAnsi="Times New Roman" w:cs="Times New Roman"/>
                <w:b/>
                <w:bCs/>
              </w:rPr>
              <w:t>______________________2021г.</w:t>
            </w:r>
          </w:p>
        </w:tc>
      </w:tr>
    </w:tbl>
    <w:p w14:paraId="5F72D7C3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CC3A31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E14849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9EF43B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0C61DC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131A60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E7AC9D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5F7C5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внеурочной деятельности </w:t>
      </w:r>
    </w:p>
    <w:p w14:paraId="448F409E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социальному направлению в 6 классе </w:t>
      </w:r>
    </w:p>
    <w:p w14:paraId="46AED792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14:paraId="3C90E4A4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227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322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«Дорогами добра»</w:t>
      </w:r>
    </w:p>
    <w:p w14:paraId="1DA030EF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8213FF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45E8F1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062E15" w14:textId="77777777" w:rsidR="0032227C" w:rsidRPr="0032227C" w:rsidRDefault="0032227C" w:rsidP="0032227C">
      <w:pPr>
        <w:spacing w:after="0" w:line="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22AEE1" w14:textId="77777777" w:rsidR="0032227C" w:rsidRPr="0032227C" w:rsidRDefault="0032227C" w:rsidP="0032227C">
      <w:pPr>
        <w:spacing w:after="0" w:line="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9B99A5" w14:textId="77777777" w:rsidR="0032227C" w:rsidRPr="0032227C" w:rsidRDefault="0032227C" w:rsidP="0032227C">
      <w:pPr>
        <w:spacing w:after="0" w:line="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6239B8" w14:textId="77777777" w:rsidR="0032227C" w:rsidRPr="0032227C" w:rsidRDefault="0032227C" w:rsidP="0032227C">
      <w:pPr>
        <w:spacing w:after="0" w:line="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27C">
        <w:rPr>
          <w:rFonts w:ascii="Times New Roman" w:eastAsia="Calibri" w:hAnsi="Times New Roman" w:cs="Times New Roman"/>
          <w:b/>
          <w:bCs/>
          <w:sz w:val="24"/>
          <w:szCs w:val="24"/>
        </w:rPr>
        <w:t>Педагог-психолог: Семенова Татьяна Павловна</w:t>
      </w:r>
    </w:p>
    <w:p w14:paraId="134D0C1B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62D7F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C11C3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62619F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47ED4C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762F6" w14:textId="77777777" w:rsidR="0032227C" w:rsidRPr="0032227C" w:rsidRDefault="0032227C" w:rsidP="0032227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C5601" w14:textId="77777777" w:rsidR="0032227C" w:rsidRPr="0032227C" w:rsidRDefault="0032227C" w:rsidP="0032227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Программа рассчитана на 34 часа (1 час в неделю)</w:t>
      </w:r>
    </w:p>
    <w:p w14:paraId="298C27A7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9E97E" w14:textId="77777777" w:rsidR="0032227C" w:rsidRPr="0032227C" w:rsidRDefault="0032227C" w:rsidP="0032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F469D" w14:textId="77777777" w:rsidR="0032227C" w:rsidRPr="0032227C" w:rsidRDefault="0032227C" w:rsidP="003222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4C596" w14:textId="77777777" w:rsidR="0032227C" w:rsidRPr="0032227C" w:rsidRDefault="0032227C" w:rsidP="003222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CD48B" w14:textId="77777777" w:rsidR="0032227C" w:rsidRPr="0032227C" w:rsidRDefault="0032227C" w:rsidP="0032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2DC85" w14:textId="77777777" w:rsidR="0032227C" w:rsidRPr="0032227C" w:rsidRDefault="0032227C" w:rsidP="0032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1EC2B641" w14:textId="77777777" w:rsidR="0032227C" w:rsidRPr="0032227C" w:rsidRDefault="0032227C" w:rsidP="0032227C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ED6B095" w14:textId="77777777" w:rsidR="0032227C" w:rsidRPr="0032227C" w:rsidRDefault="0032227C" w:rsidP="003222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Рабочая программа внеурочной деятельности по социальному  направлению «Все цвета, кроме черного», 6  класс составлена в соответствии с требованиями Федерального государственного образовательного стандарта основного общего образования и на основе Основной образовательной программы основного общего образования МБОУ «</w:t>
      </w:r>
      <w:proofErr w:type="spellStart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Нахаринская</w:t>
      </w:r>
      <w:proofErr w:type="spellEnd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И.И. Платонова» и   на основе учебно-методического комплекта «Все цвета, кроме черного» </w:t>
      </w:r>
      <w:proofErr w:type="spellStart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М.М.Безруких</w:t>
      </w:r>
      <w:proofErr w:type="spellEnd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А.Г.Макеевой</w:t>
      </w:r>
      <w:proofErr w:type="spellEnd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Филипповой, разработанного при содействии Министерства образования РФ в рамках федеральной целевой программы «Комплексные меры противодействия злоупотреблению наркотиками и их незаконному обороту, а также планируемых результатов реализации программы внеурочной деятельности по социальному  направлению «Все цвета, кроме черного».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программе внеурочной деятельности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формирования коммуникативных качеств личности.</w:t>
      </w:r>
    </w:p>
    <w:p w14:paraId="7D411D37" w14:textId="77777777" w:rsidR="0032227C" w:rsidRPr="0032227C" w:rsidRDefault="0032227C" w:rsidP="00322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</w:t>
      </w:r>
      <w:r w:rsidRPr="003222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курса внеурочной деятельности 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«Все цвета, кроме черного»</w:t>
      </w:r>
      <w:r w:rsidRPr="0032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</w:t>
      </w:r>
    </w:p>
    <w:p w14:paraId="460AC60F" w14:textId="77777777" w:rsidR="0032227C" w:rsidRPr="0032227C" w:rsidRDefault="0032227C" w:rsidP="00322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 «Все цвета, кроме черного</w:t>
      </w:r>
      <w:r w:rsidRPr="0032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</w:p>
    <w:p w14:paraId="265D09B0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представления подростков о ценности здоро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вья, важности и необходимости бережного отношения к нему;</w:t>
      </w:r>
    </w:p>
    <w:p w14:paraId="5A496F6A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оценивать себя (свое состояние, поступки, поведение), а также поступки и поведение дру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гих людей;</w:t>
      </w:r>
    </w:p>
    <w:p w14:paraId="4E44247A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самооценки, развитие навыков регуля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ции своего поведения, эмоционального состояния;</w:t>
      </w:r>
    </w:p>
    <w:p w14:paraId="27383689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14:paraId="3290F3EC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оценивать ситуацию и противо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стоять негативному давлению со стороны окружающих;</w:t>
      </w:r>
    </w:p>
    <w:p w14:paraId="7DEA6984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представления подростков о своих способно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стях и склонностях, расширение сферы их интересов, приобщение к различным формам содержа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тельного досуга;</w:t>
      </w:r>
    </w:p>
    <w:p w14:paraId="24DEE36B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представления о неизбежных негатив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последствиях наркотизации для творческих, интел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лектуальных способностей человека, возможности само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реализации, достижения социального успеха;</w:t>
      </w:r>
    </w:p>
    <w:p w14:paraId="15C73A18" w14:textId="77777777" w:rsidR="0032227C" w:rsidRPr="0032227C" w:rsidRDefault="0032227C" w:rsidP="0032227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подростков в социально значимую деятель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ность, позволяющую им реализовать потребность в при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знании окружающих, проявить свои лучшие качества и способности.</w:t>
      </w:r>
    </w:p>
    <w:p w14:paraId="170C635E" w14:textId="77777777" w:rsidR="0032227C" w:rsidRPr="0032227C" w:rsidRDefault="0032227C" w:rsidP="00322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«Все цвета, кроме черного» представлен по социальному направлению и ориентирован на </w:t>
      </w:r>
      <w:proofErr w:type="gramStart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6</w:t>
      </w:r>
      <w:proofErr w:type="gramEnd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322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курса внеурочной деятельности «Все цвета, кроме черного» состоит в том, что он     направлен на развитие у подростков познава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интересов, способности эффективно строить взаимо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отношения с окружающими (в том числе сопротивляться негативному давлению), умения анализировать свои чувства и переживания и т. д. Все эти свойства и качества обеспечива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подростку личностную устойчивость к любым внешним не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гативным влияниям, а значит, снижают вероятность его зна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комства с наркотическими веществами.</w:t>
      </w:r>
    </w:p>
    <w:p w14:paraId="514CCCE9" w14:textId="77777777" w:rsidR="0032227C" w:rsidRPr="0032227C" w:rsidRDefault="0032227C" w:rsidP="00322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Тематическое планирование рассчитано на 1 учебный час в неделю, что составляет   34 учебных часа в год.  </w:t>
      </w:r>
    </w:p>
    <w:p w14:paraId="0A5DF697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внеурочной деятельности по социальному направлению «Все цвета, кроме черного» используются методическое</w:t>
      </w: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1C9C091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Безруких М.М. Все цвета, кроме черного: 5-6 классы: пособие для педагогов и родителей/ М.М. Безруких, А.Г. Макеева, Т.А. Филиппова. – М.: </w:t>
      </w:r>
      <w:proofErr w:type="spellStart"/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2013.</w:t>
      </w:r>
    </w:p>
    <w:p w14:paraId="43ED5FFB" w14:textId="77777777" w:rsidR="0032227C" w:rsidRPr="0032227C" w:rsidRDefault="0032227C" w:rsidP="0032227C">
      <w:pPr>
        <w:spacing w:after="0" w:line="36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Безруких М.М. Учусь владеть собой и сотрудничать с людьми: 6 класс: рабочая тетрадь для учащихся общеобразовательных учреждений/ М.М. Безруких, А.Г. Макеева, Т.А. Филиппова. – М.: </w:t>
      </w:r>
      <w:proofErr w:type="spellStart"/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322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2014</w:t>
      </w:r>
    </w:p>
    <w:p w14:paraId="0487E9D8" w14:textId="77777777" w:rsidR="0032227C" w:rsidRPr="0032227C" w:rsidRDefault="0032227C" w:rsidP="0032227C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 «Все цвета, кроме черного» к концу 6 класса.</w:t>
      </w:r>
    </w:p>
    <w:p w14:paraId="6D22A5C9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«Все цвета, кроме чёрного» направлена на достижение конкретных </w:t>
      </w:r>
      <w:r w:rsidRPr="00322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результатов:</w:t>
      </w:r>
    </w:p>
    <w:p w14:paraId="653EF133" w14:textId="77777777" w:rsidR="0032227C" w:rsidRPr="0032227C" w:rsidRDefault="0032227C" w:rsidP="0032227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позволят учащимся понять, почему им нужно заботиться о своем здоровье, соблюдать пра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здорового образа жизни;</w:t>
      </w:r>
    </w:p>
    <w:p w14:paraId="3AB821FF" w14:textId="77777777" w:rsidR="0032227C" w:rsidRPr="0032227C" w:rsidRDefault="0032227C" w:rsidP="0032227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научатся управлять своим поведением в раз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ситуациях, избегая конфликтов с окружающими;</w:t>
      </w:r>
    </w:p>
    <w:p w14:paraId="44FCFFC4" w14:textId="77777777" w:rsidR="0032227C" w:rsidRPr="0032227C" w:rsidRDefault="0032227C" w:rsidP="0032227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знания и навыки, связанные с предуп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реждением возможного приобщения к использованию одурманивающих веществ, научатся отказываться от предложений, которые считают опасными.</w:t>
      </w:r>
    </w:p>
    <w:p w14:paraId="38ECCAA9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 реализации программы:</w:t>
      </w:r>
    </w:p>
    <w:p w14:paraId="6F2781AB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14:paraId="59A679E0" w14:textId="77777777" w:rsidR="0032227C" w:rsidRPr="0032227C" w:rsidRDefault="0032227C" w:rsidP="003222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осознать себя частью семьи, страны;</w:t>
      </w:r>
    </w:p>
    <w:p w14:paraId="629E70D9" w14:textId="77777777" w:rsidR="0032227C" w:rsidRPr="0032227C" w:rsidRDefault="0032227C" w:rsidP="003222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и приобрести навыки самостоятельного физического совершенствования;</w:t>
      </w:r>
    </w:p>
    <w:p w14:paraId="735C12F0" w14:textId="77777777" w:rsidR="0032227C" w:rsidRPr="0032227C" w:rsidRDefault="0032227C" w:rsidP="003222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принять правильное решение;</w:t>
      </w:r>
    </w:p>
    <w:p w14:paraId="2E4F86C9" w14:textId="77777777" w:rsidR="0032227C" w:rsidRPr="0032227C" w:rsidRDefault="0032227C" w:rsidP="003222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 и вежливость во взаимоотношениях с окружающими</w:t>
      </w:r>
    </w:p>
    <w:p w14:paraId="3BF2A1C4" w14:textId="77777777" w:rsidR="0032227C" w:rsidRPr="0032227C" w:rsidRDefault="0032227C" w:rsidP="003222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  условия для успешной адаптации в школе, класса.</w:t>
      </w:r>
    </w:p>
    <w:p w14:paraId="6634A063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3222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14:paraId="0BF9DB0C" w14:textId="77777777" w:rsidR="0032227C" w:rsidRPr="0032227C" w:rsidRDefault="0032227C" w:rsidP="0032227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дифференцировать полученную информацию;</w:t>
      </w:r>
    </w:p>
    <w:p w14:paraId="0B55101D" w14:textId="77777777" w:rsidR="0032227C" w:rsidRPr="0032227C" w:rsidRDefault="0032227C" w:rsidP="0032227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аргументировать свои мнения во взаимоотношениях со взрослыми и сверстниками;</w:t>
      </w:r>
    </w:p>
    <w:p w14:paraId="5957D737" w14:textId="77777777" w:rsidR="0032227C" w:rsidRPr="0032227C" w:rsidRDefault="0032227C" w:rsidP="003222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детей представления о ценности здоровья и необходимости бережного отношения к нему;</w:t>
      </w:r>
    </w:p>
    <w:p w14:paraId="19E8390B" w14:textId="77777777" w:rsidR="0032227C" w:rsidRPr="0032227C" w:rsidRDefault="0032227C" w:rsidP="003222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знания и навыки, связанные с предупреждением возможного приобщения к одурманивающим веществам, умение отказываться от предложений, которые считают опасными;</w:t>
      </w:r>
    </w:p>
    <w:p w14:paraId="7CE10939" w14:textId="77777777" w:rsidR="0032227C" w:rsidRPr="0032227C" w:rsidRDefault="0032227C" w:rsidP="0032227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уверенное поведение в ситуации отказа</w:t>
      </w: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02BD2AE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</w:p>
    <w:p w14:paraId="0C3E4A89" w14:textId="77777777" w:rsidR="0032227C" w:rsidRPr="0032227C" w:rsidRDefault="0032227C" w:rsidP="0032227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доверительно и открыто говорить о своих чувствах;</w:t>
      </w:r>
    </w:p>
    <w:p w14:paraId="4CBE1DC5" w14:textId="77777777" w:rsidR="0032227C" w:rsidRPr="0032227C" w:rsidRDefault="0032227C" w:rsidP="0032227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 и в группе;</w:t>
      </w:r>
    </w:p>
    <w:p w14:paraId="3488EAA8" w14:textId="77777777" w:rsidR="0032227C" w:rsidRPr="0032227C" w:rsidRDefault="0032227C" w:rsidP="0032227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роли;</w:t>
      </w:r>
    </w:p>
    <w:p w14:paraId="039EEB94" w14:textId="77777777" w:rsidR="0032227C" w:rsidRPr="0032227C" w:rsidRDefault="0032227C" w:rsidP="0032227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 ребят;</w:t>
      </w:r>
    </w:p>
    <w:p w14:paraId="02C03741" w14:textId="77777777" w:rsidR="0032227C" w:rsidRPr="0032227C" w:rsidRDefault="0032227C" w:rsidP="0032227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особенности позиции ученика и учиться вести себя в соответствии с этой позицией.</w:t>
      </w:r>
    </w:p>
    <w:p w14:paraId="23146BB7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</w:t>
      </w:r>
    </w:p>
    <w:p w14:paraId="617520AD" w14:textId="77777777" w:rsidR="0032227C" w:rsidRPr="0032227C" w:rsidRDefault="0032227C" w:rsidP="0032227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самоконтроля в общении со сверстниками и взрослыми;</w:t>
      </w:r>
    </w:p>
    <w:p w14:paraId="65736B7B" w14:textId="77777777" w:rsidR="0032227C" w:rsidRPr="0032227C" w:rsidRDefault="0032227C" w:rsidP="0032227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литературного текста;</w:t>
      </w:r>
    </w:p>
    <w:p w14:paraId="17EF3756" w14:textId="77777777" w:rsidR="0032227C" w:rsidRPr="0032227C" w:rsidRDefault="0032227C" w:rsidP="0032227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занятии;</w:t>
      </w:r>
    </w:p>
    <w:p w14:paraId="4F2A9610" w14:textId="77777777" w:rsidR="0032227C" w:rsidRPr="0032227C" w:rsidRDefault="0032227C" w:rsidP="0032227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осознавать свои трудности и стремиться к их преодолению;</w:t>
      </w:r>
    </w:p>
    <w:p w14:paraId="2FCBCA04" w14:textId="77777777" w:rsidR="0032227C" w:rsidRPr="0032227C" w:rsidRDefault="0032227C" w:rsidP="0032227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форме.</w:t>
      </w:r>
    </w:p>
    <w:p w14:paraId="3811CC00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BFFF5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71952" w14:textId="77777777" w:rsidR="0032227C" w:rsidRPr="0032227C" w:rsidRDefault="0032227C" w:rsidP="00322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324ED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14:paraId="34AC4C2D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«Все цвета, кроме черного»</w:t>
      </w:r>
    </w:p>
    <w:p w14:paraId="50F3170A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«Учусь владеть собой и сотрудничать с людьми»</w:t>
      </w:r>
    </w:p>
    <w:p w14:paraId="18C7B96B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41210F18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неделю; 34 часов)</w:t>
      </w:r>
    </w:p>
    <w:p w14:paraId="2C4CE1AA" w14:textId="77777777" w:rsidR="0032227C" w:rsidRPr="0032227C" w:rsidRDefault="0032227C" w:rsidP="0032227C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proofErr w:type="gramStart"/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Вот</w:t>
      </w:r>
      <w:proofErr w:type="gramEnd"/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стали мы на год взрослей! (1 час)</w:t>
      </w:r>
    </w:p>
    <w:p w14:paraId="1C79F759" w14:textId="77777777" w:rsidR="0032227C" w:rsidRPr="0032227C" w:rsidRDefault="0032227C" w:rsidP="0032227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7C">
        <w:rPr>
          <w:rFonts w:ascii="Times New Roman" w:eastAsia="Calibri" w:hAnsi="Times New Roman" w:cs="Times New Roman"/>
          <w:sz w:val="24"/>
          <w:szCs w:val="24"/>
        </w:rPr>
        <w:t>Ознакомление с содержание и планом курса. Обсуждение форм и методов работы на занятиях. Знакомство с правилами внутреннего распорядка, с правилами по технике безопасности во время занятий в кабинете.</w:t>
      </w:r>
    </w:p>
    <w:p w14:paraId="0E12DAD7" w14:textId="77777777" w:rsidR="0032227C" w:rsidRPr="0032227C" w:rsidRDefault="0032227C" w:rsidP="0032227C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 эмоций и чувств. (6 часов)</w:t>
      </w:r>
    </w:p>
    <w:p w14:paraId="046224DA" w14:textId="77777777" w:rsidR="0032227C" w:rsidRPr="0032227C" w:rsidRDefault="0032227C" w:rsidP="003222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«эмоции» и «чувства». Формы выражения эмоций, освоение навыков регуляции своего эмоционального со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стояния. Роль эмоций и чувств в жизни человека. Негативное влияние наркотиза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 способность человека управлять своими эмоциями.</w:t>
      </w:r>
    </w:p>
    <w:p w14:paraId="442C8242" w14:textId="77777777" w:rsidR="0032227C" w:rsidRPr="0032227C" w:rsidRDefault="0032227C" w:rsidP="0032227C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научиться понимать друг друга. (5 часов)</w:t>
      </w:r>
    </w:p>
    <w:p w14:paraId="7A8DE741" w14:textId="77777777" w:rsidR="0032227C" w:rsidRPr="0032227C" w:rsidRDefault="0032227C" w:rsidP="0032227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сверстниками — важнейшая составляющая жиз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подростков. Роль общения в жизни человека. Формы и методы эффективного общения со сверстни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и взрослыми. Освоение эффективных форм поведения в ситуациях, связанных с риском </w:t>
      </w:r>
      <w:proofErr w:type="spellStart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наркогенного</w:t>
      </w:r>
      <w:proofErr w:type="spellEnd"/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заражения.</w:t>
      </w:r>
    </w:p>
    <w:p w14:paraId="30ED9B2E" w14:textId="77777777" w:rsidR="0032227C" w:rsidRPr="0032227C" w:rsidRDefault="0032227C" w:rsidP="0032227C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Секреты сотрудничества. (7 часов)</w:t>
      </w:r>
    </w:p>
    <w:p w14:paraId="26670336" w14:textId="77777777" w:rsidR="0032227C" w:rsidRPr="0032227C" w:rsidRDefault="0032227C" w:rsidP="0032227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деятельность. Готовность к сотрудничеству как наибо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эффективный способ взаимодействия с людьми.  Способы эффективного взаимодействия с окру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жающими. Нетерпимость – показатель низкой культуры. Негативное влияние нар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котизации на взаимодействие людей друг с другом. Проектная деятельность.</w:t>
      </w:r>
    </w:p>
    <w:p w14:paraId="58F2FDBE" w14:textId="77777777" w:rsidR="0032227C" w:rsidRPr="0032227C" w:rsidRDefault="0032227C" w:rsidP="0032227C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избежать конфликтов. (7 часов)</w:t>
      </w:r>
    </w:p>
    <w:p w14:paraId="7CFD34AA" w14:textId="77777777" w:rsidR="0032227C" w:rsidRPr="0032227C" w:rsidRDefault="0032227C" w:rsidP="0032227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«конфликт». Виды конфликтов. Способы эффек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общения. Освоение поведенческих схем, позво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 избежать конфликтных ситуаций. Способы оценки своего поведения и поведения окружающих. Методы регуляции своего эмоци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состояния в конфликтной ситуации.</w:t>
      </w:r>
    </w:p>
    <w:p w14:paraId="18DA6B60" w14:textId="77777777" w:rsidR="0032227C" w:rsidRPr="0032227C" w:rsidRDefault="0032227C" w:rsidP="0032227C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Твоя будущая профессия. (5 часов)</w:t>
      </w:r>
    </w:p>
    <w:p w14:paraId="0E56010B" w14:textId="77777777" w:rsidR="0032227C" w:rsidRPr="0032227C" w:rsidRDefault="0032227C" w:rsidP="0032227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самоопределение. «Кем быть?» Роль профессии в жиз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человека. Личностные ка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чества, необходимые человеку для освоения желаемой профессии. Негативные последствия наркотизации для профессионального становления чело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века. «Калейдоскоп профессий».</w:t>
      </w:r>
    </w:p>
    <w:p w14:paraId="1472BB32" w14:textId="77777777" w:rsidR="0032227C" w:rsidRPr="0032227C" w:rsidRDefault="0032227C" w:rsidP="0032227C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занятие: Сильные духом. (2 часа)</w:t>
      </w:r>
    </w:p>
    <w:p w14:paraId="1084297C" w14:textId="77777777" w:rsidR="0032227C" w:rsidRPr="0032227C" w:rsidRDefault="0032227C" w:rsidP="0032227C">
      <w:pPr>
        <w:shd w:val="clear" w:color="auto" w:fill="FFFFFF"/>
        <w:spacing w:before="48"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в течение года. Учащиеся с помощью учителя обобщают все, что они узнали о себе, своих особенно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и личных качествах, и заносят все сведения в сводную таб</w:t>
      </w: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лицу. Важные шаги к самопознанию и самосовершенствованию. Проектная деятельность.</w:t>
      </w:r>
    </w:p>
    <w:p w14:paraId="393835FE" w14:textId="77777777" w:rsidR="0032227C" w:rsidRPr="0032227C" w:rsidRDefault="0032227C" w:rsidP="0032227C">
      <w:pPr>
        <w:shd w:val="clear" w:color="auto" w:fill="FFFFFF"/>
        <w:spacing w:before="48" w:after="0" w:line="276" w:lineRule="auto"/>
        <w:ind w:right="1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Резерв (1 часа)</w:t>
      </w:r>
    </w:p>
    <w:p w14:paraId="3C7C10BD" w14:textId="77777777" w:rsidR="0032227C" w:rsidRPr="0032227C" w:rsidRDefault="0032227C" w:rsidP="0032227C">
      <w:pPr>
        <w:shd w:val="clear" w:color="auto" w:fill="FFFFFF"/>
        <w:spacing w:before="48" w:after="0" w:line="276" w:lineRule="auto"/>
        <w:ind w:right="1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AF6BA" w14:textId="77777777" w:rsidR="0032227C" w:rsidRPr="0032227C" w:rsidRDefault="0032227C" w:rsidP="0032227C">
      <w:pPr>
        <w:shd w:val="clear" w:color="auto" w:fill="FFFFFF"/>
        <w:spacing w:before="48" w:after="0" w:line="276" w:lineRule="auto"/>
        <w:ind w:right="1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83622" w14:textId="77777777" w:rsidR="0032227C" w:rsidRPr="0032227C" w:rsidRDefault="0032227C" w:rsidP="0032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организации внеурочной деятельности «Все цвета, кроме черного»:</w:t>
      </w:r>
    </w:p>
    <w:p w14:paraId="624173DE" w14:textId="77777777" w:rsidR="0032227C" w:rsidRPr="0032227C" w:rsidRDefault="0032227C" w:rsidP="0032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6EA5D" w14:textId="77777777" w:rsidR="0032227C" w:rsidRPr="0032227C" w:rsidRDefault="0032227C" w:rsidP="0032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могут проходить в форме бесед, лекций, тренингов, игр. Проектная деятельность.</w:t>
      </w:r>
    </w:p>
    <w:p w14:paraId="185995AE" w14:textId="77777777" w:rsidR="0032227C" w:rsidRPr="0032227C" w:rsidRDefault="0032227C" w:rsidP="0032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FE7E9" w14:textId="77777777" w:rsidR="0032227C" w:rsidRPr="0032227C" w:rsidRDefault="0032227C" w:rsidP="003222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Виды деятельности: </w:t>
      </w:r>
    </w:p>
    <w:p w14:paraId="2600BC39" w14:textId="77777777" w:rsidR="0032227C" w:rsidRPr="0032227C" w:rsidRDefault="0032227C" w:rsidP="003222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14:paraId="0541A3BD" w14:textId="77777777" w:rsidR="0032227C" w:rsidRPr="0032227C" w:rsidRDefault="0032227C" w:rsidP="003222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</w:p>
    <w:p w14:paraId="423332A5" w14:textId="77777777" w:rsidR="0032227C" w:rsidRPr="0032227C" w:rsidRDefault="0032227C" w:rsidP="003222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14:paraId="412ACB7E" w14:textId="77777777" w:rsidR="0032227C" w:rsidRPr="0032227C" w:rsidRDefault="0032227C" w:rsidP="003222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14:paraId="21CD7BAA" w14:textId="77777777" w:rsidR="0032227C" w:rsidRPr="0032227C" w:rsidRDefault="0032227C" w:rsidP="003222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проблемы и совместное ее решение;</w:t>
      </w:r>
    </w:p>
    <w:p w14:paraId="630DE8E5" w14:textId="77777777" w:rsidR="0032227C" w:rsidRPr="0032227C" w:rsidRDefault="0032227C" w:rsidP="003222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14:paraId="27AC859D" w14:textId="77777777" w:rsidR="0032227C" w:rsidRPr="0032227C" w:rsidRDefault="0032227C" w:rsidP="0032227C">
      <w:pPr>
        <w:spacing w:after="0" w:line="276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EAB82" w14:textId="77777777" w:rsidR="0032227C" w:rsidRPr="0032227C" w:rsidRDefault="0032227C" w:rsidP="0032227C">
      <w:pPr>
        <w:spacing w:after="0" w:line="276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65B0B" w14:textId="77777777" w:rsidR="0032227C" w:rsidRPr="0032227C" w:rsidRDefault="0032227C" w:rsidP="0032227C">
      <w:pPr>
        <w:spacing w:after="0" w:line="276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37EF6D0B" w14:textId="77777777" w:rsidR="0032227C" w:rsidRPr="0032227C" w:rsidRDefault="0032227C" w:rsidP="0032227C">
      <w:pPr>
        <w:spacing w:after="0" w:line="276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6280"/>
        <w:gridCol w:w="3187"/>
      </w:tblGrid>
      <w:tr w:rsidR="0032227C" w:rsidRPr="0032227C" w14:paraId="55CA59BB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773713B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0" w:type="dxa"/>
            <w:shd w:val="clear" w:color="auto" w:fill="auto"/>
          </w:tcPr>
          <w:p w14:paraId="16FD243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тематического модуля</w:t>
            </w:r>
          </w:p>
        </w:tc>
        <w:tc>
          <w:tcPr>
            <w:tcW w:w="3187" w:type="dxa"/>
            <w:shd w:val="clear" w:color="auto" w:fill="auto"/>
          </w:tcPr>
          <w:p w14:paraId="0862EA7C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227C" w:rsidRPr="0032227C" w14:paraId="73C1D800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4EE14E1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shd w:val="clear" w:color="auto" w:fill="auto"/>
          </w:tcPr>
          <w:p w14:paraId="347DF5E4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proofErr w:type="gramStart"/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</w:t>
            </w:r>
            <w:proofErr w:type="gramEnd"/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 мы на год взрослей!</w:t>
            </w:r>
          </w:p>
        </w:tc>
        <w:tc>
          <w:tcPr>
            <w:tcW w:w="3187" w:type="dxa"/>
            <w:shd w:val="clear" w:color="auto" w:fill="auto"/>
          </w:tcPr>
          <w:p w14:paraId="5F4EF961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27C" w:rsidRPr="0032227C" w14:paraId="73AE356B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6E88691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shd w:val="clear" w:color="auto" w:fill="auto"/>
          </w:tcPr>
          <w:p w14:paraId="02338EC4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эмоций и чувств</w:t>
            </w:r>
          </w:p>
        </w:tc>
        <w:tc>
          <w:tcPr>
            <w:tcW w:w="3187" w:type="dxa"/>
            <w:shd w:val="clear" w:color="auto" w:fill="auto"/>
          </w:tcPr>
          <w:p w14:paraId="0EF8A3B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27C" w:rsidRPr="0032227C" w14:paraId="506A882B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7D443DB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shd w:val="clear" w:color="auto" w:fill="auto"/>
          </w:tcPr>
          <w:p w14:paraId="3E004210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понимать друг друга</w:t>
            </w:r>
          </w:p>
        </w:tc>
        <w:tc>
          <w:tcPr>
            <w:tcW w:w="3187" w:type="dxa"/>
            <w:shd w:val="clear" w:color="auto" w:fill="auto"/>
          </w:tcPr>
          <w:p w14:paraId="2AF33CA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227C" w:rsidRPr="0032227C" w14:paraId="255B6CDF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21F6A7A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shd w:val="clear" w:color="auto" w:fill="auto"/>
          </w:tcPr>
          <w:p w14:paraId="0E895BFA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сотрудничества</w:t>
            </w:r>
          </w:p>
        </w:tc>
        <w:tc>
          <w:tcPr>
            <w:tcW w:w="3187" w:type="dxa"/>
            <w:shd w:val="clear" w:color="auto" w:fill="auto"/>
          </w:tcPr>
          <w:p w14:paraId="469A37CC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227C" w:rsidRPr="0032227C" w14:paraId="11E1963D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3F6C5FBC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shd w:val="clear" w:color="auto" w:fill="auto"/>
          </w:tcPr>
          <w:p w14:paraId="3BA17608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конфликтов</w:t>
            </w:r>
          </w:p>
        </w:tc>
        <w:tc>
          <w:tcPr>
            <w:tcW w:w="3187" w:type="dxa"/>
            <w:shd w:val="clear" w:color="auto" w:fill="auto"/>
          </w:tcPr>
          <w:p w14:paraId="3C39D65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227C" w:rsidRPr="0032227C" w14:paraId="47897547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164D5D9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0" w:type="dxa"/>
            <w:shd w:val="clear" w:color="auto" w:fill="auto"/>
          </w:tcPr>
          <w:p w14:paraId="310BD22E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будущая профессия</w:t>
            </w:r>
          </w:p>
        </w:tc>
        <w:tc>
          <w:tcPr>
            <w:tcW w:w="3187" w:type="dxa"/>
            <w:shd w:val="clear" w:color="auto" w:fill="auto"/>
          </w:tcPr>
          <w:p w14:paraId="2D8AF94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227C" w:rsidRPr="0032227C" w14:paraId="0CB31AA1" w14:textId="77777777" w:rsidTr="00EC1837">
        <w:trPr>
          <w:jc w:val="center"/>
        </w:trPr>
        <w:tc>
          <w:tcPr>
            <w:tcW w:w="2183" w:type="dxa"/>
            <w:shd w:val="clear" w:color="auto" w:fill="auto"/>
          </w:tcPr>
          <w:p w14:paraId="7F64FAE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0" w:type="dxa"/>
            <w:shd w:val="clear" w:color="auto" w:fill="auto"/>
          </w:tcPr>
          <w:p w14:paraId="5FF9A4FD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«Каникулы с пользой для здоровья»</w:t>
            </w:r>
          </w:p>
        </w:tc>
        <w:tc>
          <w:tcPr>
            <w:tcW w:w="3187" w:type="dxa"/>
            <w:shd w:val="clear" w:color="auto" w:fill="auto"/>
          </w:tcPr>
          <w:p w14:paraId="073B658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227C" w:rsidRPr="0032227C" w14:paraId="08FD97AA" w14:textId="77777777" w:rsidTr="00EC1837">
        <w:trPr>
          <w:jc w:val="center"/>
        </w:trPr>
        <w:tc>
          <w:tcPr>
            <w:tcW w:w="11650" w:type="dxa"/>
            <w:gridSpan w:val="3"/>
            <w:shd w:val="clear" w:color="auto" w:fill="auto"/>
          </w:tcPr>
          <w:p w14:paraId="4E114E81" w14:textId="77777777" w:rsidR="0032227C" w:rsidRPr="0032227C" w:rsidRDefault="0032227C" w:rsidP="0032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Итого </w:t>
            </w: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03AFFE59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D488B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4B66B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6EA02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EC1EF9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D24E8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D81B8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63479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814D8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348B4B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08D09A82" w14:textId="77777777" w:rsidR="0032227C" w:rsidRPr="0032227C" w:rsidRDefault="0032227C" w:rsidP="0032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«Учусь владеть собой и сотрудничать с людьми» </w:t>
      </w:r>
    </w:p>
    <w:p w14:paraId="45C43409" w14:textId="77777777" w:rsidR="0032227C" w:rsidRPr="0032227C" w:rsidRDefault="0032227C" w:rsidP="003222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  <w:gridCol w:w="6613"/>
        <w:gridCol w:w="2410"/>
        <w:gridCol w:w="2552"/>
      </w:tblGrid>
      <w:tr w:rsidR="0032227C" w:rsidRPr="0032227C" w14:paraId="6FF26583" w14:textId="77777777" w:rsidTr="00EC1837">
        <w:tc>
          <w:tcPr>
            <w:tcW w:w="1000" w:type="dxa"/>
          </w:tcPr>
          <w:p w14:paraId="130D09B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0" w:type="dxa"/>
          </w:tcPr>
          <w:p w14:paraId="7639D5F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 по теме</w:t>
            </w:r>
          </w:p>
        </w:tc>
        <w:tc>
          <w:tcPr>
            <w:tcW w:w="6613" w:type="dxa"/>
          </w:tcPr>
          <w:p w14:paraId="23D3536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</w:t>
            </w:r>
          </w:p>
          <w:p w14:paraId="7D347B0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урока</w:t>
            </w:r>
          </w:p>
        </w:tc>
        <w:tc>
          <w:tcPr>
            <w:tcW w:w="2410" w:type="dxa"/>
          </w:tcPr>
          <w:p w14:paraId="615F993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занятия </w:t>
            </w:r>
          </w:p>
          <w:p w14:paraId="2B86F59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2552" w:type="dxa"/>
          </w:tcPr>
          <w:p w14:paraId="73890E7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занятия</w:t>
            </w:r>
          </w:p>
          <w:p w14:paraId="6BFD4FFC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32227C" w:rsidRPr="0032227C" w14:paraId="02DF46B9" w14:textId="77777777" w:rsidTr="00EC1837">
        <w:tc>
          <w:tcPr>
            <w:tcW w:w="13575" w:type="dxa"/>
            <w:gridSpan w:val="5"/>
          </w:tcPr>
          <w:p w14:paraId="412D533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27C" w:rsidRPr="0032227C" w14:paraId="49AB9900" w14:textId="77777777" w:rsidTr="00EC1837">
        <w:tc>
          <w:tcPr>
            <w:tcW w:w="1000" w:type="dxa"/>
          </w:tcPr>
          <w:p w14:paraId="4AA8C87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</w:tcPr>
          <w:p w14:paraId="481FBCA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049606DA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proofErr w:type="gramStart"/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</w:t>
            </w:r>
            <w:proofErr w:type="gramEnd"/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 мы на год взрослей!</w:t>
            </w:r>
          </w:p>
        </w:tc>
        <w:tc>
          <w:tcPr>
            <w:tcW w:w="2410" w:type="dxa"/>
          </w:tcPr>
          <w:p w14:paraId="0A91900C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4FCE5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6665C17F" w14:textId="77777777" w:rsidTr="00EC1837">
        <w:tc>
          <w:tcPr>
            <w:tcW w:w="1000" w:type="dxa"/>
          </w:tcPr>
          <w:p w14:paraId="5719741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14:paraId="068736B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</w:tcPr>
          <w:p w14:paraId="0C4B430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Радуга эмоций и чувств 6 ч.</w:t>
            </w:r>
          </w:p>
        </w:tc>
        <w:tc>
          <w:tcPr>
            <w:tcW w:w="2410" w:type="dxa"/>
          </w:tcPr>
          <w:p w14:paraId="3E574BF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60B310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028819A3" w14:textId="77777777" w:rsidTr="00EC1837">
        <w:tc>
          <w:tcPr>
            <w:tcW w:w="1000" w:type="dxa"/>
          </w:tcPr>
          <w:p w14:paraId="68BD160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14:paraId="3903E6A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65B4B77C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чувства</w:t>
            </w:r>
          </w:p>
        </w:tc>
        <w:tc>
          <w:tcPr>
            <w:tcW w:w="2410" w:type="dxa"/>
          </w:tcPr>
          <w:p w14:paraId="60F004E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2FA2C7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7F802543" w14:textId="77777777" w:rsidTr="00EC1837">
        <w:tc>
          <w:tcPr>
            <w:tcW w:w="1000" w:type="dxa"/>
          </w:tcPr>
          <w:p w14:paraId="3A4C3E6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</w:tcPr>
          <w:p w14:paraId="1A0209F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</w:tcPr>
          <w:p w14:paraId="5B45742A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настроение</w:t>
            </w:r>
          </w:p>
        </w:tc>
        <w:tc>
          <w:tcPr>
            <w:tcW w:w="2410" w:type="dxa"/>
          </w:tcPr>
          <w:p w14:paraId="12865FE1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18EE7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447A07E4" w14:textId="77777777" w:rsidTr="00EC1837">
        <w:tc>
          <w:tcPr>
            <w:tcW w:w="1000" w:type="dxa"/>
          </w:tcPr>
          <w:p w14:paraId="72226EB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</w:tcPr>
          <w:p w14:paraId="2DFECB4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</w:tcPr>
          <w:p w14:paraId="22C970C9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регуляции эмоционального со</w:t>
            </w: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стояния</w:t>
            </w:r>
          </w:p>
        </w:tc>
        <w:tc>
          <w:tcPr>
            <w:tcW w:w="2410" w:type="dxa"/>
          </w:tcPr>
          <w:p w14:paraId="24F88A8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DE6A5F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4A6B0AAA" w14:textId="77777777" w:rsidTr="00EC1837">
        <w:tc>
          <w:tcPr>
            <w:tcW w:w="1000" w:type="dxa"/>
          </w:tcPr>
          <w:p w14:paraId="188D85C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</w:tcPr>
          <w:p w14:paraId="0851F5D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</w:tcPr>
          <w:p w14:paraId="4B51FF91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выражения эмоций</w:t>
            </w:r>
          </w:p>
        </w:tc>
        <w:tc>
          <w:tcPr>
            <w:tcW w:w="2410" w:type="dxa"/>
          </w:tcPr>
          <w:p w14:paraId="23C6472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A5599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5946AA2F" w14:textId="77777777" w:rsidTr="00EC1837">
        <w:tc>
          <w:tcPr>
            <w:tcW w:w="1000" w:type="dxa"/>
          </w:tcPr>
          <w:p w14:paraId="0784EB8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</w:tcPr>
          <w:p w14:paraId="114D919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</w:tcPr>
          <w:p w14:paraId="67D6E9A7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 Самоконтроль.</w:t>
            </w:r>
          </w:p>
        </w:tc>
        <w:tc>
          <w:tcPr>
            <w:tcW w:w="2410" w:type="dxa"/>
          </w:tcPr>
          <w:p w14:paraId="3ACE946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220A42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466D4BC7" w14:textId="77777777" w:rsidTr="00EC1837">
        <w:tc>
          <w:tcPr>
            <w:tcW w:w="1000" w:type="dxa"/>
          </w:tcPr>
          <w:p w14:paraId="06FBBF7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</w:tcPr>
          <w:p w14:paraId="02EE064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</w:tcPr>
          <w:p w14:paraId="007308BE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Как справиться со своими эмоциями.</w:t>
            </w:r>
          </w:p>
        </w:tc>
        <w:tc>
          <w:tcPr>
            <w:tcW w:w="2410" w:type="dxa"/>
          </w:tcPr>
          <w:p w14:paraId="582310A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43C1C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7C058A28" w14:textId="77777777" w:rsidTr="00EC1837">
        <w:tc>
          <w:tcPr>
            <w:tcW w:w="1000" w:type="dxa"/>
          </w:tcPr>
          <w:p w14:paraId="6A00E76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14:paraId="3FB98F7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</w:tcPr>
          <w:p w14:paraId="4CC2960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научиться понимать друг друга 5ч.</w:t>
            </w:r>
          </w:p>
        </w:tc>
        <w:tc>
          <w:tcPr>
            <w:tcW w:w="2410" w:type="dxa"/>
          </w:tcPr>
          <w:p w14:paraId="6002B92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384E301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44AEBACA" w14:textId="77777777" w:rsidTr="00EC1837">
        <w:tc>
          <w:tcPr>
            <w:tcW w:w="1000" w:type="dxa"/>
          </w:tcPr>
          <w:p w14:paraId="7B9216D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</w:tcPr>
          <w:p w14:paraId="2E832F1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79B352DC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общения в жизни человека</w:t>
            </w:r>
          </w:p>
        </w:tc>
        <w:tc>
          <w:tcPr>
            <w:tcW w:w="2410" w:type="dxa"/>
          </w:tcPr>
          <w:p w14:paraId="6F7EAE4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9F059B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3A046454" w14:textId="77777777" w:rsidTr="00EC1837">
        <w:tc>
          <w:tcPr>
            <w:tcW w:w="1000" w:type="dxa"/>
          </w:tcPr>
          <w:p w14:paraId="7E40B42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</w:tcPr>
          <w:p w14:paraId="134BC45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</w:tcPr>
          <w:p w14:paraId="5CB7E970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эффективного общения со сверстниками, взрослыми</w:t>
            </w:r>
          </w:p>
        </w:tc>
        <w:tc>
          <w:tcPr>
            <w:tcW w:w="2410" w:type="dxa"/>
          </w:tcPr>
          <w:p w14:paraId="1683517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6DA268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3A270B70" w14:textId="77777777" w:rsidTr="00EC1837">
        <w:tc>
          <w:tcPr>
            <w:tcW w:w="1000" w:type="dxa"/>
          </w:tcPr>
          <w:p w14:paraId="5589C43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</w:tcPr>
          <w:p w14:paraId="2138E8F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</w:tcPr>
          <w:p w14:paraId="1F4F138B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«Пойми меня»</w:t>
            </w:r>
          </w:p>
        </w:tc>
        <w:tc>
          <w:tcPr>
            <w:tcW w:w="2410" w:type="dxa"/>
          </w:tcPr>
          <w:p w14:paraId="37AD88F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76C8B41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093C22F2" w14:textId="77777777" w:rsidTr="00EC1837">
        <w:tc>
          <w:tcPr>
            <w:tcW w:w="1000" w:type="dxa"/>
          </w:tcPr>
          <w:p w14:paraId="06EEA4D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</w:tcPr>
          <w:p w14:paraId="0C36040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</w:tcPr>
          <w:p w14:paraId="0F453E10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не воробей, вылетит не поймаешь»</w:t>
            </w:r>
          </w:p>
        </w:tc>
        <w:tc>
          <w:tcPr>
            <w:tcW w:w="2410" w:type="dxa"/>
          </w:tcPr>
          <w:p w14:paraId="6E6AA42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28832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56E47AFA" w14:textId="77777777" w:rsidTr="00EC1837">
        <w:tc>
          <w:tcPr>
            <w:tcW w:w="1000" w:type="dxa"/>
          </w:tcPr>
          <w:p w14:paraId="6315651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</w:tcPr>
          <w:p w14:paraId="46D438F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</w:tcPr>
          <w:p w14:paraId="569B11A2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при встрече с незнакомыми людьми</w:t>
            </w:r>
          </w:p>
        </w:tc>
        <w:tc>
          <w:tcPr>
            <w:tcW w:w="2410" w:type="dxa"/>
          </w:tcPr>
          <w:p w14:paraId="160057E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383F6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68AC0D3E" w14:textId="77777777" w:rsidTr="00EC1837">
        <w:tc>
          <w:tcPr>
            <w:tcW w:w="1000" w:type="dxa"/>
          </w:tcPr>
          <w:p w14:paraId="164EA3A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14:paraId="61E85D6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</w:tcPr>
          <w:p w14:paraId="2A53692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сотрудничества 8 ч.</w:t>
            </w:r>
          </w:p>
        </w:tc>
        <w:tc>
          <w:tcPr>
            <w:tcW w:w="2410" w:type="dxa"/>
          </w:tcPr>
          <w:p w14:paraId="5CF5838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1C4097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4B82B1E7" w14:textId="77777777" w:rsidTr="00EC1837">
        <w:tc>
          <w:tcPr>
            <w:tcW w:w="1000" w:type="dxa"/>
          </w:tcPr>
          <w:p w14:paraId="2B84FCC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</w:tcPr>
          <w:p w14:paraId="27E1744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0F365416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коллективе</w:t>
            </w:r>
          </w:p>
        </w:tc>
        <w:tc>
          <w:tcPr>
            <w:tcW w:w="2410" w:type="dxa"/>
          </w:tcPr>
          <w:p w14:paraId="32447B6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3DF23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52E7D0AC" w14:textId="77777777" w:rsidTr="00EC1837">
        <w:tc>
          <w:tcPr>
            <w:tcW w:w="1000" w:type="dxa"/>
          </w:tcPr>
          <w:p w14:paraId="6FEFB70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</w:tcPr>
          <w:p w14:paraId="5A4E0FD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</w:tcPr>
          <w:p w14:paraId="7FC19146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эффективного взаимодействия с окружающими</w:t>
            </w:r>
          </w:p>
        </w:tc>
        <w:tc>
          <w:tcPr>
            <w:tcW w:w="2410" w:type="dxa"/>
          </w:tcPr>
          <w:p w14:paraId="3FEF2E2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5CA749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6EECCEA6" w14:textId="77777777" w:rsidTr="00EC1837">
        <w:tc>
          <w:tcPr>
            <w:tcW w:w="1000" w:type="dxa"/>
          </w:tcPr>
          <w:p w14:paraId="223D2E1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</w:tcPr>
          <w:p w14:paraId="201D75B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</w:tcPr>
          <w:p w14:paraId="25395C53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«Расскажи о себе»</w:t>
            </w:r>
          </w:p>
        </w:tc>
        <w:tc>
          <w:tcPr>
            <w:tcW w:w="2410" w:type="dxa"/>
          </w:tcPr>
          <w:p w14:paraId="24979F2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7C0EA6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7A439832" w14:textId="77777777" w:rsidTr="00EC1837">
        <w:tc>
          <w:tcPr>
            <w:tcW w:w="1000" w:type="dxa"/>
          </w:tcPr>
          <w:p w14:paraId="0DC0ABB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</w:tcPr>
          <w:p w14:paraId="33887D9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</w:tcPr>
          <w:p w14:paraId="16472290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способности. Анкетирование.</w:t>
            </w:r>
          </w:p>
        </w:tc>
        <w:tc>
          <w:tcPr>
            <w:tcW w:w="2410" w:type="dxa"/>
          </w:tcPr>
          <w:p w14:paraId="4205A8D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E2AC7E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2A756FBC" w14:textId="77777777" w:rsidTr="00EC1837">
        <w:tc>
          <w:tcPr>
            <w:tcW w:w="1000" w:type="dxa"/>
          </w:tcPr>
          <w:p w14:paraId="0E32A7A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dxa"/>
          </w:tcPr>
          <w:p w14:paraId="48579F3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</w:tcPr>
          <w:p w14:paraId="6484EFFA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«День здоровья»</w:t>
            </w:r>
          </w:p>
        </w:tc>
        <w:tc>
          <w:tcPr>
            <w:tcW w:w="2410" w:type="dxa"/>
          </w:tcPr>
          <w:p w14:paraId="5AF73D9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A026F51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772AAFF5" w14:textId="77777777" w:rsidTr="00EC1837">
        <w:tc>
          <w:tcPr>
            <w:tcW w:w="1000" w:type="dxa"/>
          </w:tcPr>
          <w:p w14:paraId="764C5C0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dxa"/>
          </w:tcPr>
          <w:p w14:paraId="6A74805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</w:tcPr>
          <w:p w14:paraId="126C822B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14:paraId="67CA690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B2D628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3D955E00" w14:textId="77777777" w:rsidTr="00EC1837">
        <w:tc>
          <w:tcPr>
            <w:tcW w:w="1000" w:type="dxa"/>
          </w:tcPr>
          <w:p w14:paraId="3BAD4A0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dxa"/>
          </w:tcPr>
          <w:p w14:paraId="01FEE54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3" w:type="dxa"/>
          </w:tcPr>
          <w:p w14:paraId="2AADFD94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14:paraId="6FE5E01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0D3EF6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4A9B61CD" w14:textId="77777777" w:rsidTr="00EC1837">
        <w:tc>
          <w:tcPr>
            <w:tcW w:w="1000" w:type="dxa"/>
          </w:tcPr>
          <w:p w14:paraId="2643F65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</w:tcPr>
          <w:p w14:paraId="184D9D3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3" w:type="dxa"/>
          </w:tcPr>
          <w:p w14:paraId="74949F91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Коммуникативные навыки</w:t>
            </w:r>
          </w:p>
        </w:tc>
        <w:tc>
          <w:tcPr>
            <w:tcW w:w="2410" w:type="dxa"/>
          </w:tcPr>
          <w:p w14:paraId="04BA690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E5CD66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19F0E822" w14:textId="77777777" w:rsidTr="00EC1837">
        <w:tc>
          <w:tcPr>
            <w:tcW w:w="1000" w:type="dxa"/>
          </w:tcPr>
          <w:p w14:paraId="4603CA8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14:paraId="1A7D0A0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</w:tcPr>
          <w:p w14:paraId="49F5E9A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избежать конфликтов 5 ч</w:t>
            </w:r>
          </w:p>
        </w:tc>
        <w:tc>
          <w:tcPr>
            <w:tcW w:w="2410" w:type="dxa"/>
          </w:tcPr>
          <w:p w14:paraId="7A12BB2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BA3E76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72C625C2" w14:textId="77777777" w:rsidTr="00EC1837">
        <w:tc>
          <w:tcPr>
            <w:tcW w:w="1000" w:type="dxa"/>
          </w:tcPr>
          <w:p w14:paraId="4A061D0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</w:tcPr>
          <w:p w14:paraId="67950DC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5C3E82E1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Конфликт. </w:t>
            </w:r>
          </w:p>
        </w:tc>
        <w:tc>
          <w:tcPr>
            <w:tcW w:w="2410" w:type="dxa"/>
          </w:tcPr>
          <w:p w14:paraId="652FC7A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50C452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737B194A" w14:textId="77777777" w:rsidTr="00EC1837">
        <w:tc>
          <w:tcPr>
            <w:tcW w:w="1000" w:type="dxa"/>
          </w:tcPr>
          <w:p w14:paraId="36A38B0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dxa"/>
          </w:tcPr>
          <w:p w14:paraId="3B192F49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</w:tcPr>
          <w:p w14:paraId="5037CFA5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причины конфликтов</w:t>
            </w:r>
          </w:p>
        </w:tc>
        <w:tc>
          <w:tcPr>
            <w:tcW w:w="2410" w:type="dxa"/>
          </w:tcPr>
          <w:p w14:paraId="0825DBC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F6C941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66A8DF98" w14:textId="77777777" w:rsidTr="00EC1837">
        <w:tc>
          <w:tcPr>
            <w:tcW w:w="1000" w:type="dxa"/>
          </w:tcPr>
          <w:p w14:paraId="5486164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dxa"/>
          </w:tcPr>
          <w:p w14:paraId="37119F4C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</w:tcPr>
          <w:p w14:paraId="3A1909F7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внутреннего конфликта</w:t>
            </w:r>
          </w:p>
        </w:tc>
        <w:tc>
          <w:tcPr>
            <w:tcW w:w="2410" w:type="dxa"/>
          </w:tcPr>
          <w:p w14:paraId="6DA01D0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286564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1665FF4D" w14:textId="77777777" w:rsidTr="00EC1837">
        <w:tc>
          <w:tcPr>
            <w:tcW w:w="1000" w:type="dxa"/>
          </w:tcPr>
          <w:p w14:paraId="7796C97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</w:tcPr>
          <w:p w14:paraId="6EBB049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</w:tcPr>
          <w:p w14:paraId="17ABD72B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Конфликтность</w:t>
            </w:r>
          </w:p>
        </w:tc>
        <w:tc>
          <w:tcPr>
            <w:tcW w:w="2410" w:type="dxa"/>
          </w:tcPr>
          <w:p w14:paraId="366A5D0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97F5ED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58B5AA1C" w14:textId="77777777" w:rsidTr="00EC1837">
        <w:tc>
          <w:tcPr>
            <w:tcW w:w="1000" w:type="dxa"/>
          </w:tcPr>
          <w:p w14:paraId="61FFF25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00" w:type="dxa"/>
          </w:tcPr>
          <w:p w14:paraId="33016E8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</w:tcPr>
          <w:p w14:paraId="58FA8A09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2410" w:type="dxa"/>
          </w:tcPr>
          <w:p w14:paraId="1E8E564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591E2C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3DE847CD" w14:textId="77777777" w:rsidTr="00EC1837">
        <w:tc>
          <w:tcPr>
            <w:tcW w:w="1000" w:type="dxa"/>
          </w:tcPr>
          <w:p w14:paraId="4C4BC86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14:paraId="1253847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</w:tcPr>
          <w:p w14:paraId="290D7E6E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Твоя будущая профессия 5ч</w:t>
            </w:r>
          </w:p>
        </w:tc>
        <w:tc>
          <w:tcPr>
            <w:tcW w:w="2410" w:type="dxa"/>
          </w:tcPr>
          <w:p w14:paraId="05B81A7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2DB9B7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062EC02A" w14:textId="77777777" w:rsidTr="00EC1837">
        <w:tc>
          <w:tcPr>
            <w:tcW w:w="1000" w:type="dxa"/>
          </w:tcPr>
          <w:p w14:paraId="13174AF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dxa"/>
          </w:tcPr>
          <w:p w14:paraId="7FA36E6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3BD001C5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</w:t>
            </w:r>
          </w:p>
        </w:tc>
        <w:tc>
          <w:tcPr>
            <w:tcW w:w="2410" w:type="dxa"/>
          </w:tcPr>
          <w:p w14:paraId="35E0C8F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B8B9DB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0477CFDF" w14:textId="77777777" w:rsidTr="00EC1837">
        <w:tc>
          <w:tcPr>
            <w:tcW w:w="1000" w:type="dxa"/>
          </w:tcPr>
          <w:p w14:paraId="4A8ECBB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dxa"/>
          </w:tcPr>
          <w:p w14:paraId="63294D9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</w:tcPr>
          <w:p w14:paraId="4292A991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«Профессии»</w:t>
            </w:r>
          </w:p>
        </w:tc>
        <w:tc>
          <w:tcPr>
            <w:tcW w:w="2410" w:type="dxa"/>
          </w:tcPr>
          <w:p w14:paraId="0F80085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CD350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3ACBCC69" w14:textId="77777777" w:rsidTr="00EC1837">
        <w:tc>
          <w:tcPr>
            <w:tcW w:w="1000" w:type="dxa"/>
          </w:tcPr>
          <w:p w14:paraId="036E435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dxa"/>
          </w:tcPr>
          <w:p w14:paraId="3819B28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</w:tcPr>
          <w:p w14:paraId="4CE2A3AF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качества, необходимые человеку для освоения желаемой профессии</w:t>
            </w:r>
          </w:p>
        </w:tc>
        <w:tc>
          <w:tcPr>
            <w:tcW w:w="2410" w:type="dxa"/>
          </w:tcPr>
          <w:p w14:paraId="2DAE44B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8F200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30B6C874" w14:textId="77777777" w:rsidTr="00EC1837">
        <w:tc>
          <w:tcPr>
            <w:tcW w:w="1000" w:type="dxa"/>
          </w:tcPr>
          <w:p w14:paraId="376DB04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dxa"/>
          </w:tcPr>
          <w:p w14:paraId="060FC53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</w:tcPr>
          <w:p w14:paraId="260CD440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выберешь ты?</w:t>
            </w:r>
          </w:p>
        </w:tc>
        <w:tc>
          <w:tcPr>
            <w:tcW w:w="2410" w:type="dxa"/>
          </w:tcPr>
          <w:p w14:paraId="553760D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8BA7F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2007C2AE" w14:textId="77777777" w:rsidTr="00EC1837">
        <w:tc>
          <w:tcPr>
            <w:tcW w:w="1000" w:type="dxa"/>
          </w:tcPr>
          <w:p w14:paraId="6F34E64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</w:tcPr>
          <w:p w14:paraId="5B7401D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</w:tcPr>
          <w:p w14:paraId="0C77AEA3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«Моя профессия»</w:t>
            </w:r>
          </w:p>
        </w:tc>
        <w:tc>
          <w:tcPr>
            <w:tcW w:w="2410" w:type="dxa"/>
          </w:tcPr>
          <w:p w14:paraId="66735DA8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2DCE9F1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2ACEA2C1" w14:textId="77777777" w:rsidTr="00EC1837">
        <w:tc>
          <w:tcPr>
            <w:tcW w:w="1000" w:type="dxa"/>
          </w:tcPr>
          <w:p w14:paraId="64C4581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14:paraId="5B73494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</w:tcPr>
          <w:p w14:paraId="70CE54F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«Каникулы с пользой для здоровья» 4ч</w:t>
            </w:r>
          </w:p>
        </w:tc>
        <w:tc>
          <w:tcPr>
            <w:tcW w:w="2410" w:type="dxa"/>
          </w:tcPr>
          <w:p w14:paraId="369DBE4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C9A698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250357C7" w14:textId="77777777" w:rsidTr="00EC1837">
        <w:tc>
          <w:tcPr>
            <w:tcW w:w="1000" w:type="dxa"/>
          </w:tcPr>
          <w:p w14:paraId="5446899F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dxa"/>
          </w:tcPr>
          <w:p w14:paraId="311A8BD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</w:tcPr>
          <w:p w14:paraId="62740408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изменился за год, мои планы на лето</w:t>
            </w:r>
          </w:p>
        </w:tc>
        <w:tc>
          <w:tcPr>
            <w:tcW w:w="2410" w:type="dxa"/>
          </w:tcPr>
          <w:p w14:paraId="17CB9EF2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99D5CF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574CA512" w14:textId="77777777" w:rsidTr="00EC1837">
        <w:trPr>
          <w:trHeight w:val="228"/>
        </w:trPr>
        <w:tc>
          <w:tcPr>
            <w:tcW w:w="1000" w:type="dxa"/>
          </w:tcPr>
          <w:p w14:paraId="0C4B390D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dxa"/>
          </w:tcPr>
          <w:p w14:paraId="3CD84D5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</w:tcPr>
          <w:p w14:paraId="511BBD20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«Каникулы с пользой для здоровья»</w:t>
            </w:r>
          </w:p>
        </w:tc>
        <w:tc>
          <w:tcPr>
            <w:tcW w:w="2410" w:type="dxa"/>
          </w:tcPr>
          <w:p w14:paraId="3033492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89E61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65653382" w14:textId="77777777" w:rsidTr="00EC1837">
        <w:tc>
          <w:tcPr>
            <w:tcW w:w="1000" w:type="dxa"/>
          </w:tcPr>
          <w:p w14:paraId="32657D87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</w:tcPr>
          <w:p w14:paraId="7A8D83A6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</w:tcPr>
          <w:p w14:paraId="22006ED1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14:paraId="05A816FB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C864080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7C" w:rsidRPr="0032227C" w14:paraId="21746E02" w14:textId="77777777" w:rsidTr="00EC1837">
        <w:tc>
          <w:tcPr>
            <w:tcW w:w="1000" w:type="dxa"/>
          </w:tcPr>
          <w:p w14:paraId="7675E73A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dxa"/>
          </w:tcPr>
          <w:p w14:paraId="24349695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</w:tcPr>
          <w:p w14:paraId="10818502" w14:textId="77777777" w:rsidR="0032227C" w:rsidRPr="0032227C" w:rsidRDefault="0032227C" w:rsidP="0032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14:paraId="53D85E04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E9B9373" w14:textId="77777777" w:rsidR="0032227C" w:rsidRPr="0032227C" w:rsidRDefault="0032227C" w:rsidP="003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AD044B" w14:textId="77777777" w:rsidR="0032227C" w:rsidRPr="0032227C" w:rsidRDefault="0032227C" w:rsidP="0032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C49CA" w14:textId="77777777" w:rsidR="00EA1EA1" w:rsidRDefault="00EA1EA1"/>
    <w:sectPr w:rsidR="00EA1EA1" w:rsidSect="001C69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0A7"/>
    <w:multiLevelType w:val="hybridMultilevel"/>
    <w:tmpl w:val="5720D14E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88C"/>
    <w:multiLevelType w:val="hybridMultilevel"/>
    <w:tmpl w:val="52061EA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4B78"/>
    <w:multiLevelType w:val="hybridMultilevel"/>
    <w:tmpl w:val="D07C9C24"/>
    <w:lvl w:ilvl="0" w:tplc="7A0C9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597D5C"/>
    <w:multiLevelType w:val="multilevel"/>
    <w:tmpl w:val="1B5E649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66C9A"/>
    <w:multiLevelType w:val="hybridMultilevel"/>
    <w:tmpl w:val="22D0C666"/>
    <w:lvl w:ilvl="0" w:tplc="B21C5BE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F0EBF"/>
    <w:multiLevelType w:val="hybridMultilevel"/>
    <w:tmpl w:val="1098DD2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7D98"/>
    <w:multiLevelType w:val="hybridMultilevel"/>
    <w:tmpl w:val="254E6EC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2B46"/>
    <w:multiLevelType w:val="hybridMultilevel"/>
    <w:tmpl w:val="B3D0B36E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79"/>
    <w:rsid w:val="0032227C"/>
    <w:rsid w:val="00C76279"/>
    <w:rsid w:val="00E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534C-BFF4-415B-B83E-12E0C3F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2</cp:revision>
  <dcterms:created xsi:type="dcterms:W3CDTF">2021-10-23T02:41:00Z</dcterms:created>
  <dcterms:modified xsi:type="dcterms:W3CDTF">2021-10-23T02:41:00Z</dcterms:modified>
</cp:coreProperties>
</file>