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C7" w:rsidRPr="000E1AC7" w:rsidRDefault="00F45AF8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center"/>
        <w:rPr>
          <w:b/>
          <w:color w:val="000000"/>
          <w:sz w:val="24"/>
          <w:szCs w:val="28"/>
        </w:rPr>
      </w:pPr>
      <w:r w:rsidRPr="000E1AC7">
        <w:rPr>
          <w:b/>
          <w:color w:val="000000"/>
          <w:sz w:val="24"/>
          <w:szCs w:val="28"/>
        </w:rPr>
        <w:t>Элементы и</w:t>
      </w:r>
      <w:r w:rsidR="000642F6" w:rsidRPr="000E1AC7">
        <w:rPr>
          <w:b/>
          <w:color w:val="000000"/>
          <w:sz w:val="24"/>
          <w:szCs w:val="28"/>
        </w:rPr>
        <w:t>нтегрированно</w:t>
      </w:r>
      <w:r w:rsidRPr="000E1AC7">
        <w:rPr>
          <w:b/>
          <w:color w:val="000000"/>
          <w:sz w:val="24"/>
          <w:szCs w:val="28"/>
        </w:rPr>
        <w:t>го</w:t>
      </w:r>
      <w:r w:rsidR="000642F6" w:rsidRPr="000E1AC7">
        <w:rPr>
          <w:b/>
          <w:color w:val="000000"/>
          <w:sz w:val="24"/>
          <w:szCs w:val="28"/>
        </w:rPr>
        <w:t xml:space="preserve"> обучени</w:t>
      </w:r>
      <w:r w:rsidRPr="000E1AC7">
        <w:rPr>
          <w:b/>
          <w:color w:val="000000"/>
          <w:sz w:val="24"/>
          <w:szCs w:val="28"/>
        </w:rPr>
        <w:t xml:space="preserve">я </w:t>
      </w:r>
      <w:r w:rsidR="000642F6" w:rsidRPr="000E1AC7">
        <w:rPr>
          <w:b/>
          <w:color w:val="000000"/>
          <w:sz w:val="24"/>
          <w:szCs w:val="28"/>
        </w:rPr>
        <w:t>на уроках химии при дистанционном образовании детей с огран</w:t>
      </w:r>
      <w:r w:rsidR="000E1AC7" w:rsidRPr="000E1AC7">
        <w:rPr>
          <w:b/>
          <w:color w:val="000000"/>
          <w:sz w:val="24"/>
          <w:szCs w:val="28"/>
        </w:rPr>
        <w:t>иченными возможностями здоровья</w:t>
      </w:r>
    </w:p>
    <w:p w:rsidR="00EA6A5C" w:rsidRPr="000E1AC7" w:rsidRDefault="00EA6A5C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b/>
          <w:color w:val="000000"/>
          <w:sz w:val="28"/>
          <w:szCs w:val="28"/>
        </w:rPr>
      </w:pPr>
      <w:r w:rsidRPr="000E1AC7">
        <w:rPr>
          <w:sz w:val="24"/>
          <w:szCs w:val="24"/>
        </w:rPr>
        <w:t xml:space="preserve">    Эффективность любого вида </w:t>
      </w:r>
      <w:r w:rsidRPr="000E1AC7">
        <w:rPr>
          <w:b/>
          <w:sz w:val="24"/>
          <w:szCs w:val="24"/>
        </w:rPr>
        <w:t>дистанционного</w:t>
      </w:r>
      <w:r w:rsidRPr="000E1AC7">
        <w:rPr>
          <w:sz w:val="24"/>
          <w:szCs w:val="24"/>
        </w:rPr>
        <w:t xml:space="preserve"> обучения зависит от четырех составляющих: </w:t>
      </w:r>
    </w:p>
    <w:p w:rsidR="00EA6A5C" w:rsidRPr="000E1AC7" w:rsidRDefault="00EA6A5C" w:rsidP="000E1AC7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эффективного взаимодействия преподавателя и обучаемого, несмотря на то, что они физически разделены расстоянием;</w:t>
      </w:r>
    </w:p>
    <w:p w:rsidR="00EA6A5C" w:rsidRPr="000E1AC7" w:rsidRDefault="00EA6A5C" w:rsidP="000E1AC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используемых при этом педагогических технологий;</w:t>
      </w:r>
    </w:p>
    <w:p w:rsidR="00EA6A5C" w:rsidRPr="000E1AC7" w:rsidRDefault="00EA6A5C" w:rsidP="000E1AC7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эффективности разработанных методических материалов и способов их доставки;</w:t>
      </w:r>
    </w:p>
    <w:p w:rsidR="00642850" w:rsidRPr="000E1AC7" w:rsidRDefault="00EA6A5C" w:rsidP="000E1AC7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эффективности обратной связи.</w:t>
      </w:r>
      <w:r w:rsidR="006F08C1" w:rsidRPr="000E1AC7">
        <w:rPr>
          <w:sz w:val="24"/>
          <w:szCs w:val="24"/>
        </w:rPr>
        <w:t xml:space="preserve"> </w:t>
      </w:r>
    </w:p>
    <w:p w:rsidR="00EC78AB" w:rsidRPr="000E1AC7" w:rsidRDefault="00DE3C77" w:rsidP="000E1AC7">
      <w:pPr>
        <w:spacing w:line="240" w:lineRule="auto"/>
        <w:ind w:firstLine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С</w:t>
      </w:r>
      <w:r w:rsidR="006F08C1" w:rsidRPr="000E1AC7">
        <w:rPr>
          <w:sz w:val="24"/>
          <w:szCs w:val="24"/>
        </w:rPr>
        <w:t xml:space="preserve">уществует ряд значимых ограничений, определяющих модель построения дистанционного обучения детей-инвалидов, </w:t>
      </w:r>
      <w:r w:rsidR="00E6645B" w:rsidRPr="000E1AC7">
        <w:rPr>
          <w:sz w:val="24"/>
          <w:szCs w:val="24"/>
        </w:rPr>
        <w:t>таких как</w:t>
      </w:r>
      <w:r w:rsidR="006F08C1" w:rsidRPr="000E1AC7">
        <w:rPr>
          <w:sz w:val="24"/>
          <w:szCs w:val="24"/>
        </w:rPr>
        <w:t xml:space="preserve">: </w:t>
      </w:r>
    </w:p>
    <w:p w:rsidR="007F05F4" w:rsidRPr="000E1AC7" w:rsidRDefault="006F08C1" w:rsidP="000E1AC7">
      <w:pPr>
        <w:spacing w:line="240" w:lineRule="auto"/>
        <w:ind w:firstLine="360"/>
        <w:jc w:val="both"/>
        <w:rPr>
          <w:sz w:val="24"/>
          <w:szCs w:val="24"/>
        </w:rPr>
      </w:pPr>
      <w:r w:rsidRPr="000E1AC7">
        <w:rPr>
          <w:b/>
          <w:sz w:val="24"/>
          <w:szCs w:val="24"/>
        </w:rPr>
        <w:t>нормативные ограничения</w:t>
      </w:r>
      <w:r w:rsidRPr="000E1AC7">
        <w:rPr>
          <w:sz w:val="24"/>
          <w:szCs w:val="24"/>
        </w:rPr>
        <w:t xml:space="preserve">, </w:t>
      </w:r>
      <w:proofErr w:type="gramStart"/>
      <w:r w:rsidRPr="000E1AC7">
        <w:rPr>
          <w:sz w:val="24"/>
          <w:szCs w:val="24"/>
        </w:rPr>
        <w:t xml:space="preserve">определяющиеся  </w:t>
      </w:r>
      <w:r w:rsidR="007F05F4" w:rsidRPr="000E1AC7">
        <w:rPr>
          <w:sz w:val="24"/>
          <w:szCs w:val="24"/>
        </w:rPr>
        <w:t>СанПиНами</w:t>
      </w:r>
      <w:proofErr w:type="gramEnd"/>
      <w:r w:rsidR="007F05F4" w:rsidRPr="000E1AC7">
        <w:rPr>
          <w:sz w:val="24"/>
          <w:szCs w:val="24"/>
        </w:rPr>
        <w:t xml:space="preserve">, согласно которым </w:t>
      </w:r>
      <w:r w:rsidRPr="000E1AC7">
        <w:rPr>
          <w:sz w:val="24"/>
          <w:szCs w:val="24"/>
        </w:rPr>
        <w:t xml:space="preserve">непрерывная длительность занятий непосредственно с </w:t>
      </w:r>
      <w:proofErr w:type="spellStart"/>
      <w:r w:rsidR="007F05F4" w:rsidRPr="000E1AC7">
        <w:rPr>
          <w:sz w:val="24"/>
          <w:szCs w:val="24"/>
        </w:rPr>
        <w:t>видеодисплейными</w:t>
      </w:r>
      <w:proofErr w:type="spellEnd"/>
      <w:r w:rsidR="007F05F4" w:rsidRPr="000E1AC7">
        <w:rPr>
          <w:sz w:val="24"/>
          <w:szCs w:val="24"/>
        </w:rPr>
        <w:t xml:space="preserve"> терминалами (ВДТ)  </w:t>
      </w:r>
      <w:r w:rsidRPr="000E1AC7">
        <w:rPr>
          <w:sz w:val="24"/>
          <w:szCs w:val="24"/>
        </w:rPr>
        <w:t xml:space="preserve">или </w:t>
      </w:r>
      <w:r w:rsidR="007F05F4" w:rsidRPr="000E1AC7">
        <w:rPr>
          <w:bCs/>
          <w:sz w:val="24"/>
          <w:szCs w:val="24"/>
        </w:rPr>
        <w:t>персональными</w:t>
      </w:r>
      <w:r w:rsidR="007F05F4" w:rsidRPr="000E1AC7">
        <w:rPr>
          <w:b/>
          <w:bCs/>
          <w:sz w:val="24"/>
          <w:szCs w:val="24"/>
        </w:rPr>
        <w:t xml:space="preserve"> </w:t>
      </w:r>
      <w:r w:rsidR="007F05F4" w:rsidRPr="000E1AC7">
        <w:rPr>
          <w:sz w:val="24"/>
          <w:szCs w:val="24"/>
        </w:rPr>
        <w:t xml:space="preserve"> электронно-вычислительными  машинами  (</w:t>
      </w:r>
      <w:r w:rsidRPr="000E1AC7">
        <w:rPr>
          <w:sz w:val="24"/>
          <w:szCs w:val="24"/>
        </w:rPr>
        <w:t>ПЭВМ</w:t>
      </w:r>
      <w:r w:rsidR="007F05F4" w:rsidRPr="000E1AC7">
        <w:rPr>
          <w:sz w:val="24"/>
          <w:szCs w:val="24"/>
        </w:rPr>
        <w:t>)</w:t>
      </w:r>
      <w:r w:rsidRPr="000E1AC7">
        <w:rPr>
          <w:sz w:val="24"/>
          <w:szCs w:val="24"/>
        </w:rPr>
        <w:t xml:space="preserve"> не должна превышать: </w:t>
      </w:r>
      <w:r w:rsidR="007F05F4" w:rsidRPr="000E1AC7">
        <w:rPr>
          <w:sz w:val="24"/>
          <w:szCs w:val="24"/>
        </w:rPr>
        <w:t>для учащихся II - V классов - 15 минут; для учащихся VI -  VII классов - 20 минут; для учащихся VIII - IX классов - 25 минут.</w:t>
      </w:r>
    </w:p>
    <w:p w:rsidR="007F05F4" w:rsidRPr="000E1AC7" w:rsidRDefault="00EA6A5C" w:rsidP="000E1AC7">
      <w:pPr>
        <w:spacing w:line="240" w:lineRule="auto"/>
        <w:ind w:right="4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    </w:t>
      </w:r>
      <w:r w:rsidR="00E6645B" w:rsidRPr="000E1AC7">
        <w:rPr>
          <w:b/>
          <w:sz w:val="24"/>
          <w:szCs w:val="24"/>
        </w:rPr>
        <w:t>и</w:t>
      </w:r>
      <w:r w:rsidR="007F05F4" w:rsidRPr="000E1AC7">
        <w:rPr>
          <w:b/>
          <w:sz w:val="24"/>
          <w:szCs w:val="24"/>
        </w:rPr>
        <w:t>ндивидуальные ограничения</w:t>
      </w:r>
      <w:r w:rsidR="007F05F4" w:rsidRPr="000E1AC7">
        <w:rPr>
          <w:sz w:val="24"/>
          <w:szCs w:val="24"/>
        </w:rPr>
        <w:t xml:space="preserve"> (определяются характером течения заболевания, возможностями обучающегося, особенностями его психофизического развити</w:t>
      </w:r>
      <w:r w:rsidRPr="000E1AC7">
        <w:rPr>
          <w:sz w:val="24"/>
          <w:szCs w:val="24"/>
        </w:rPr>
        <w:t>я и эмоционально-волевой сферы)</w:t>
      </w:r>
    </w:p>
    <w:p w:rsidR="007F05F4" w:rsidRPr="000E1AC7" w:rsidRDefault="00E6645B" w:rsidP="000E1AC7">
      <w:pPr>
        <w:spacing w:line="240" w:lineRule="auto"/>
        <w:ind w:firstLine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Поскольку о</w:t>
      </w:r>
      <w:r w:rsidR="00DE3C77" w:rsidRPr="000E1AC7">
        <w:rPr>
          <w:sz w:val="24"/>
          <w:szCs w:val="24"/>
        </w:rPr>
        <w:t>казалось, что м</w:t>
      </w:r>
      <w:r w:rsidR="007F05F4" w:rsidRPr="000E1AC7">
        <w:rPr>
          <w:sz w:val="24"/>
          <w:szCs w:val="24"/>
        </w:rPr>
        <w:t>ои уч</w:t>
      </w:r>
      <w:r w:rsidRPr="000E1AC7">
        <w:rPr>
          <w:sz w:val="24"/>
          <w:szCs w:val="24"/>
        </w:rPr>
        <w:t>еники</w:t>
      </w:r>
      <w:r w:rsidR="007F05F4" w:rsidRPr="000E1AC7">
        <w:rPr>
          <w:sz w:val="24"/>
          <w:szCs w:val="24"/>
        </w:rPr>
        <w:t xml:space="preserve"> в системе ДО</w:t>
      </w:r>
      <w:r w:rsidRPr="000E1AC7">
        <w:rPr>
          <w:sz w:val="24"/>
          <w:szCs w:val="24"/>
        </w:rPr>
        <w:t xml:space="preserve"> </w:t>
      </w:r>
      <w:r w:rsidR="007F05F4" w:rsidRPr="000E1AC7">
        <w:rPr>
          <w:sz w:val="24"/>
          <w:szCs w:val="24"/>
        </w:rPr>
        <w:t>более склонны к гуманитарным наукам</w:t>
      </w:r>
      <w:r w:rsidRPr="000E1AC7">
        <w:rPr>
          <w:sz w:val="24"/>
          <w:szCs w:val="24"/>
        </w:rPr>
        <w:t>, хочу</w:t>
      </w:r>
      <w:r w:rsidR="00DE3C77" w:rsidRPr="000E1AC7">
        <w:rPr>
          <w:sz w:val="24"/>
          <w:szCs w:val="24"/>
        </w:rPr>
        <w:t xml:space="preserve"> в своем выступлении остановиться на примерах интеграции химии и предметов гуманитарного цикла.</w:t>
      </w:r>
    </w:p>
    <w:p w:rsidR="00A0714E" w:rsidRPr="000E1AC7" w:rsidRDefault="00A0714E" w:rsidP="000E1AC7">
      <w:pPr>
        <w:pStyle w:val="Default"/>
        <w:jc w:val="both"/>
        <w:rPr>
          <w:color w:val="auto"/>
        </w:rPr>
      </w:pPr>
      <w:r w:rsidRPr="000E1AC7">
        <w:rPr>
          <w:color w:val="auto"/>
        </w:rPr>
        <w:t>Педагогическая деятельность</w:t>
      </w:r>
      <w:r w:rsidR="00E6645B" w:rsidRPr="000E1AC7">
        <w:rPr>
          <w:color w:val="auto"/>
        </w:rPr>
        <w:t xml:space="preserve"> </w:t>
      </w:r>
      <w:r w:rsidRPr="000E1AC7">
        <w:rPr>
          <w:color w:val="auto"/>
        </w:rPr>
        <w:t>-</w:t>
      </w:r>
      <w:r w:rsidR="00E6645B" w:rsidRPr="000E1AC7">
        <w:rPr>
          <w:color w:val="auto"/>
        </w:rPr>
        <w:t xml:space="preserve"> </w:t>
      </w:r>
      <w:r w:rsidRPr="000E1AC7">
        <w:rPr>
          <w:color w:val="auto"/>
        </w:rPr>
        <w:t>это сплав нормы и творчества, науки и искусства. Поэтому важно интегрировать, правильно сочетать разнообраз</w:t>
      </w:r>
      <w:r w:rsidR="00E6645B" w:rsidRPr="000E1AC7">
        <w:rPr>
          <w:color w:val="auto"/>
        </w:rPr>
        <w:t>ные</w:t>
      </w:r>
      <w:r w:rsidRPr="000E1AC7">
        <w:rPr>
          <w:color w:val="auto"/>
        </w:rPr>
        <w:t xml:space="preserve"> приѐмов учебной деятельности</w:t>
      </w:r>
      <w:r w:rsidR="00E6645B" w:rsidRPr="000E1AC7">
        <w:rPr>
          <w:color w:val="auto"/>
        </w:rPr>
        <w:t xml:space="preserve">. </w:t>
      </w:r>
      <w:r w:rsidRPr="000E1AC7">
        <w:rPr>
          <w:color w:val="auto"/>
        </w:rPr>
        <w:t xml:space="preserve"> От этого будет зависеть успех, а значит и результат обучения. </w:t>
      </w:r>
    </w:p>
    <w:p w:rsidR="00EA6A5C" w:rsidRPr="000E1AC7" w:rsidRDefault="00EA6A5C" w:rsidP="000E1AC7">
      <w:pPr>
        <w:pStyle w:val="Default"/>
        <w:jc w:val="both"/>
        <w:rPr>
          <w:color w:val="auto"/>
        </w:rPr>
      </w:pPr>
    </w:p>
    <w:p w:rsidR="00E6645B" w:rsidRPr="000E1AC7" w:rsidRDefault="00865661" w:rsidP="000E1AC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1AC7">
        <w:rPr>
          <w:b/>
          <w:bCs/>
          <w:sz w:val="24"/>
          <w:szCs w:val="24"/>
        </w:rPr>
        <w:t>Преимущества</w:t>
      </w:r>
      <w:r w:rsidR="00642850" w:rsidRPr="000E1AC7">
        <w:rPr>
          <w:b/>
          <w:bCs/>
          <w:sz w:val="24"/>
          <w:szCs w:val="24"/>
        </w:rPr>
        <w:t xml:space="preserve"> интегрированного подхода</w:t>
      </w:r>
      <w:r w:rsidRPr="000E1AC7">
        <w:rPr>
          <w:b/>
          <w:bCs/>
          <w:sz w:val="24"/>
          <w:szCs w:val="24"/>
        </w:rPr>
        <w:t>:</w:t>
      </w:r>
    </w:p>
    <w:p w:rsidR="00F45AF8" w:rsidRPr="000E1AC7" w:rsidRDefault="00A0714E" w:rsidP="000E1AC7">
      <w:pPr>
        <w:spacing w:after="0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br/>
        <w:t>- на таком уроке можно создать более благоприятные условия для развития самых разных интеллектуальных умений учащихся</w:t>
      </w:r>
      <w:r w:rsidRPr="000E1AC7">
        <w:rPr>
          <w:sz w:val="24"/>
          <w:szCs w:val="24"/>
        </w:rPr>
        <w:br/>
      </w:r>
      <w:r w:rsidRPr="000E1AC7">
        <w:rPr>
          <w:sz w:val="24"/>
          <w:szCs w:val="24"/>
        </w:rPr>
        <w:br/>
        <w:t>- через него можно выйти на формирование более широкого синергетического мышления , научить применению теоретических знаний в практической жизни, в конкретных жизненных , профессиональных и научных ситуациях</w:t>
      </w:r>
      <w:r w:rsidRPr="000E1AC7">
        <w:rPr>
          <w:sz w:val="24"/>
          <w:szCs w:val="24"/>
        </w:rPr>
        <w:br/>
      </w:r>
      <w:r w:rsidRPr="000E1AC7">
        <w:rPr>
          <w:sz w:val="24"/>
          <w:szCs w:val="24"/>
        </w:rPr>
        <w:br/>
        <w:t xml:space="preserve">- интегративные уроки приближают процесс обучения к жизни, </w:t>
      </w:r>
      <w:proofErr w:type="spellStart"/>
      <w:r w:rsidRPr="000E1AC7">
        <w:rPr>
          <w:sz w:val="24"/>
          <w:szCs w:val="24"/>
        </w:rPr>
        <w:t>натурализируют</w:t>
      </w:r>
      <w:proofErr w:type="spellEnd"/>
      <w:r w:rsidRPr="000E1AC7">
        <w:rPr>
          <w:sz w:val="24"/>
          <w:szCs w:val="24"/>
        </w:rPr>
        <w:t xml:space="preserve"> его, оживляют духом времени, наполняют смыслом</w:t>
      </w:r>
      <w:r w:rsidRPr="000E1AC7">
        <w:rPr>
          <w:sz w:val="24"/>
          <w:szCs w:val="24"/>
        </w:rPr>
        <w:br/>
      </w:r>
      <w:r w:rsidRPr="000E1AC7">
        <w:rPr>
          <w:sz w:val="24"/>
          <w:szCs w:val="24"/>
        </w:rPr>
        <w:br/>
        <w:t>-помогают учащимся найти и постичь единые закономерности разных наук</w:t>
      </w:r>
      <w:r w:rsidRPr="000E1AC7">
        <w:rPr>
          <w:sz w:val="24"/>
          <w:szCs w:val="24"/>
        </w:rPr>
        <w:br/>
      </w:r>
      <w:r w:rsidRPr="000E1AC7">
        <w:rPr>
          <w:sz w:val="24"/>
          <w:szCs w:val="24"/>
        </w:rPr>
        <w:br/>
        <w:t>- такие уроки обогащают учителя, способствуют его</w:t>
      </w:r>
      <w:r w:rsidR="00865661" w:rsidRPr="000E1AC7">
        <w:rPr>
          <w:sz w:val="24"/>
          <w:szCs w:val="24"/>
        </w:rPr>
        <w:t xml:space="preserve"> творческому росту</w:t>
      </w:r>
      <w:r w:rsidRPr="000E1AC7">
        <w:rPr>
          <w:sz w:val="24"/>
          <w:szCs w:val="24"/>
        </w:rPr>
        <w:t>.</w:t>
      </w:r>
      <w:r w:rsidRPr="000E1AC7">
        <w:rPr>
          <w:sz w:val="24"/>
          <w:szCs w:val="24"/>
        </w:rPr>
        <w:br/>
      </w:r>
      <w:r w:rsidR="00F45AF8" w:rsidRPr="000E1AC7">
        <w:rPr>
          <w:sz w:val="24"/>
          <w:szCs w:val="24"/>
        </w:rPr>
        <w:t>Основой</w:t>
      </w:r>
      <w:r w:rsidR="00EA6A5C" w:rsidRPr="000E1AC7">
        <w:rPr>
          <w:sz w:val="24"/>
          <w:szCs w:val="24"/>
        </w:rPr>
        <w:t xml:space="preserve"> моего</w:t>
      </w:r>
      <w:r w:rsidR="00F45AF8" w:rsidRPr="000E1AC7">
        <w:rPr>
          <w:sz w:val="24"/>
          <w:szCs w:val="24"/>
        </w:rPr>
        <w:t xml:space="preserve"> интегрированного подхода к изучению химии </w:t>
      </w:r>
      <w:r w:rsidR="00EA6A5C" w:rsidRPr="000E1AC7">
        <w:rPr>
          <w:sz w:val="24"/>
          <w:szCs w:val="24"/>
        </w:rPr>
        <w:t xml:space="preserve">в ДО </w:t>
      </w:r>
      <w:r w:rsidR="00F45AF8" w:rsidRPr="000E1AC7">
        <w:rPr>
          <w:sz w:val="24"/>
          <w:szCs w:val="24"/>
        </w:rPr>
        <w:t>служит обращение к гуманитарным наукам. Интересным подтверждением гуманитарного звена химической наук</w:t>
      </w:r>
      <w:r w:rsidR="00E6645B" w:rsidRPr="000E1AC7">
        <w:rPr>
          <w:sz w:val="24"/>
          <w:szCs w:val="24"/>
        </w:rPr>
        <w:t>и</w:t>
      </w:r>
      <w:r w:rsidR="00F45AF8" w:rsidRPr="000E1AC7">
        <w:rPr>
          <w:sz w:val="24"/>
          <w:szCs w:val="24"/>
        </w:rPr>
        <w:t xml:space="preserve"> явля</w:t>
      </w:r>
      <w:r w:rsidR="00E6645B" w:rsidRPr="000E1AC7">
        <w:rPr>
          <w:sz w:val="24"/>
          <w:szCs w:val="24"/>
        </w:rPr>
        <w:t>е</w:t>
      </w:r>
      <w:r w:rsidR="00F45AF8" w:rsidRPr="000E1AC7">
        <w:rPr>
          <w:sz w:val="24"/>
          <w:szCs w:val="24"/>
        </w:rPr>
        <w:t xml:space="preserve">тся то, что большинство </w:t>
      </w:r>
      <w:r w:rsidR="00930A7E" w:rsidRPr="000E1AC7">
        <w:rPr>
          <w:sz w:val="24"/>
          <w:szCs w:val="24"/>
        </w:rPr>
        <w:t>известных</w:t>
      </w:r>
      <w:r w:rsidR="00F45AF8" w:rsidRPr="000E1AC7">
        <w:rPr>
          <w:sz w:val="24"/>
          <w:szCs w:val="24"/>
        </w:rPr>
        <w:t xml:space="preserve"> русских химиков активно работали </w:t>
      </w:r>
      <w:r w:rsidR="000E1AC7" w:rsidRPr="000E1AC7">
        <w:rPr>
          <w:b/>
          <w:bCs/>
          <w:sz w:val="24"/>
          <w:szCs w:val="24"/>
        </w:rPr>
        <w:t xml:space="preserve">в </w:t>
      </w:r>
      <w:r w:rsidR="000E1AC7" w:rsidRPr="000E1AC7">
        <w:rPr>
          <w:sz w:val="24"/>
          <w:szCs w:val="24"/>
        </w:rPr>
        <w:t>гуманитарных</w:t>
      </w:r>
      <w:r w:rsidR="00F45AF8" w:rsidRPr="000E1AC7">
        <w:rPr>
          <w:sz w:val="24"/>
          <w:szCs w:val="24"/>
        </w:rPr>
        <w:t xml:space="preserve"> областях:</w:t>
      </w:r>
    </w:p>
    <w:p w:rsidR="00F45AF8" w:rsidRPr="000E1AC7" w:rsidRDefault="00F45AF8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</w:t>
      </w:r>
      <w:r w:rsidR="00EA6A5C" w:rsidRPr="000E1AC7">
        <w:rPr>
          <w:sz w:val="24"/>
          <w:szCs w:val="24"/>
        </w:rPr>
        <w:t xml:space="preserve"> </w:t>
      </w:r>
      <w:r w:rsidRPr="000E1AC7">
        <w:rPr>
          <w:sz w:val="24"/>
          <w:szCs w:val="24"/>
        </w:rPr>
        <w:t xml:space="preserve">М.В. Ломоносов - создатель отечественной химии и основоположник новой русской поэзии, </w:t>
      </w:r>
    </w:p>
    <w:p w:rsidR="00F45AF8" w:rsidRPr="000E1AC7" w:rsidRDefault="00F45AF8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</w:t>
      </w:r>
      <w:r w:rsidR="00EA6A5C" w:rsidRPr="000E1AC7">
        <w:rPr>
          <w:sz w:val="24"/>
          <w:szCs w:val="24"/>
        </w:rPr>
        <w:t xml:space="preserve"> </w:t>
      </w:r>
      <w:r w:rsidRPr="000E1AC7">
        <w:rPr>
          <w:sz w:val="24"/>
          <w:szCs w:val="24"/>
        </w:rPr>
        <w:t xml:space="preserve">Д.И. Менделеев - великий ученый химик и тонкий знаток живописи, </w:t>
      </w:r>
    </w:p>
    <w:p w:rsidR="00EC78AB" w:rsidRPr="000E1AC7" w:rsidRDefault="00F45AF8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</w:t>
      </w:r>
      <w:r w:rsidR="00EA6A5C" w:rsidRPr="000E1AC7">
        <w:rPr>
          <w:sz w:val="24"/>
          <w:szCs w:val="24"/>
        </w:rPr>
        <w:t xml:space="preserve"> </w:t>
      </w:r>
      <w:r w:rsidRPr="000E1AC7">
        <w:rPr>
          <w:sz w:val="24"/>
          <w:szCs w:val="24"/>
        </w:rPr>
        <w:t>А.П. Бородин - крупный химик - органик и великий композитор.</w:t>
      </w:r>
    </w:p>
    <w:p w:rsidR="00055436" w:rsidRPr="000E1AC7" w:rsidRDefault="00FC184B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lastRenderedPageBreak/>
        <w:t>Разрешите привести вашему вниманию несколько конкретных примеров</w:t>
      </w:r>
      <w:r w:rsidR="00930A7E" w:rsidRPr="000E1AC7">
        <w:rPr>
          <w:sz w:val="24"/>
          <w:szCs w:val="24"/>
        </w:rPr>
        <w:t xml:space="preserve"> из личной практики</w:t>
      </w:r>
      <w:r w:rsidRPr="000E1AC7">
        <w:rPr>
          <w:sz w:val="24"/>
          <w:szCs w:val="24"/>
        </w:rPr>
        <w:t>.</w:t>
      </w:r>
    </w:p>
    <w:p w:rsidR="009A0ADD" w:rsidRPr="000E1AC7" w:rsidRDefault="009A0ADD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bookmarkStart w:id="0" w:name="_GoBack"/>
      <w:bookmarkEnd w:id="0"/>
      <w:r w:rsidRPr="000E1AC7">
        <w:rPr>
          <w:b/>
          <w:i/>
          <w:sz w:val="24"/>
          <w:szCs w:val="24"/>
          <w:lang w:val="en-US"/>
        </w:rPr>
        <w:t>I</w:t>
      </w:r>
      <w:r w:rsidRPr="000E1AC7">
        <w:rPr>
          <w:b/>
          <w:i/>
          <w:sz w:val="24"/>
          <w:szCs w:val="24"/>
        </w:rPr>
        <w:t>. Использование литературы в изучении химии.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Литература обогащает химические знания, а</w:t>
      </w:r>
      <w:r w:rsidR="00930A7E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значит</w:t>
      </w:r>
      <w:r w:rsidR="00930A7E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</w:t>
      </w:r>
      <w:r w:rsidR="00930A7E" w:rsidRPr="000E1AC7">
        <w:rPr>
          <w:sz w:val="24"/>
          <w:szCs w:val="24"/>
        </w:rPr>
        <w:t xml:space="preserve">- </w:t>
      </w:r>
      <w:r w:rsidRPr="000E1AC7">
        <w:rPr>
          <w:sz w:val="24"/>
          <w:szCs w:val="24"/>
        </w:rPr>
        <w:t xml:space="preserve">обогащает и культуру человека. В.А. Сухомлинский писал: "Жизнь в мире книг - это приобщение к красоте мысли, наслаждение культурными богатствами, возвышением самого себя". Поэтому, при организации учебно-воспитательного процесса я обращаюсь к различным источникам литературного жанра: мифам, легендам, поэзии, к классике, научно-популярной и современной художественной литературе. Методика использования литературы на моих уроках </w:t>
      </w:r>
      <w:proofErr w:type="gramStart"/>
      <w:r w:rsidRPr="000E1AC7">
        <w:rPr>
          <w:sz w:val="24"/>
          <w:szCs w:val="24"/>
        </w:rPr>
        <w:t>разнообразна</w:t>
      </w:r>
      <w:r w:rsidR="00930A7E" w:rsidRPr="000E1AC7">
        <w:rPr>
          <w:sz w:val="24"/>
          <w:szCs w:val="24"/>
        </w:rPr>
        <w:t>..</w:t>
      </w:r>
      <w:proofErr w:type="gramEnd"/>
    </w:p>
    <w:p w:rsidR="00C04E86" w:rsidRPr="000E1AC7" w:rsidRDefault="00930A7E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0E1AC7">
        <w:rPr>
          <w:b/>
          <w:bCs/>
          <w:sz w:val="24"/>
          <w:szCs w:val="24"/>
        </w:rPr>
        <w:t xml:space="preserve"> </w:t>
      </w:r>
      <w:r w:rsidR="009A0ADD" w:rsidRPr="000E1AC7">
        <w:rPr>
          <w:b/>
          <w:bCs/>
          <w:sz w:val="24"/>
          <w:szCs w:val="24"/>
        </w:rPr>
        <w:t>Интеграция химии с литературой</w:t>
      </w:r>
      <w:r w:rsidR="00C04E86" w:rsidRPr="000E1AC7">
        <w:rPr>
          <w:b/>
          <w:bCs/>
          <w:sz w:val="24"/>
          <w:szCs w:val="24"/>
        </w:rPr>
        <w:t>:</w:t>
      </w:r>
      <w:r w:rsidR="00755B5C" w:rsidRPr="000E1AC7">
        <w:rPr>
          <w:sz w:val="24"/>
          <w:szCs w:val="24"/>
        </w:rPr>
        <w:t xml:space="preserve"> </w:t>
      </w:r>
    </w:p>
    <w:p w:rsidR="00930A7E" w:rsidRPr="000E1AC7" w:rsidRDefault="00C04E86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bCs/>
          <w:sz w:val="24"/>
          <w:szCs w:val="24"/>
        </w:rPr>
        <w:t>А)</w:t>
      </w:r>
      <w:r w:rsidR="009A0ADD" w:rsidRPr="000E1AC7">
        <w:rPr>
          <w:b/>
          <w:bCs/>
          <w:sz w:val="24"/>
          <w:szCs w:val="24"/>
        </w:rPr>
        <w:t xml:space="preserve"> с</w:t>
      </w:r>
      <w:r w:rsidR="00930A7E" w:rsidRPr="000E1AC7">
        <w:rPr>
          <w:b/>
          <w:bCs/>
          <w:sz w:val="24"/>
          <w:szCs w:val="24"/>
        </w:rPr>
        <w:t>пособствует</w:t>
      </w:r>
      <w:r w:rsidR="009A0ADD" w:rsidRPr="000E1AC7">
        <w:rPr>
          <w:b/>
          <w:bCs/>
          <w:i/>
          <w:iCs/>
          <w:sz w:val="24"/>
          <w:szCs w:val="24"/>
        </w:rPr>
        <w:t xml:space="preserve"> возникновению интереса к науке, </w:t>
      </w:r>
      <w:r w:rsidR="00930A7E" w:rsidRPr="000E1AC7">
        <w:rPr>
          <w:sz w:val="24"/>
          <w:szCs w:val="24"/>
        </w:rPr>
        <w:t>подтверждает для ученика</w:t>
      </w:r>
      <w:r w:rsidR="009A0ADD" w:rsidRPr="000E1AC7">
        <w:rPr>
          <w:sz w:val="24"/>
          <w:szCs w:val="24"/>
        </w:rPr>
        <w:t xml:space="preserve"> на взаимосвязь изучаемых предметов</w:t>
      </w:r>
      <w:r w:rsidR="00930A7E" w:rsidRPr="000E1AC7">
        <w:rPr>
          <w:sz w:val="24"/>
          <w:szCs w:val="24"/>
        </w:rPr>
        <w:t>, а в более широком смысле – формирует целостное научное восприятие жизни</w:t>
      </w:r>
      <w:r w:rsidR="009A0ADD" w:rsidRPr="000E1AC7">
        <w:rPr>
          <w:sz w:val="24"/>
          <w:szCs w:val="24"/>
        </w:rPr>
        <w:t xml:space="preserve">. </w:t>
      </w:r>
    </w:p>
    <w:p w:rsidR="0032557F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Например, в знакомстве с </w:t>
      </w:r>
      <w:r w:rsidR="0032557F" w:rsidRPr="000E1AC7">
        <w:rPr>
          <w:sz w:val="24"/>
          <w:szCs w:val="24"/>
        </w:rPr>
        <w:t>понятием аллотропии</w:t>
      </w:r>
      <w:r w:rsidRPr="000E1AC7">
        <w:rPr>
          <w:sz w:val="24"/>
          <w:szCs w:val="24"/>
        </w:rPr>
        <w:t xml:space="preserve"> на уроке по теме "</w:t>
      </w:r>
      <w:r w:rsidR="0032557F" w:rsidRPr="000E1AC7">
        <w:rPr>
          <w:sz w:val="24"/>
          <w:szCs w:val="24"/>
        </w:rPr>
        <w:t>Металлы</w:t>
      </w:r>
      <w:r w:rsidRPr="000E1AC7">
        <w:rPr>
          <w:sz w:val="24"/>
          <w:szCs w:val="24"/>
        </w:rPr>
        <w:t>" (</w:t>
      </w:r>
      <w:r w:rsidR="0032557F" w:rsidRPr="000E1AC7">
        <w:rPr>
          <w:sz w:val="24"/>
          <w:szCs w:val="24"/>
        </w:rPr>
        <w:t>9</w:t>
      </w:r>
      <w:r w:rsidRPr="000E1AC7">
        <w:rPr>
          <w:sz w:val="24"/>
          <w:szCs w:val="24"/>
        </w:rPr>
        <w:t xml:space="preserve"> класс), я использую отрывок </w:t>
      </w:r>
      <w:proofErr w:type="gramStart"/>
      <w:r w:rsidR="0032557F" w:rsidRPr="000E1AC7">
        <w:rPr>
          <w:sz w:val="24"/>
          <w:szCs w:val="24"/>
        </w:rPr>
        <w:t>занимательного  рассказа</w:t>
      </w:r>
      <w:proofErr w:type="gramEnd"/>
      <w:r w:rsidR="0032557F" w:rsidRPr="000E1AC7">
        <w:rPr>
          <w:sz w:val="24"/>
          <w:szCs w:val="24"/>
        </w:rPr>
        <w:t xml:space="preserve"> </w:t>
      </w:r>
      <w:r w:rsidRPr="000E1AC7">
        <w:rPr>
          <w:sz w:val="24"/>
          <w:szCs w:val="24"/>
        </w:rPr>
        <w:t xml:space="preserve">из книги </w:t>
      </w:r>
      <w:r w:rsidR="0032557F" w:rsidRPr="000E1AC7">
        <w:rPr>
          <w:sz w:val="24"/>
          <w:szCs w:val="24"/>
        </w:rPr>
        <w:t xml:space="preserve">А. </w:t>
      </w:r>
      <w:proofErr w:type="spellStart"/>
      <w:r w:rsidR="0032557F" w:rsidRPr="000E1AC7">
        <w:rPr>
          <w:sz w:val="24"/>
          <w:szCs w:val="24"/>
        </w:rPr>
        <w:t>Валентинова</w:t>
      </w:r>
      <w:proofErr w:type="spellEnd"/>
      <w:r w:rsidR="0032557F" w:rsidRPr="000E1AC7">
        <w:rPr>
          <w:sz w:val="24"/>
          <w:szCs w:val="24"/>
        </w:rPr>
        <w:t xml:space="preserve"> “Металла огненный поток”.</w:t>
      </w:r>
    </w:p>
    <w:p w:rsidR="0032557F" w:rsidRPr="000E1AC7" w:rsidRDefault="0032557F" w:rsidP="000E1AC7">
      <w:pPr>
        <w:pStyle w:val="a4"/>
        <w:jc w:val="both"/>
      </w:pPr>
      <w:r w:rsidRPr="000E1AC7">
        <w:t>“В один из морозных зимних дней царила паника. Складской сторож, отставной солдат, доживающий свой век “при должности”, обалдело привалился к штабелю ящиков и тупо глядел перед собой пустыми глазами. Даже его холеные бакенбарды и те обвисли, вытянулись грустными сосульками и сильно смахивали на банную мочалку, небрежно приклеенную к помертвевшему лицу.</w:t>
      </w:r>
    </w:p>
    <w:p w:rsidR="0032557F" w:rsidRPr="000E1AC7" w:rsidRDefault="0032557F" w:rsidP="000E1AC7">
      <w:pPr>
        <w:pStyle w:val="a4"/>
        <w:jc w:val="both"/>
      </w:pPr>
      <w:r w:rsidRPr="000E1AC7">
        <w:t>Неподалеку пять или шесть чиновников военного ведомства столпились вокруг открытых ящиков и, забыв про респектабельность, возбужденно размахивали руками. Да и было от чего прийти в волнение: на складе пропали…пуговицы. Да, да, блестящие оловянные солдатские пуговицы таинственным образом исчезли из ящиков. Мало того, что государству нанесен убыток, поскольку олово стоит немало, но сам факт случившегося внушал тревогу: сегодня злоумышленник похитил пуговицы, а завтра, глядишь, и оружие заберет.</w:t>
      </w:r>
    </w:p>
    <w:p w:rsidR="0032557F" w:rsidRPr="000E1AC7" w:rsidRDefault="0032557F" w:rsidP="000E1AC7">
      <w:pPr>
        <w:pStyle w:val="a4"/>
        <w:jc w:val="both"/>
      </w:pPr>
      <w:r w:rsidRPr="000E1AC7">
        <w:t>А этот злоумышленник оказался очень уж нахальным. Мало того, что выгреб все пуговицы, он еще, словно в насмешку, насыпал в ящики какой-то серый порошок. Нет, это был явно опасный тип. А олух-сторож имеет наглость уверять, что караулил исправно и не допускал к дверям склада никого из посторонних. И как теперь докладывать генералу, начальнику департамента, который потребует немедленно изловить похитителя?</w:t>
      </w:r>
    </w:p>
    <w:p w:rsidR="0032557F" w:rsidRPr="000E1AC7" w:rsidRDefault="0032557F" w:rsidP="000E1AC7">
      <w:pPr>
        <w:pStyle w:val="a4"/>
        <w:jc w:val="both"/>
      </w:pPr>
      <w:r w:rsidRPr="000E1AC7">
        <w:t>История не донесла до нас, как вышли чиновники из этого положения и какое наказание понес сторож. Случай с пуговицами наделал много шума, но постепенно о нем забыли. И вспомнили только почти через сто лет, когда весь мир был потрясен трагической гибелью экспедиции англичанина Роберта Скотта. Когда причины гибели экспедиции Скотта стали известны, вспомнили и историю с пуговицами”.</w:t>
      </w:r>
    </w:p>
    <w:p w:rsidR="0032557F" w:rsidRPr="000E1AC7" w:rsidRDefault="0032557F" w:rsidP="000E1AC7">
      <w:pPr>
        <w:pStyle w:val="a4"/>
        <w:jc w:val="both"/>
      </w:pPr>
      <w:r w:rsidRPr="000E1AC7">
        <w:t>Дело в том, что при низкой температуре атомы олова перестраивают свою кристаллическую решетку и металл разрушается, “заболевает”. Название этой болезни – оловянная чума. Солдатские пуговицы нельзя хранить на морозе.</w:t>
      </w:r>
    </w:p>
    <w:p w:rsidR="00C04E86" w:rsidRPr="000E1AC7" w:rsidRDefault="00E65ED4" w:rsidP="000E1AC7">
      <w:pPr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lastRenderedPageBreak/>
        <w:t xml:space="preserve">Отрывок из </w:t>
      </w:r>
      <w:r w:rsidR="0032557F" w:rsidRPr="000E1AC7">
        <w:rPr>
          <w:sz w:val="24"/>
          <w:szCs w:val="24"/>
        </w:rPr>
        <w:t>произведени</w:t>
      </w:r>
      <w:r w:rsidRPr="000E1AC7">
        <w:rPr>
          <w:sz w:val="24"/>
          <w:szCs w:val="24"/>
        </w:rPr>
        <w:t>я</w:t>
      </w:r>
      <w:r w:rsidR="0032557F" w:rsidRPr="000E1AC7">
        <w:rPr>
          <w:sz w:val="24"/>
          <w:szCs w:val="24"/>
        </w:rPr>
        <w:t xml:space="preserve"> В.Ф.Одоевского «Мороз Иванович», изуч</w:t>
      </w:r>
      <w:r w:rsidRPr="000E1AC7">
        <w:rPr>
          <w:sz w:val="24"/>
          <w:szCs w:val="24"/>
        </w:rPr>
        <w:t>аемо</w:t>
      </w:r>
      <w:r w:rsidR="00C04E86" w:rsidRPr="000E1AC7">
        <w:rPr>
          <w:sz w:val="24"/>
          <w:szCs w:val="24"/>
        </w:rPr>
        <w:t>го</w:t>
      </w:r>
      <w:r w:rsidRPr="000E1AC7">
        <w:rPr>
          <w:sz w:val="24"/>
          <w:szCs w:val="24"/>
        </w:rPr>
        <w:t xml:space="preserve"> </w:t>
      </w:r>
      <w:r w:rsidR="0032557F" w:rsidRPr="000E1AC7">
        <w:rPr>
          <w:sz w:val="24"/>
          <w:szCs w:val="24"/>
        </w:rPr>
        <w:t xml:space="preserve">ранее на одном из уроков литературы: </w:t>
      </w:r>
    </w:p>
    <w:p w:rsidR="00C04E86" w:rsidRPr="000E1AC7" w:rsidRDefault="0032557F" w:rsidP="000E1AC7">
      <w:pPr>
        <w:spacing w:before="100" w:beforeAutospacing="1" w:after="100" w:afterAutospacing="1" w:line="240" w:lineRule="auto"/>
        <w:ind w:left="360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“Между тем Рукодельница воротится, воду процедит, в кувшин нальет, да ещё какая затейница: коли вода нечиста, так свернет лист бумаги, наложит в неё угольков да песку крупного насыплет, вставит ту бумагу в кувшин да нальет в нее воды. А вода-то, знай, проходит сквозь песок да сквозь уголья и капает в кувшин чистая, словно хрустальная”</w:t>
      </w:r>
    </w:p>
    <w:p w:rsidR="009A0ADD" w:rsidRPr="000E1AC7" w:rsidRDefault="00C04E86" w:rsidP="000E1AC7">
      <w:pPr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- </w:t>
      </w:r>
      <w:r w:rsidR="00E65ED4" w:rsidRPr="000E1AC7">
        <w:rPr>
          <w:sz w:val="24"/>
          <w:szCs w:val="24"/>
        </w:rPr>
        <w:t>использую на уроке</w:t>
      </w:r>
      <w:r w:rsidRPr="000E1AC7">
        <w:rPr>
          <w:sz w:val="24"/>
          <w:szCs w:val="24"/>
        </w:rPr>
        <w:t xml:space="preserve"> при изучении темы «Углерод» в </w:t>
      </w:r>
      <w:r w:rsidR="00E65ED4" w:rsidRPr="000E1AC7">
        <w:rPr>
          <w:sz w:val="24"/>
          <w:szCs w:val="24"/>
        </w:rPr>
        <w:t>9 классе</w:t>
      </w:r>
      <w:r w:rsidRPr="000E1AC7">
        <w:rPr>
          <w:sz w:val="24"/>
          <w:szCs w:val="24"/>
        </w:rPr>
        <w:t>.</w:t>
      </w:r>
      <w:r w:rsidR="00E65ED4" w:rsidRPr="000E1AC7">
        <w:rPr>
          <w:sz w:val="24"/>
          <w:szCs w:val="24"/>
        </w:rPr>
        <w:t xml:space="preserve"> </w:t>
      </w:r>
      <w:r w:rsidR="0032557F" w:rsidRPr="000E1AC7">
        <w:rPr>
          <w:sz w:val="24"/>
          <w:szCs w:val="24"/>
        </w:rPr>
        <w:br/>
        <w:t xml:space="preserve">           </w:t>
      </w:r>
      <w:r w:rsidR="009A0ADD" w:rsidRPr="000E1AC7">
        <w:rPr>
          <w:sz w:val="24"/>
          <w:szCs w:val="24"/>
        </w:rPr>
        <w:t>Такой методический прием вдохновляет учащихся на творчество, способствует повышению наблюдательности и любознательности. Учащиеся положительно реагируют на использование литературных произведений и поэзии в изучении химии и сами пишут стихи</w:t>
      </w:r>
      <w:r w:rsidR="00416F9D" w:rsidRPr="000E1AC7">
        <w:rPr>
          <w:sz w:val="24"/>
          <w:szCs w:val="24"/>
        </w:rPr>
        <w:t>, проводят эксперименты</w:t>
      </w:r>
      <w:r w:rsidR="009A0ADD" w:rsidRPr="000E1AC7">
        <w:rPr>
          <w:sz w:val="24"/>
          <w:szCs w:val="24"/>
        </w:rPr>
        <w:t xml:space="preserve">. </w:t>
      </w:r>
    </w:p>
    <w:p w:rsidR="009A0ADD" w:rsidRPr="000E1AC7" w:rsidRDefault="009A0ADD" w:rsidP="000E1AC7">
      <w:pPr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b/>
          <w:bCs/>
          <w:i/>
          <w:iCs/>
          <w:sz w:val="24"/>
          <w:szCs w:val="24"/>
        </w:rPr>
        <w:t xml:space="preserve">б) </w:t>
      </w:r>
      <w:r w:rsidR="00C04E86" w:rsidRPr="000E1AC7">
        <w:rPr>
          <w:b/>
          <w:bCs/>
          <w:i/>
          <w:iCs/>
          <w:sz w:val="24"/>
          <w:szCs w:val="24"/>
        </w:rPr>
        <w:t xml:space="preserve">служит </w:t>
      </w:r>
      <w:r w:rsidRPr="000E1AC7">
        <w:rPr>
          <w:b/>
          <w:bCs/>
          <w:i/>
          <w:iCs/>
          <w:sz w:val="24"/>
          <w:szCs w:val="24"/>
        </w:rPr>
        <w:t>иллюстрацией к формируемым химическим понятиям и явлениям.</w:t>
      </w:r>
    </w:p>
    <w:p w:rsidR="00C04E86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Например, при изучении темы "Фосфор и его соединения" (9 класс) рассматривается явление "блуждающих огней". Иллюстрацией служит фрагмент рассказа Н.В. Гоголя "Заколдованное место": </w:t>
      </w:r>
    </w:p>
    <w:p w:rsidR="00C04E86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"</w:t>
      </w:r>
      <w:r w:rsidRPr="000E1AC7">
        <w:rPr>
          <w:i/>
          <w:sz w:val="24"/>
          <w:szCs w:val="24"/>
        </w:rPr>
        <w:t>Дед, очутившись проказами сатаны в заколдованном месте, увидел, как в стороне от дорожки на могилке вспыхнула свечка. Встал дед, руками подперся в бока, и глядит: свечка потухла и вдруг подальше загорелась другая".</w:t>
      </w:r>
      <w:r w:rsidRPr="000E1AC7">
        <w:rPr>
          <w:sz w:val="24"/>
          <w:szCs w:val="24"/>
        </w:rPr>
        <w:t xml:space="preserve">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Образная, яркая речь художественного слова повышает эмоциональность восприятия.</w:t>
      </w:r>
    </w:p>
    <w:p w:rsidR="00C04E86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0E1AC7">
        <w:rPr>
          <w:b/>
          <w:bCs/>
          <w:i/>
          <w:iCs/>
          <w:sz w:val="24"/>
          <w:szCs w:val="24"/>
        </w:rPr>
        <w:t xml:space="preserve">в) </w:t>
      </w:r>
      <w:r w:rsidR="00804D97" w:rsidRPr="000E1AC7">
        <w:rPr>
          <w:b/>
          <w:bCs/>
          <w:i/>
          <w:iCs/>
          <w:sz w:val="24"/>
          <w:szCs w:val="24"/>
        </w:rPr>
        <w:t xml:space="preserve">может быть </w:t>
      </w:r>
      <w:r w:rsidR="00C04E86" w:rsidRPr="000E1AC7">
        <w:rPr>
          <w:b/>
          <w:bCs/>
          <w:i/>
          <w:iCs/>
          <w:sz w:val="24"/>
          <w:szCs w:val="24"/>
        </w:rPr>
        <w:t xml:space="preserve">источником дополнительных </w:t>
      </w:r>
      <w:r w:rsidRPr="000E1AC7">
        <w:rPr>
          <w:b/>
          <w:bCs/>
          <w:i/>
          <w:iCs/>
          <w:sz w:val="24"/>
          <w:szCs w:val="24"/>
        </w:rPr>
        <w:t>знани</w:t>
      </w:r>
      <w:r w:rsidR="00C04E86" w:rsidRPr="000E1AC7">
        <w:rPr>
          <w:b/>
          <w:bCs/>
          <w:i/>
          <w:iCs/>
          <w:sz w:val="24"/>
          <w:szCs w:val="24"/>
        </w:rPr>
        <w:t>й</w:t>
      </w:r>
      <w:r w:rsidRPr="000E1AC7">
        <w:rPr>
          <w:b/>
          <w:bCs/>
          <w:i/>
          <w:iCs/>
          <w:sz w:val="24"/>
          <w:szCs w:val="24"/>
        </w:rPr>
        <w:t xml:space="preserve">.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Например, при изучении темы " Воздух. Кислород" (8 класс) используется отрывок из повести А. Беляева "Продавец воздуха", где ученики узнают о физических свойствах воздуха, его составе и применении.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"- Жидкий воздух представляет собой легко подвижную прозрачную жидкость бледно-голубого цвета с </w:t>
      </w:r>
      <w:r w:rsidRPr="000E1AC7">
        <w:rPr>
          <w:sz w:val="24"/>
          <w:szCs w:val="24"/>
          <w:lang w:val="en-US"/>
        </w:rPr>
        <w:t>t</w:t>
      </w:r>
      <w:r w:rsidRPr="000E1AC7">
        <w:rPr>
          <w:sz w:val="24"/>
          <w:szCs w:val="24"/>
          <w:vertAlign w:val="subscript"/>
        </w:rPr>
        <w:t>кип</w:t>
      </w:r>
      <w:r w:rsidRPr="000E1AC7">
        <w:rPr>
          <w:sz w:val="24"/>
          <w:szCs w:val="24"/>
        </w:rPr>
        <w:t xml:space="preserve"> - 183°</w:t>
      </w:r>
      <w:r w:rsidRPr="000E1AC7">
        <w:rPr>
          <w:sz w:val="24"/>
          <w:szCs w:val="24"/>
          <w:lang w:val="en-US"/>
        </w:rPr>
        <w:t>C</w:t>
      </w:r>
      <w:r w:rsidRPr="000E1AC7">
        <w:rPr>
          <w:sz w:val="24"/>
          <w:szCs w:val="24"/>
        </w:rPr>
        <w:t xml:space="preserve"> при атмосферном давлении... При испарении жидкого воздуха сначала выделяется кипящий азот, а </w:t>
      </w:r>
      <w:r w:rsidR="009601B4" w:rsidRPr="000E1AC7">
        <w:rPr>
          <w:sz w:val="24"/>
          <w:szCs w:val="24"/>
        </w:rPr>
        <w:t>пот</w:t>
      </w:r>
      <w:r w:rsidRPr="000E1AC7">
        <w:rPr>
          <w:sz w:val="24"/>
          <w:szCs w:val="24"/>
        </w:rPr>
        <w:t>ом кислород... Эфир замерзает в кристаллическую массу, каучуковая трубка от действия жидкого воздуха становиться твердой и хрупкой и может быть в куски и порошок, живые цветы приобретают вид фарфоровых изделий, и фетровую шляпу можно разбить на куски, как фарфор".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При таком подходе к изучению темы формируется образное мышление, возникает ассоциация и воображение, способствующ</w:t>
      </w:r>
      <w:r w:rsidR="00C04E86" w:rsidRPr="000E1AC7">
        <w:rPr>
          <w:sz w:val="24"/>
          <w:szCs w:val="24"/>
        </w:rPr>
        <w:t>е</w:t>
      </w:r>
      <w:r w:rsidR="00046150" w:rsidRPr="000E1AC7">
        <w:rPr>
          <w:sz w:val="24"/>
          <w:szCs w:val="24"/>
        </w:rPr>
        <w:t>е</w:t>
      </w:r>
      <w:r w:rsidRPr="000E1AC7">
        <w:rPr>
          <w:sz w:val="24"/>
          <w:szCs w:val="24"/>
        </w:rPr>
        <w:t xml:space="preserve"> развитию творческого потенциала учеников.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b/>
          <w:i/>
          <w:iCs/>
          <w:sz w:val="24"/>
          <w:szCs w:val="24"/>
        </w:rPr>
        <w:t>г)</w:t>
      </w:r>
      <w:r w:rsidRPr="000E1AC7">
        <w:rPr>
          <w:i/>
          <w:iCs/>
          <w:sz w:val="24"/>
          <w:szCs w:val="24"/>
        </w:rPr>
        <w:t xml:space="preserve"> </w:t>
      </w:r>
      <w:r w:rsidR="00C04E86" w:rsidRPr="000E1AC7">
        <w:rPr>
          <w:i/>
          <w:iCs/>
          <w:sz w:val="24"/>
          <w:szCs w:val="24"/>
        </w:rPr>
        <w:t xml:space="preserve">становится </w:t>
      </w:r>
      <w:r w:rsidRPr="000E1AC7">
        <w:rPr>
          <w:b/>
          <w:bCs/>
          <w:i/>
          <w:iCs/>
          <w:sz w:val="24"/>
          <w:szCs w:val="24"/>
        </w:rPr>
        <w:t xml:space="preserve">средством проблемного изучения </w:t>
      </w:r>
      <w:r w:rsidR="00C04E86" w:rsidRPr="000E1AC7">
        <w:rPr>
          <w:b/>
          <w:bCs/>
          <w:i/>
          <w:iCs/>
          <w:sz w:val="24"/>
          <w:szCs w:val="24"/>
        </w:rPr>
        <w:t>(</w:t>
      </w:r>
      <w:r w:rsidRPr="000E1AC7">
        <w:rPr>
          <w:i/>
          <w:iCs/>
          <w:sz w:val="24"/>
          <w:szCs w:val="24"/>
        </w:rPr>
        <w:t>которое включает создание проблемных ситуаций, формулировку проблемы, поиск путей её решения, сам процесс решения</w:t>
      </w:r>
      <w:r w:rsidR="00C04E86" w:rsidRPr="000E1AC7">
        <w:rPr>
          <w:i/>
          <w:iCs/>
          <w:sz w:val="24"/>
          <w:szCs w:val="24"/>
        </w:rPr>
        <w:t xml:space="preserve"> и проверку правильности выводов)</w:t>
      </w:r>
      <w:r w:rsidRPr="000E1AC7">
        <w:rPr>
          <w:i/>
          <w:iCs/>
          <w:sz w:val="24"/>
          <w:szCs w:val="24"/>
        </w:rPr>
        <w:t>.</w:t>
      </w:r>
    </w:p>
    <w:p w:rsidR="00C04E86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iCs/>
          <w:sz w:val="24"/>
          <w:szCs w:val="24"/>
        </w:rPr>
      </w:pPr>
      <w:r w:rsidRPr="000E1AC7">
        <w:rPr>
          <w:sz w:val="24"/>
          <w:szCs w:val="24"/>
        </w:rPr>
        <w:t xml:space="preserve">В качестве примера можно привести фрагмент из замечательного романа Ж. Верна "Таинственный остров", </w:t>
      </w:r>
      <w:r w:rsidRPr="000E1AC7">
        <w:rPr>
          <w:iCs/>
          <w:sz w:val="24"/>
          <w:szCs w:val="24"/>
        </w:rPr>
        <w:t xml:space="preserve">формулирующий проблему героев по добыванию огня без спичек и </w:t>
      </w:r>
      <w:r w:rsidR="00C04E86" w:rsidRPr="000E1AC7">
        <w:rPr>
          <w:iCs/>
          <w:sz w:val="24"/>
          <w:szCs w:val="24"/>
        </w:rPr>
        <w:t>представляющий</w:t>
      </w:r>
      <w:r w:rsidRPr="000E1AC7">
        <w:rPr>
          <w:iCs/>
          <w:sz w:val="24"/>
          <w:szCs w:val="24"/>
        </w:rPr>
        <w:t xml:space="preserve"> с</w:t>
      </w:r>
      <w:r w:rsidR="00C04E86" w:rsidRPr="000E1AC7">
        <w:rPr>
          <w:iCs/>
          <w:sz w:val="24"/>
          <w:szCs w:val="24"/>
        </w:rPr>
        <w:t>пособ</w:t>
      </w:r>
      <w:r w:rsidRPr="000E1AC7">
        <w:rPr>
          <w:iCs/>
          <w:sz w:val="24"/>
          <w:szCs w:val="24"/>
        </w:rPr>
        <w:t xml:space="preserve"> её разрешения:</w:t>
      </w:r>
    </w:p>
    <w:p w:rsidR="00C04E86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i/>
          <w:iCs/>
          <w:sz w:val="24"/>
          <w:szCs w:val="24"/>
        </w:rPr>
        <w:lastRenderedPageBreak/>
        <w:t xml:space="preserve"> </w:t>
      </w:r>
      <w:r w:rsidRPr="000E1AC7">
        <w:rPr>
          <w:i/>
          <w:sz w:val="24"/>
          <w:szCs w:val="24"/>
        </w:rPr>
        <w:t xml:space="preserve">"Сайрес Смит показал прибор, сыгравший роль увеличительного стекла. Он просто-напросто воспользовался двумя выпуклыми стеклами от карманных часов - своих собственных и </w:t>
      </w:r>
      <w:proofErr w:type="spellStart"/>
      <w:r w:rsidRPr="000E1AC7">
        <w:rPr>
          <w:i/>
          <w:sz w:val="24"/>
          <w:szCs w:val="24"/>
        </w:rPr>
        <w:t>Гедеона</w:t>
      </w:r>
      <w:proofErr w:type="spellEnd"/>
      <w:r w:rsidRPr="000E1AC7">
        <w:rPr>
          <w:i/>
          <w:sz w:val="24"/>
          <w:szCs w:val="24"/>
        </w:rPr>
        <w:t xml:space="preserve"> </w:t>
      </w:r>
      <w:proofErr w:type="spellStart"/>
      <w:r w:rsidRPr="000E1AC7">
        <w:rPr>
          <w:i/>
          <w:sz w:val="24"/>
          <w:szCs w:val="24"/>
        </w:rPr>
        <w:t>Спилета</w:t>
      </w:r>
      <w:proofErr w:type="spellEnd"/>
      <w:r w:rsidRPr="000E1AC7">
        <w:rPr>
          <w:i/>
          <w:sz w:val="24"/>
          <w:szCs w:val="24"/>
        </w:rPr>
        <w:t xml:space="preserve">. Налив в стекла воды, он сложил их и слепил края </w:t>
      </w:r>
      <w:r w:rsidR="00C04E86" w:rsidRPr="000E1AC7">
        <w:rPr>
          <w:i/>
          <w:sz w:val="24"/>
          <w:szCs w:val="24"/>
        </w:rPr>
        <w:t xml:space="preserve">кусочками </w:t>
      </w:r>
      <w:r w:rsidRPr="000E1AC7">
        <w:rPr>
          <w:i/>
          <w:sz w:val="24"/>
          <w:szCs w:val="24"/>
        </w:rPr>
        <w:t>глины. У него получилось двояковыпуклое зажигательное стекло; поймав в его фокусе пучок солнечных лучей, он направил их на горсточку сухого мха, и мох воспламенился".</w:t>
      </w:r>
      <w:r w:rsidRPr="000E1AC7">
        <w:rPr>
          <w:sz w:val="24"/>
          <w:szCs w:val="24"/>
        </w:rPr>
        <w:t xml:space="preserve">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Отрывок используется при изучении темы "Химические явления" (8 класс).</w:t>
      </w:r>
    </w:p>
    <w:p w:rsidR="00804D97" w:rsidRPr="000E1AC7" w:rsidRDefault="009A0ADD" w:rsidP="000E1AC7">
      <w:pPr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А вот фрагмент из з</w:t>
      </w:r>
      <w:r w:rsidR="00804D97" w:rsidRPr="000E1AC7">
        <w:rPr>
          <w:sz w:val="24"/>
          <w:szCs w:val="24"/>
        </w:rPr>
        <w:t xml:space="preserve">амечательного произведения </w:t>
      </w:r>
      <w:proofErr w:type="spellStart"/>
      <w:r w:rsidR="00804D97" w:rsidRPr="000E1AC7">
        <w:rPr>
          <w:sz w:val="24"/>
          <w:szCs w:val="24"/>
        </w:rPr>
        <w:t>А.К.</w:t>
      </w:r>
      <w:r w:rsidRPr="000E1AC7">
        <w:rPr>
          <w:sz w:val="24"/>
          <w:szCs w:val="24"/>
        </w:rPr>
        <w:t>Дойля</w:t>
      </w:r>
      <w:proofErr w:type="spellEnd"/>
      <w:r w:rsidRPr="000E1AC7">
        <w:rPr>
          <w:sz w:val="24"/>
          <w:szCs w:val="24"/>
        </w:rPr>
        <w:t xml:space="preserve"> "Собака </w:t>
      </w:r>
      <w:proofErr w:type="spellStart"/>
      <w:r w:rsidRPr="000E1AC7">
        <w:rPr>
          <w:sz w:val="24"/>
          <w:szCs w:val="24"/>
        </w:rPr>
        <w:t>Баскервилей</w:t>
      </w:r>
      <w:proofErr w:type="spellEnd"/>
      <w:r w:rsidRPr="000E1AC7">
        <w:rPr>
          <w:sz w:val="24"/>
          <w:szCs w:val="24"/>
        </w:rPr>
        <w:t xml:space="preserve">" </w:t>
      </w:r>
      <w:r w:rsidRPr="000E1AC7">
        <w:rPr>
          <w:iCs/>
          <w:sz w:val="24"/>
          <w:szCs w:val="24"/>
        </w:rPr>
        <w:t>используется как приме</w:t>
      </w:r>
      <w:r w:rsidR="00804D97" w:rsidRPr="000E1AC7">
        <w:rPr>
          <w:iCs/>
          <w:sz w:val="24"/>
          <w:szCs w:val="24"/>
        </w:rPr>
        <w:t xml:space="preserve">р создания проблемной ситуации, </w:t>
      </w:r>
      <w:r w:rsidRPr="000E1AC7">
        <w:rPr>
          <w:iCs/>
          <w:sz w:val="24"/>
          <w:szCs w:val="24"/>
        </w:rPr>
        <w:t xml:space="preserve">требующей от ученика самостоятельного учебного поиска в разрешении проблемы: </w:t>
      </w:r>
    </w:p>
    <w:p w:rsidR="00804D97" w:rsidRPr="000E1AC7" w:rsidRDefault="009A0ADD" w:rsidP="000E1AC7">
      <w:pPr>
        <w:spacing w:before="100" w:beforeAutospacing="1" w:after="100" w:afterAutospacing="1" w:line="240" w:lineRule="auto"/>
        <w:ind w:left="426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"Собака, огромная, черная как смоль, смертельно напугала сэра Генри" тем, что</w:t>
      </w:r>
      <w:r w:rsidRPr="000E1AC7">
        <w:rPr>
          <w:i/>
          <w:iCs/>
          <w:sz w:val="24"/>
          <w:szCs w:val="24"/>
        </w:rPr>
        <w:t xml:space="preserve"> </w:t>
      </w:r>
      <w:r w:rsidRPr="000E1AC7">
        <w:rPr>
          <w:i/>
          <w:sz w:val="24"/>
          <w:szCs w:val="24"/>
        </w:rPr>
        <w:t xml:space="preserve">светилась по ночам и представляла собой ужасное чудовище. Шерлок Холмс объясняет причину свечения: "Фосфор и какой-то особый препарат без запаха, чтобы у собаки не пропало чутьё"'. </w:t>
      </w:r>
    </w:p>
    <w:p w:rsidR="009A0ADD" w:rsidRPr="000E1AC7" w:rsidRDefault="009A0ADD" w:rsidP="000E1AC7">
      <w:pPr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iCs/>
          <w:sz w:val="24"/>
          <w:szCs w:val="24"/>
        </w:rPr>
        <w:t>Я предлагаю уч</w:t>
      </w:r>
      <w:r w:rsidR="00046150" w:rsidRPr="000E1AC7">
        <w:rPr>
          <w:iCs/>
          <w:sz w:val="24"/>
          <w:szCs w:val="24"/>
        </w:rPr>
        <w:t>енику</w:t>
      </w:r>
      <w:r w:rsidRPr="000E1AC7">
        <w:rPr>
          <w:iCs/>
          <w:sz w:val="24"/>
          <w:szCs w:val="24"/>
        </w:rPr>
        <w:t xml:space="preserve"> найти </w:t>
      </w:r>
      <w:r w:rsidR="00804D97" w:rsidRPr="000E1AC7">
        <w:rPr>
          <w:iCs/>
          <w:sz w:val="24"/>
          <w:szCs w:val="24"/>
        </w:rPr>
        <w:t xml:space="preserve">принципиальную </w:t>
      </w:r>
      <w:r w:rsidRPr="000E1AC7">
        <w:rPr>
          <w:iCs/>
          <w:sz w:val="24"/>
          <w:szCs w:val="24"/>
        </w:rPr>
        <w:t xml:space="preserve">ошибку в описании </w:t>
      </w:r>
      <w:r w:rsidR="00804D97" w:rsidRPr="000E1AC7">
        <w:rPr>
          <w:iCs/>
          <w:sz w:val="24"/>
          <w:szCs w:val="24"/>
        </w:rPr>
        <w:t>применения данного</w:t>
      </w:r>
      <w:r w:rsidRPr="000E1AC7">
        <w:rPr>
          <w:iCs/>
          <w:sz w:val="24"/>
          <w:szCs w:val="24"/>
        </w:rPr>
        <w:t xml:space="preserve"> явления. </w:t>
      </w:r>
      <w:r w:rsidRPr="000E1AC7">
        <w:rPr>
          <w:sz w:val="24"/>
          <w:szCs w:val="24"/>
        </w:rPr>
        <w:t>Знание химических свойств белого фосфора</w:t>
      </w:r>
      <w:r w:rsidR="00804D97" w:rsidRPr="000E1AC7">
        <w:rPr>
          <w:sz w:val="24"/>
          <w:szCs w:val="24"/>
        </w:rPr>
        <w:t xml:space="preserve"> и его физиологического воздействия</w:t>
      </w:r>
      <w:r w:rsidRPr="000E1AC7">
        <w:rPr>
          <w:sz w:val="24"/>
          <w:szCs w:val="24"/>
        </w:rPr>
        <w:t xml:space="preserve"> </w:t>
      </w:r>
      <w:r w:rsidR="00640DE8" w:rsidRPr="000E1AC7">
        <w:rPr>
          <w:sz w:val="24"/>
          <w:szCs w:val="24"/>
        </w:rPr>
        <w:t>является</w:t>
      </w:r>
      <w:r w:rsidRPr="000E1AC7">
        <w:rPr>
          <w:sz w:val="24"/>
          <w:szCs w:val="24"/>
        </w:rPr>
        <w:t xml:space="preserve"> средством разрешения проблем</w:t>
      </w:r>
      <w:r w:rsidR="00804D97" w:rsidRPr="000E1AC7">
        <w:rPr>
          <w:sz w:val="24"/>
          <w:szCs w:val="24"/>
        </w:rPr>
        <w:t xml:space="preserve"> при</w:t>
      </w:r>
      <w:r w:rsidRPr="000E1AC7">
        <w:rPr>
          <w:sz w:val="24"/>
          <w:szCs w:val="24"/>
        </w:rPr>
        <w:t xml:space="preserve"> изуч</w:t>
      </w:r>
      <w:r w:rsidR="00804D97" w:rsidRPr="000E1AC7">
        <w:rPr>
          <w:sz w:val="24"/>
          <w:szCs w:val="24"/>
        </w:rPr>
        <w:t xml:space="preserve">ении </w:t>
      </w:r>
      <w:r w:rsidRPr="000E1AC7">
        <w:rPr>
          <w:sz w:val="24"/>
          <w:szCs w:val="24"/>
        </w:rPr>
        <w:t>тем</w:t>
      </w:r>
      <w:r w:rsidR="00804D97" w:rsidRPr="000E1AC7">
        <w:rPr>
          <w:sz w:val="24"/>
          <w:szCs w:val="24"/>
        </w:rPr>
        <w:t>ы</w:t>
      </w:r>
      <w:r w:rsidRPr="000E1AC7">
        <w:rPr>
          <w:sz w:val="24"/>
          <w:szCs w:val="24"/>
        </w:rPr>
        <w:t>"Фосфор и его соединения" (9 класс).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Метод проблемного обучения позволяет </w:t>
      </w:r>
      <w:r w:rsidR="00804D97" w:rsidRPr="000E1AC7">
        <w:rPr>
          <w:sz w:val="24"/>
          <w:szCs w:val="24"/>
        </w:rPr>
        <w:t xml:space="preserve">интересно и </w:t>
      </w:r>
      <w:r w:rsidRPr="000E1AC7">
        <w:rPr>
          <w:sz w:val="24"/>
          <w:szCs w:val="24"/>
        </w:rPr>
        <w:t xml:space="preserve">рационально организовать </w:t>
      </w:r>
      <w:r w:rsidR="00804D97" w:rsidRPr="000E1AC7">
        <w:rPr>
          <w:sz w:val="24"/>
          <w:szCs w:val="24"/>
        </w:rPr>
        <w:t xml:space="preserve">в ходе </w:t>
      </w:r>
      <w:r w:rsidRPr="000E1AC7">
        <w:rPr>
          <w:sz w:val="24"/>
          <w:szCs w:val="24"/>
        </w:rPr>
        <w:t>урок</w:t>
      </w:r>
      <w:r w:rsidR="00804D97" w:rsidRPr="000E1AC7">
        <w:rPr>
          <w:sz w:val="24"/>
          <w:szCs w:val="24"/>
        </w:rPr>
        <w:t>а</w:t>
      </w:r>
      <w:r w:rsidRPr="000E1AC7">
        <w:rPr>
          <w:sz w:val="24"/>
          <w:szCs w:val="24"/>
        </w:rPr>
        <w:t xml:space="preserve"> деятельность учителя и ученика. Обучение ст</w:t>
      </w:r>
      <w:r w:rsidR="00804D97" w:rsidRPr="000E1AC7">
        <w:rPr>
          <w:sz w:val="24"/>
          <w:szCs w:val="24"/>
        </w:rPr>
        <w:t>роится на организации проблемно-</w:t>
      </w:r>
      <w:r w:rsidRPr="000E1AC7">
        <w:rPr>
          <w:sz w:val="24"/>
          <w:szCs w:val="24"/>
        </w:rPr>
        <w:t>поисковой творческой деятельности</w:t>
      </w:r>
      <w:r w:rsidR="00804D97" w:rsidRPr="000E1AC7">
        <w:rPr>
          <w:sz w:val="24"/>
          <w:szCs w:val="24"/>
        </w:rPr>
        <w:t xml:space="preserve">, </w:t>
      </w:r>
      <w:r w:rsidRPr="000E1AC7">
        <w:rPr>
          <w:sz w:val="24"/>
          <w:szCs w:val="24"/>
        </w:rPr>
        <w:t xml:space="preserve">основанной на </w:t>
      </w:r>
      <w:proofErr w:type="spellStart"/>
      <w:r w:rsidRPr="000E1AC7">
        <w:rPr>
          <w:sz w:val="24"/>
          <w:szCs w:val="24"/>
        </w:rPr>
        <w:t>межпредметной</w:t>
      </w:r>
      <w:proofErr w:type="spellEnd"/>
      <w:r w:rsidRPr="000E1AC7">
        <w:rPr>
          <w:sz w:val="24"/>
          <w:szCs w:val="24"/>
        </w:rPr>
        <w:t xml:space="preserve"> интеграции</w:t>
      </w:r>
      <w:r w:rsidR="00804D97" w:rsidRPr="000E1AC7">
        <w:rPr>
          <w:sz w:val="24"/>
          <w:szCs w:val="24"/>
        </w:rPr>
        <w:t>. Э</w:t>
      </w:r>
      <w:r w:rsidRPr="000E1AC7">
        <w:rPr>
          <w:sz w:val="24"/>
          <w:szCs w:val="24"/>
        </w:rPr>
        <w:t>то является ведущим звеном формирования и развития эмоционально-мотивационной сферы личности каждого ученика.</w:t>
      </w:r>
    </w:p>
    <w:p w:rsidR="00804D97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0E1AC7">
        <w:rPr>
          <w:b/>
          <w:i/>
          <w:iCs/>
          <w:sz w:val="24"/>
          <w:szCs w:val="24"/>
        </w:rPr>
        <w:t>д)</w:t>
      </w:r>
      <w:r w:rsidR="00804D97" w:rsidRPr="000E1AC7">
        <w:rPr>
          <w:b/>
          <w:bCs/>
          <w:i/>
          <w:iCs/>
          <w:sz w:val="24"/>
          <w:szCs w:val="24"/>
        </w:rPr>
        <w:t xml:space="preserve"> является</w:t>
      </w:r>
      <w:r w:rsidRPr="000E1AC7">
        <w:rPr>
          <w:i/>
          <w:iCs/>
          <w:sz w:val="24"/>
          <w:szCs w:val="24"/>
        </w:rPr>
        <w:t xml:space="preserve"> </w:t>
      </w:r>
      <w:r w:rsidRPr="000E1AC7">
        <w:rPr>
          <w:b/>
          <w:i/>
          <w:iCs/>
          <w:sz w:val="24"/>
          <w:szCs w:val="24"/>
        </w:rPr>
        <w:t xml:space="preserve">средством </w:t>
      </w:r>
      <w:r w:rsidR="00804D97" w:rsidRPr="000E1AC7">
        <w:rPr>
          <w:b/>
          <w:i/>
          <w:iCs/>
          <w:sz w:val="24"/>
          <w:szCs w:val="24"/>
        </w:rPr>
        <w:t xml:space="preserve">стимулирования </w:t>
      </w:r>
      <w:r w:rsidRPr="000E1AC7">
        <w:rPr>
          <w:b/>
          <w:i/>
          <w:iCs/>
          <w:sz w:val="24"/>
          <w:szCs w:val="24"/>
        </w:rPr>
        <w:t>практической и исследовательской деятельности при изучении основополагающих понятий химии.</w:t>
      </w:r>
      <w:r w:rsidRPr="000E1AC7">
        <w:rPr>
          <w:i/>
          <w:iCs/>
          <w:sz w:val="24"/>
          <w:szCs w:val="24"/>
        </w:rPr>
        <w:t xml:space="preserve"> </w:t>
      </w:r>
      <w:r w:rsidRPr="000E1AC7">
        <w:rPr>
          <w:sz w:val="24"/>
          <w:szCs w:val="24"/>
        </w:rPr>
        <w:t xml:space="preserve">Например, при изучении темы "Топливо" (10 класс) рассматриваем фрагмент из романа Ж. Верна "Таинственный остров", в котором описывается эффективное топливо будущего: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" Какое топливо заменит уголь? Вода, но разложенная на составные части. Без сомнения, это будет делаться при помощи электричества, которое в руках человека станет могучей силой. Наступит тот день, и вода заменит топливо. Водород и кислород, из которых она состоит, будут применяться раздельно. Они окажутся неисчерпаемым и таким мощным источником тепла и света, что углю до них далеко. Вода - это уголь грядущих веков".</w:t>
      </w:r>
    </w:p>
    <w:p w:rsidR="009A0ADD" w:rsidRPr="000E1AC7" w:rsidRDefault="009A0ADD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Вопросы к учащимся, возникающие после приведенного отрывка:</w:t>
      </w:r>
    </w:p>
    <w:p w:rsidR="009A0ADD" w:rsidRPr="000E1AC7" w:rsidRDefault="009A0ADD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1. Напишите уравнение реакции разложения воды электрическим током.</w:t>
      </w:r>
    </w:p>
    <w:p w:rsidR="009A0ADD" w:rsidRPr="000E1AC7" w:rsidRDefault="009A0ADD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2. Какой газ, получаемый при электролизе, можно использовать как топливо? Почему?</w:t>
      </w:r>
    </w:p>
    <w:p w:rsidR="009A0ADD" w:rsidRPr="000E1AC7" w:rsidRDefault="009A0ADD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3. Каким преимуществом обладает водород перед другими видами топлива?</w:t>
      </w:r>
    </w:p>
    <w:p w:rsidR="009563CB" w:rsidRPr="000E1AC7" w:rsidRDefault="009563CB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</w:p>
    <w:p w:rsidR="009A0ADD" w:rsidRPr="000E1AC7" w:rsidRDefault="009A0ADD" w:rsidP="000E1AC7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 w:rsidRPr="000E1AC7">
        <w:rPr>
          <w:b/>
          <w:i/>
          <w:sz w:val="24"/>
          <w:szCs w:val="24"/>
          <w:lang w:val="en-US"/>
        </w:rPr>
        <w:t>II</w:t>
      </w:r>
      <w:r w:rsidRPr="000E1AC7">
        <w:rPr>
          <w:b/>
          <w:i/>
          <w:sz w:val="24"/>
          <w:szCs w:val="24"/>
        </w:rPr>
        <w:t>. Использование историко-искусствоведческих знаний</w:t>
      </w:r>
      <w:r w:rsidR="00C15139" w:rsidRPr="000E1AC7">
        <w:rPr>
          <w:b/>
          <w:i/>
          <w:sz w:val="24"/>
          <w:szCs w:val="24"/>
        </w:rPr>
        <w:t xml:space="preserve"> </w:t>
      </w:r>
      <w:r w:rsidRPr="000E1AC7">
        <w:rPr>
          <w:b/>
          <w:i/>
          <w:sz w:val="24"/>
          <w:szCs w:val="24"/>
        </w:rPr>
        <w:t>в изучении химии.</w:t>
      </w:r>
    </w:p>
    <w:p w:rsidR="00804D97" w:rsidRPr="000E1AC7" w:rsidRDefault="00804D97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Главная ц</w:t>
      </w:r>
      <w:r w:rsidR="009A0ADD" w:rsidRPr="000E1AC7">
        <w:rPr>
          <w:sz w:val="24"/>
          <w:szCs w:val="24"/>
        </w:rPr>
        <w:t xml:space="preserve">ель использования историко-искусствоведческих знаний в изучении химии - расширение кругозора учащихся, их ознакомление с достижениями человеческой культуры, интеграция жизненного опыта и знаний, получаемых при изучении разных предметов. </w:t>
      </w:r>
    </w:p>
    <w:p w:rsidR="009563CB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lastRenderedPageBreak/>
        <w:t xml:space="preserve">Жизненный опыт - важная часть духовного мира личности, в которой своеобразно запечатлены ее направленность, способности и интересы. Поэтому я обращаюсь к жизненному опыту учащихся, как к пути понимания его личности, как важнейшему средству мотивации его познавательной деятельности. </w:t>
      </w:r>
    </w:p>
    <w:p w:rsidR="009A0ADD" w:rsidRPr="000E1AC7" w:rsidRDefault="00822446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0E1AC7">
        <w:rPr>
          <w:b/>
          <w:sz w:val="24"/>
          <w:szCs w:val="24"/>
        </w:rPr>
        <w:t>Для реализации</w:t>
      </w:r>
      <w:r w:rsidR="009A0ADD" w:rsidRPr="000E1AC7">
        <w:rPr>
          <w:b/>
          <w:sz w:val="24"/>
          <w:szCs w:val="24"/>
        </w:rPr>
        <w:t xml:space="preserve"> данно</w:t>
      </w:r>
      <w:r w:rsidRPr="000E1AC7">
        <w:rPr>
          <w:b/>
          <w:sz w:val="24"/>
          <w:szCs w:val="24"/>
        </w:rPr>
        <w:t>го</w:t>
      </w:r>
      <w:r w:rsidR="009A0ADD" w:rsidRPr="000E1AC7">
        <w:rPr>
          <w:b/>
          <w:sz w:val="24"/>
          <w:szCs w:val="24"/>
        </w:rPr>
        <w:t xml:space="preserve"> направлении я использую следующие приемы:</w:t>
      </w:r>
    </w:p>
    <w:p w:rsidR="00804D97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bCs/>
          <w:i/>
          <w:iCs/>
          <w:sz w:val="24"/>
          <w:szCs w:val="24"/>
        </w:rPr>
        <w:t>-</w:t>
      </w:r>
      <w:r w:rsidR="00804D97" w:rsidRPr="000E1AC7">
        <w:rPr>
          <w:b/>
          <w:bCs/>
          <w:i/>
          <w:iCs/>
          <w:sz w:val="24"/>
          <w:szCs w:val="24"/>
        </w:rPr>
        <w:t xml:space="preserve"> </w:t>
      </w:r>
      <w:r w:rsidRPr="000E1AC7">
        <w:rPr>
          <w:b/>
          <w:bCs/>
          <w:i/>
          <w:iCs/>
          <w:sz w:val="24"/>
          <w:szCs w:val="24"/>
        </w:rPr>
        <w:t xml:space="preserve">Небольшие (2-3 мин.) рассказы. </w:t>
      </w:r>
      <w:r w:rsidRPr="000E1AC7">
        <w:rPr>
          <w:sz w:val="24"/>
          <w:szCs w:val="24"/>
        </w:rPr>
        <w:t xml:space="preserve">Цель их на уроке - возникновение интереса к изучаемой теме. Приведу пример содержания "эвристических минуток" к теме "Соединения серы" (9 класс):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В Великобритании был такой случай: появились слухи, что местный священник - чародей. Каждый раз, когда он у алтаря зажигал свечи, изо рта его выходила струя пламени. "Чудо" не на шутку перепугало самого чудотворца, он срочно обратился в ближайшую больницу. Врачи установили, что у него в кишечнике развилась опухоль. А в результате жизнедеятельности доброкачественной опухоли образуется углекислый газ, сероводород, аммиак. Дыша на горячую свечу, священник невольно поджигал выделяющиеся газы, способные гореть, приводя в изумление своих прихожан.</w:t>
      </w:r>
    </w:p>
    <w:p w:rsidR="00822446" w:rsidRPr="000E1AC7" w:rsidRDefault="009A0ADD" w:rsidP="000E1AC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Такие минутки </w:t>
      </w:r>
      <w:r w:rsidR="00804D97" w:rsidRPr="000E1AC7">
        <w:rPr>
          <w:sz w:val="24"/>
          <w:szCs w:val="24"/>
        </w:rPr>
        <w:t xml:space="preserve">не </w:t>
      </w:r>
      <w:r w:rsidRPr="000E1AC7">
        <w:rPr>
          <w:sz w:val="24"/>
          <w:szCs w:val="24"/>
        </w:rPr>
        <w:t>возникают вдруг, а естественно вписываются</w:t>
      </w:r>
      <w:r w:rsidR="00804D97" w:rsidRPr="000E1AC7">
        <w:rPr>
          <w:sz w:val="24"/>
          <w:szCs w:val="24"/>
        </w:rPr>
        <w:t xml:space="preserve"> в канву урока</w:t>
      </w:r>
      <w:r w:rsidRPr="000E1AC7">
        <w:rPr>
          <w:sz w:val="24"/>
          <w:szCs w:val="24"/>
        </w:rPr>
        <w:t xml:space="preserve">, не нарушая целостности рассказа. При этом ученики активно включаются в мир поиска и новых открытий, когда я предлагаю им самим объяснить причину "чуда". В ходе </w:t>
      </w:r>
      <w:proofErr w:type="gramStart"/>
      <w:r w:rsidRPr="000E1AC7">
        <w:rPr>
          <w:sz w:val="24"/>
          <w:szCs w:val="24"/>
        </w:rPr>
        <w:t>разрешения подобных проблем</w:t>
      </w:r>
      <w:proofErr w:type="gramEnd"/>
      <w:r w:rsidRPr="000E1AC7">
        <w:rPr>
          <w:sz w:val="24"/>
          <w:szCs w:val="24"/>
        </w:rPr>
        <w:t xml:space="preserve"> учащиеся осознают ограниченность своих прежних знаний, что способствует повышению интереса к </w:t>
      </w:r>
      <w:r w:rsidR="00804D97" w:rsidRPr="000E1AC7">
        <w:rPr>
          <w:sz w:val="24"/>
          <w:szCs w:val="24"/>
        </w:rPr>
        <w:t>химии и сопряженным предметам</w:t>
      </w:r>
      <w:r w:rsidRPr="000E1AC7">
        <w:rPr>
          <w:sz w:val="24"/>
          <w:szCs w:val="24"/>
        </w:rPr>
        <w:t>, а</w:t>
      </w:r>
      <w:r w:rsidR="00804D97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значит</w:t>
      </w:r>
      <w:r w:rsidR="00804D97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и мотивированности обучения, и</w:t>
      </w:r>
      <w:r w:rsidR="00804D97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в конечном итоге</w:t>
      </w:r>
      <w:r w:rsidR="00804D97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ведет к обогащению индивидуального опыта личности.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i/>
          <w:iCs/>
          <w:sz w:val="24"/>
          <w:szCs w:val="24"/>
        </w:rPr>
        <w:t>- Компоненты развития речевой культуры.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Одним из методических приемов моей работы по развитию речевой культуры учащихся является изучение этимологии слова. Терминология химии богата и разнообразна. Умение употреблять химические термины по смыслу и знать их значение - важнейший показатель уровня развития культуры химического языка. Развитие речевой культуры </w:t>
      </w:r>
      <w:r w:rsidR="00822446" w:rsidRPr="000E1AC7">
        <w:rPr>
          <w:sz w:val="24"/>
          <w:szCs w:val="24"/>
        </w:rPr>
        <w:t xml:space="preserve">актуальная </w:t>
      </w:r>
      <w:proofErr w:type="spellStart"/>
      <w:r w:rsidR="00822446" w:rsidRPr="000E1AC7">
        <w:rPr>
          <w:sz w:val="24"/>
          <w:szCs w:val="24"/>
        </w:rPr>
        <w:t>заача</w:t>
      </w:r>
      <w:proofErr w:type="spellEnd"/>
      <w:r w:rsidR="00822446" w:rsidRPr="000E1AC7">
        <w:rPr>
          <w:sz w:val="24"/>
          <w:szCs w:val="24"/>
        </w:rPr>
        <w:t xml:space="preserve">, которая должна быть реализована во </w:t>
      </w:r>
      <w:r w:rsidRPr="000E1AC7">
        <w:rPr>
          <w:sz w:val="24"/>
          <w:szCs w:val="24"/>
        </w:rPr>
        <w:t>мног</w:t>
      </w:r>
      <w:r w:rsidR="00822446" w:rsidRPr="000E1AC7">
        <w:rPr>
          <w:sz w:val="24"/>
          <w:szCs w:val="24"/>
        </w:rPr>
        <w:t xml:space="preserve">их учебных </w:t>
      </w:r>
      <w:r w:rsidRPr="000E1AC7">
        <w:rPr>
          <w:sz w:val="24"/>
          <w:szCs w:val="24"/>
        </w:rPr>
        <w:t>предмет</w:t>
      </w:r>
      <w:r w:rsidR="00822446" w:rsidRPr="000E1AC7">
        <w:rPr>
          <w:sz w:val="24"/>
          <w:szCs w:val="24"/>
        </w:rPr>
        <w:t>ах.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i/>
          <w:iCs/>
          <w:sz w:val="24"/>
          <w:szCs w:val="24"/>
        </w:rPr>
        <w:t>- Увлекательные беседы, подводящие к изучению нового материала</w:t>
      </w:r>
      <w:r w:rsidR="00822446" w:rsidRPr="000E1AC7">
        <w:rPr>
          <w:b/>
          <w:i/>
          <w:iCs/>
          <w:sz w:val="24"/>
          <w:szCs w:val="24"/>
        </w:rPr>
        <w:t xml:space="preserve"> </w:t>
      </w:r>
      <w:r w:rsidRPr="000E1AC7">
        <w:rPr>
          <w:b/>
          <w:i/>
          <w:iCs/>
          <w:sz w:val="24"/>
          <w:szCs w:val="24"/>
        </w:rPr>
        <w:t>или закреплению усвоенного материала.</w:t>
      </w:r>
    </w:p>
    <w:p w:rsidR="00822446" w:rsidRPr="000E1AC7" w:rsidRDefault="009A0ADD" w:rsidP="000E1AC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i/>
          <w:iCs/>
          <w:sz w:val="24"/>
          <w:szCs w:val="24"/>
        </w:rPr>
        <w:t xml:space="preserve">- Дискуссии. </w:t>
      </w:r>
      <w:r w:rsidRPr="000E1AC7">
        <w:rPr>
          <w:sz w:val="24"/>
          <w:szCs w:val="24"/>
        </w:rPr>
        <w:t>Историко-искусствоведческие знания используются на моих уроках как средство взаимосвязи содержания образования на основе интеграции. Предметом дискуссии могут, например, быть вопросы</w:t>
      </w:r>
      <w:r w:rsidR="00822446" w:rsidRPr="000E1AC7">
        <w:rPr>
          <w:sz w:val="24"/>
          <w:szCs w:val="24"/>
        </w:rPr>
        <w:t>, подобные используемому</w:t>
      </w:r>
      <w:r w:rsidRPr="000E1AC7">
        <w:rPr>
          <w:sz w:val="24"/>
          <w:szCs w:val="24"/>
        </w:rPr>
        <w:t xml:space="preserve"> при изучении темы "Коррозия" (9 класс)</w:t>
      </w:r>
      <w:r w:rsidR="00822446" w:rsidRPr="000E1AC7">
        <w:rPr>
          <w:sz w:val="24"/>
          <w:szCs w:val="24"/>
        </w:rPr>
        <w:t>:</w:t>
      </w:r>
      <w:r w:rsidR="00BE6D6A" w:rsidRPr="000E1AC7">
        <w:rPr>
          <w:sz w:val="24"/>
          <w:szCs w:val="24"/>
        </w:rPr>
        <w:t xml:space="preserve"> </w:t>
      </w:r>
    </w:p>
    <w:p w:rsidR="009A0ADD" w:rsidRPr="000E1AC7" w:rsidRDefault="009A0ADD" w:rsidP="000E1AC7">
      <w:pPr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 xml:space="preserve">Как вы полагаете, какие процессы могли привести к разрушению одного из "семи чудес Света" Колосса </w:t>
      </w:r>
      <w:proofErr w:type="spellStart"/>
      <w:r w:rsidRPr="000E1AC7">
        <w:rPr>
          <w:i/>
          <w:sz w:val="24"/>
          <w:szCs w:val="24"/>
        </w:rPr>
        <w:t>Радосского</w:t>
      </w:r>
      <w:proofErr w:type="spellEnd"/>
      <w:r w:rsidRPr="000E1AC7">
        <w:rPr>
          <w:i/>
          <w:sz w:val="24"/>
          <w:szCs w:val="24"/>
        </w:rPr>
        <w:t>, если он представлял собою гигантскую статую бога Солнца, при создании которой отчеканенные бронзовые листы были укреплены на железном каркасе?</w:t>
      </w:r>
      <w:r w:rsidR="00BE6D6A" w:rsidRPr="000E1AC7">
        <w:rPr>
          <w:sz w:val="24"/>
          <w:szCs w:val="24"/>
        </w:rPr>
        <w:t xml:space="preserve">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Интеграция знаний способствует развити</w:t>
      </w:r>
      <w:r w:rsidR="00822446" w:rsidRPr="000E1AC7">
        <w:rPr>
          <w:sz w:val="24"/>
          <w:szCs w:val="24"/>
        </w:rPr>
        <w:t>ю</w:t>
      </w:r>
      <w:r w:rsidRPr="000E1AC7">
        <w:rPr>
          <w:sz w:val="24"/>
          <w:szCs w:val="24"/>
        </w:rPr>
        <w:t xml:space="preserve"> стиля мышления учащихся и преодолению их предметной узости и инертности, а также осуществляет широкий перенос знаний и способов действий для решения </w:t>
      </w:r>
      <w:proofErr w:type="spellStart"/>
      <w:r w:rsidRPr="000E1AC7">
        <w:rPr>
          <w:sz w:val="24"/>
          <w:szCs w:val="24"/>
        </w:rPr>
        <w:t>межпредметных</w:t>
      </w:r>
      <w:proofErr w:type="spellEnd"/>
      <w:r w:rsidRPr="000E1AC7">
        <w:rPr>
          <w:sz w:val="24"/>
          <w:szCs w:val="24"/>
        </w:rPr>
        <w:t xml:space="preserve"> учебно-познавательных проблем.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bCs/>
          <w:i/>
          <w:iCs/>
          <w:sz w:val="24"/>
          <w:szCs w:val="24"/>
        </w:rPr>
        <w:t xml:space="preserve">- Эстетические акценты </w:t>
      </w:r>
      <w:r w:rsidRPr="000E1AC7">
        <w:rPr>
          <w:sz w:val="24"/>
          <w:szCs w:val="24"/>
        </w:rPr>
        <w:t xml:space="preserve">обязательно присутствуют на уроках с использованием историко-искусствоведческих материалов. К их содержанию я отношу информативность, </w:t>
      </w:r>
      <w:r w:rsidRPr="000E1AC7">
        <w:rPr>
          <w:sz w:val="24"/>
          <w:szCs w:val="24"/>
        </w:rPr>
        <w:lastRenderedPageBreak/>
        <w:t>компактность и краткость. Это могут быть наглядные пособия: репродукции, фотографии, художественные изделия и т.п.</w:t>
      </w:r>
      <w:r w:rsidR="009563CB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что способствует не только экономии времени и усилению доступности информации, но и закреплению ее в памяти учащихся и служит надежным средством привлечения учащихся к атмосфере творчества.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i/>
          <w:sz w:val="24"/>
          <w:szCs w:val="24"/>
          <w:lang w:val="en-US"/>
        </w:rPr>
        <w:t>III</w:t>
      </w:r>
      <w:r w:rsidRPr="000E1AC7">
        <w:rPr>
          <w:b/>
          <w:i/>
          <w:sz w:val="24"/>
          <w:szCs w:val="24"/>
        </w:rPr>
        <w:t>. Использование естественнонаучных и математических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i/>
          <w:sz w:val="24"/>
          <w:szCs w:val="24"/>
        </w:rPr>
        <w:t>дисциплин в изучении химии.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Если гуманитарные науки - это самые мощные инструменты воспитания духовности и нравственности, то естественные дисциплины являются весомым орудием </w:t>
      </w:r>
      <w:proofErr w:type="spellStart"/>
      <w:r w:rsidRPr="000E1AC7">
        <w:rPr>
          <w:i/>
          <w:iCs/>
          <w:sz w:val="24"/>
          <w:szCs w:val="24"/>
        </w:rPr>
        <w:t>гуманизации</w:t>
      </w:r>
      <w:proofErr w:type="spellEnd"/>
      <w:r w:rsidRPr="000E1AC7">
        <w:rPr>
          <w:i/>
          <w:iCs/>
          <w:sz w:val="24"/>
          <w:szCs w:val="24"/>
        </w:rPr>
        <w:t xml:space="preserve"> </w:t>
      </w:r>
      <w:r w:rsidRPr="000E1AC7">
        <w:rPr>
          <w:sz w:val="24"/>
          <w:szCs w:val="24"/>
        </w:rPr>
        <w:t>образования.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В общественном сознании переплетаются два </w:t>
      </w:r>
      <w:r w:rsidR="00DC0384" w:rsidRPr="000E1AC7">
        <w:rPr>
          <w:sz w:val="24"/>
          <w:szCs w:val="24"/>
        </w:rPr>
        <w:t>взгляда на химию</w:t>
      </w:r>
      <w:r w:rsidRPr="000E1AC7">
        <w:rPr>
          <w:sz w:val="24"/>
          <w:szCs w:val="24"/>
        </w:rPr>
        <w:t xml:space="preserve">: </w:t>
      </w:r>
      <w:r w:rsidR="00DC0384" w:rsidRPr="000E1AC7">
        <w:rPr>
          <w:sz w:val="24"/>
          <w:szCs w:val="24"/>
        </w:rPr>
        <w:t xml:space="preserve">как на </w:t>
      </w:r>
      <w:r w:rsidRPr="000E1AC7">
        <w:rPr>
          <w:sz w:val="24"/>
          <w:szCs w:val="24"/>
        </w:rPr>
        <w:t>благодетельниц</w:t>
      </w:r>
      <w:r w:rsidR="00DC0384" w:rsidRPr="000E1AC7">
        <w:rPr>
          <w:sz w:val="24"/>
          <w:szCs w:val="24"/>
        </w:rPr>
        <w:t xml:space="preserve">у </w:t>
      </w:r>
      <w:r w:rsidRPr="000E1AC7">
        <w:rPr>
          <w:sz w:val="24"/>
          <w:szCs w:val="24"/>
        </w:rPr>
        <w:t xml:space="preserve">человечества и </w:t>
      </w:r>
      <w:r w:rsidR="00DC0384" w:rsidRPr="000E1AC7">
        <w:rPr>
          <w:sz w:val="24"/>
          <w:szCs w:val="24"/>
        </w:rPr>
        <w:t xml:space="preserve">как на </w:t>
      </w:r>
      <w:r w:rsidRPr="000E1AC7">
        <w:rPr>
          <w:sz w:val="24"/>
          <w:szCs w:val="24"/>
        </w:rPr>
        <w:t>одно</w:t>
      </w:r>
      <w:r w:rsidR="00DC0384" w:rsidRPr="000E1AC7">
        <w:rPr>
          <w:sz w:val="24"/>
          <w:szCs w:val="24"/>
        </w:rPr>
        <w:t xml:space="preserve"> </w:t>
      </w:r>
      <w:r w:rsidRPr="000E1AC7">
        <w:rPr>
          <w:sz w:val="24"/>
          <w:szCs w:val="24"/>
        </w:rPr>
        <w:t>из наиболее вероятных орудий гибели всего живого. Кто</w:t>
      </w:r>
      <w:r w:rsidR="00DC0384" w:rsidRPr="000E1AC7">
        <w:rPr>
          <w:sz w:val="24"/>
          <w:szCs w:val="24"/>
        </w:rPr>
        <w:t>, как не</w:t>
      </w:r>
      <w:r w:rsidRPr="000E1AC7">
        <w:rPr>
          <w:sz w:val="24"/>
          <w:szCs w:val="24"/>
        </w:rPr>
        <w:t xml:space="preserve"> учитель химии</w:t>
      </w:r>
      <w:r w:rsidR="00DC0384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должен внести ясность в решение этой проблемы и довести суть происходящего в умы учеников?</w:t>
      </w:r>
    </w:p>
    <w:p w:rsidR="00DC0384" w:rsidRPr="000E1AC7" w:rsidRDefault="00B61511" w:rsidP="000E1AC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sz w:val="24"/>
          <w:szCs w:val="24"/>
        </w:rPr>
        <w:t>Э</w:t>
      </w:r>
      <w:r w:rsidR="009A0ADD" w:rsidRPr="000E1AC7">
        <w:rPr>
          <w:b/>
          <w:sz w:val="24"/>
          <w:szCs w:val="24"/>
        </w:rPr>
        <w:t>кологические проблемы</w:t>
      </w:r>
      <w:r w:rsidR="009A0ADD" w:rsidRPr="000E1AC7">
        <w:rPr>
          <w:sz w:val="24"/>
          <w:szCs w:val="24"/>
        </w:rPr>
        <w:t xml:space="preserve"> решаются на уроках, связанных с и</w:t>
      </w:r>
      <w:r w:rsidR="0011613C" w:rsidRPr="000E1AC7">
        <w:rPr>
          <w:sz w:val="24"/>
          <w:szCs w:val="24"/>
        </w:rPr>
        <w:t>зучением химических производств</w:t>
      </w:r>
      <w:r w:rsidR="00DC0384" w:rsidRPr="000E1AC7">
        <w:rPr>
          <w:sz w:val="24"/>
          <w:szCs w:val="24"/>
        </w:rPr>
        <w:t>;</w:t>
      </w:r>
      <w:r w:rsidR="0011613C" w:rsidRPr="000E1AC7">
        <w:rPr>
          <w:sz w:val="24"/>
          <w:szCs w:val="24"/>
        </w:rPr>
        <w:t xml:space="preserve"> </w:t>
      </w:r>
    </w:p>
    <w:p w:rsidR="00DC0384" w:rsidRPr="000E1AC7" w:rsidRDefault="00DC0384" w:rsidP="000E1AC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при обсуждении</w:t>
      </w:r>
      <w:r w:rsidR="009A0ADD" w:rsidRPr="000E1AC7">
        <w:rPr>
          <w:sz w:val="24"/>
          <w:szCs w:val="24"/>
        </w:rPr>
        <w:t xml:space="preserve"> проблем загрязнения атмосферы, </w:t>
      </w:r>
      <w:proofErr w:type="spellStart"/>
      <w:r w:rsidR="009A0ADD" w:rsidRPr="000E1AC7">
        <w:rPr>
          <w:sz w:val="24"/>
          <w:szCs w:val="24"/>
        </w:rPr>
        <w:t>гидро</w:t>
      </w:r>
      <w:proofErr w:type="spellEnd"/>
      <w:r w:rsidR="009A0ADD" w:rsidRPr="000E1AC7">
        <w:rPr>
          <w:sz w:val="24"/>
          <w:szCs w:val="24"/>
        </w:rPr>
        <w:t xml:space="preserve">- и биосферы химической промышленностью решаются и </w:t>
      </w:r>
      <w:r w:rsidR="009A0ADD" w:rsidRPr="000E1AC7">
        <w:rPr>
          <w:b/>
          <w:sz w:val="24"/>
          <w:szCs w:val="24"/>
        </w:rPr>
        <w:t>нравственные проблемы</w:t>
      </w:r>
      <w:r w:rsidR="009A0ADD" w:rsidRPr="000E1AC7">
        <w:rPr>
          <w:sz w:val="24"/>
          <w:szCs w:val="24"/>
        </w:rPr>
        <w:t xml:space="preserve">. </w:t>
      </w:r>
    </w:p>
    <w:p w:rsidR="00DC0384" w:rsidRPr="000E1AC7" w:rsidRDefault="009A0ADD" w:rsidP="000E1AC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Чувство радости я испытываю по окончании урока, когда на мой вопрос: Виновата ли химия в экологических бедах, свалившихся на человечество? - ученики отвечают: Виновата не химия, а люди</w:t>
      </w:r>
      <w:r w:rsidR="00DC0384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плохо её знающие. </w:t>
      </w:r>
    </w:p>
    <w:p w:rsidR="00640DE8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b/>
          <w:sz w:val="24"/>
          <w:szCs w:val="24"/>
        </w:rPr>
        <w:t xml:space="preserve">Вопросы </w:t>
      </w:r>
      <w:proofErr w:type="spellStart"/>
      <w:r w:rsidRPr="000E1AC7">
        <w:rPr>
          <w:b/>
          <w:sz w:val="24"/>
          <w:szCs w:val="24"/>
        </w:rPr>
        <w:t>гуманизации</w:t>
      </w:r>
      <w:proofErr w:type="spellEnd"/>
      <w:r w:rsidRPr="000E1AC7">
        <w:rPr>
          <w:sz w:val="24"/>
          <w:szCs w:val="24"/>
        </w:rPr>
        <w:t xml:space="preserve"> решаются в моей работе на каждом этапе изучения химии. Это - обращение к истории науки, к трудам ученых-химиков, физиков, биологов, </w:t>
      </w:r>
      <w:r w:rsidR="00DC0384" w:rsidRPr="000E1AC7">
        <w:rPr>
          <w:sz w:val="24"/>
          <w:szCs w:val="24"/>
        </w:rPr>
        <w:t xml:space="preserve">с </w:t>
      </w:r>
      <w:r w:rsidRPr="000E1AC7">
        <w:rPr>
          <w:sz w:val="24"/>
          <w:szCs w:val="24"/>
        </w:rPr>
        <w:t>обязательн</w:t>
      </w:r>
      <w:r w:rsidR="00DC0384" w:rsidRPr="000E1AC7">
        <w:rPr>
          <w:sz w:val="24"/>
          <w:szCs w:val="24"/>
        </w:rPr>
        <w:t>ым</w:t>
      </w:r>
      <w:r w:rsidRPr="000E1AC7">
        <w:rPr>
          <w:sz w:val="24"/>
          <w:szCs w:val="24"/>
        </w:rPr>
        <w:t xml:space="preserve"> </w:t>
      </w:r>
      <w:proofErr w:type="spellStart"/>
      <w:r w:rsidRPr="000E1AC7">
        <w:rPr>
          <w:sz w:val="24"/>
          <w:szCs w:val="24"/>
        </w:rPr>
        <w:t>подчеркива</w:t>
      </w:r>
      <w:r w:rsidR="00DC0384" w:rsidRPr="000E1AC7">
        <w:rPr>
          <w:sz w:val="24"/>
          <w:szCs w:val="24"/>
        </w:rPr>
        <w:t>нием</w:t>
      </w:r>
      <w:r w:rsidRPr="000E1AC7">
        <w:rPr>
          <w:sz w:val="24"/>
          <w:szCs w:val="24"/>
        </w:rPr>
        <w:t>м</w:t>
      </w:r>
      <w:proofErr w:type="spellEnd"/>
      <w:r w:rsidRPr="000E1AC7">
        <w:rPr>
          <w:sz w:val="24"/>
          <w:szCs w:val="24"/>
        </w:rPr>
        <w:t xml:space="preserve">, что </w:t>
      </w:r>
      <w:proofErr w:type="gramStart"/>
      <w:r w:rsidRPr="000E1AC7">
        <w:rPr>
          <w:sz w:val="24"/>
          <w:szCs w:val="24"/>
        </w:rPr>
        <w:t>открытия,</w:t>
      </w:r>
      <w:r w:rsidR="00565EDA" w:rsidRPr="000E1AC7">
        <w:rPr>
          <w:sz w:val="24"/>
          <w:szCs w:val="24"/>
        </w:rPr>
        <w:t xml:space="preserve"> </w:t>
      </w:r>
      <w:r w:rsidRPr="000E1AC7">
        <w:rPr>
          <w:sz w:val="24"/>
          <w:szCs w:val="24"/>
        </w:rPr>
        <w:t xml:space="preserve"> изобрете</w:t>
      </w:r>
      <w:r w:rsidRPr="000E1AC7">
        <w:rPr>
          <w:sz w:val="24"/>
          <w:szCs w:val="24"/>
        </w:rPr>
        <w:softHyphen/>
        <w:t>ния</w:t>
      </w:r>
      <w:proofErr w:type="gramEnd"/>
      <w:r w:rsidRPr="000E1AC7">
        <w:rPr>
          <w:sz w:val="24"/>
          <w:szCs w:val="24"/>
        </w:rPr>
        <w:t xml:space="preserve"> ученых должны применяться исключительно в гуманных целях.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0E1AC7">
        <w:rPr>
          <w:sz w:val="24"/>
          <w:szCs w:val="24"/>
        </w:rPr>
        <w:t>Химия, как ни одна другая наука</w:t>
      </w:r>
      <w:r w:rsidR="00DC0384" w:rsidRPr="000E1AC7">
        <w:rPr>
          <w:sz w:val="24"/>
          <w:szCs w:val="24"/>
        </w:rPr>
        <w:t>,</w:t>
      </w:r>
      <w:r w:rsidRPr="000E1AC7">
        <w:rPr>
          <w:sz w:val="24"/>
          <w:szCs w:val="24"/>
        </w:rPr>
        <w:t xml:space="preserve"> в силу особенностей своего содержания и методов научного познания действительности, связывает воедино изучение всех предметов, особенно </w:t>
      </w:r>
      <w:r w:rsidRPr="000E1AC7">
        <w:rPr>
          <w:i/>
          <w:iCs/>
          <w:sz w:val="24"/>
          <w:szCs w:val="24"/>
          <w:u w:val="single"/>
        </w:rPr>
        <w:t>физики и математики</w:t>
      </w:r>
      <w:r w:rsidRPr="000E1AC7">
        <w:rPr>
          <w:i/>
          <w:iCs/>
          <w:sz w:val="24"/>
          <w:szCs w:val="24"/>
        </w:rPr>
        <w:t>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iCs/>
          <w:sz w:val="24"/>
          <w:szCs w:val="24"/>
        </w:rPr>
        <w:t xml:space="preserve"> </w:t>
      </w:r>
      <w:r w:rsidRPr="000E1AC7">
        <w:rPr>
          <w:i/>
          <w:sz w:val="24"/>
          <w:szCs w:val="24"/>
        </w:rPr>
        <w:t xml:space="preserve">Говоря о тесной взаимосвязи этих наук, я использую отрывок из поэмы М. </w:t>
      </w:r>
      <w:proofErr w:type="spellStart"/>
      <w:r w:rsidRPr="000E1AC7">
        <w:rPr>
          <w:i/>
          <w:sz w:val="24"/>
          <w:szCs w:val="24"/>
        </w:rPr>
        <w:t>Алигер</w:t>
      </w:r>
      <w:proofErr w:type="spellEnd"/>
      <w:r w:rsidRPr="000E1AC7">
        <w:rPr>
          <w:i/>
          <w:sz w:val="24"/>
          <w:szCs w:val="24"/>
        </w:rPr>
        <w:t>: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"О, физика - наука из наук!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Все впереди!</w:t>
      </w:r>
      <w:r w:rsidR="00DA19A1" w:rsidRPr="000E1AC7">
        <w:rPr>
          <w:sz w:val="24"/>
          <w:szCs w:val="24"/>
        </w:rPr>
        <w:t xml:space="preserve">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Как мало за плечами!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Пусть химия нам будет вместо рук,</w:t>
      </w:r>
      <w:r w:rsidR="00DA19A1" w:rsidRPr="000E1AC7">
        <w:rPr>
          <w:sz w:val="24"/>
          <w:szCs w:val="24"/>
        </w:rPr>
        <w:t xml:space="preserve">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Пусть станет математика очами.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Не разлучайте этих трех сестер,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Познания всего в подлунном мире,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t>Тогда лишь будет ум и глаз остер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i/>
          <w:sz w:val="24"/>
          <w:szCs w:val="24"/>
        </w:rPr>
      </w:pPr>
      <w:r w:rsidRPr="000E1AC7">
        <w:rPr>
          <w:i/>
          <w:sz w:val="24"/>
          <w:szCs w:val="24"/>
        </w:rPr>
        <w:lastRenderedPageBreak/>
        <w:t xml:space="preserve">И знанья человеческие шире". </w:t>
      </w:r>
    </w:p>
    <w:p w:rsidR="00DC0384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Художественное слово служит созданию положительного эмоционального фона, </w:t>
      </w:r>
      <w:r w:rsidR="00DC0384" w:rsidRPr="000E1AC7">
        <w:rPr>
          <w:sz w:val="24"/>
          <w:szCs w:val="24"/>
        </w:rPr>
        <w:t xml:space="preserve">дает </w:t>
      </w:r>
      <w:r w:rsidRPr="000E1AC7">
        <w:rPr>
          <w:sz w:val="24"/>
          <w:szCs w:val="24"/>
        </w:rPr>
        <w:t>психологическ</w:t>
      </w:r>
      <w:r w:rsidR="00DC0384" w:rsidRPr="000E1AC7">
        <w:rPr>
          <w:sz w:val="24"/>
          <w:szCs w:val="24"/>
        </w:rPr>
        <w:t>ую</w:t>
      </w:r>
      <w:r w:rsidRPr="000E1AC7">
        <w:rPr>
          <w:sz w:val="24"/>
          <w:szCs w:val="24"/>
        </w:rPr>
        <w:t xml:space="preserve"> разрядк</w:t>
      </w:r>
      <w:r w:rsidR="00DC0384" w:rsidRPr="000E1AC7">
        <w:rPr>
          <w:sz w:val="24"/>
          <w:szCs w:val="24"/>
        </w:rPr>
        <w:t>у</w:t>
      </w:r>
      <w:r w:rsidRPr="000E1AC7">
        <w:rPr>
          <w:sz w:val="24"/>
          <w:szCs w:val="24"/>
        </w:rPr>
        <w:t xml:space="preserve">.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Идея интеграции химии с физикой в полном объеме воплощается, например, на уроке по теме "Электролиз" (9 класс). Знания, полученные на уроках физики, помогают учащимся лучшему усвоению химических процессов, протекающих на электродах, а также способствуют глубокому восприятию столь сложного учебного материала.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Изучая химию, ученики ощущают необходимость в математических знаниях. Особенно остро это чувствуется при решении задач. Невозможно </w:t>
      </w:r>
      <w:r w:rsidR="00DC0384" w:rsidRPr="000E1AC7">
        <w:rPr>
          <w:sz w:val="24"/>
          <w:szCs w:val="24"/>
        </w:rPr>
        <w:t>оценить необходимость</w:t>
      </w:r>
      <w:r w:rsidRPr="000E1AC7">
        <w:rPr>
          <w:sz w:val="24"/>
          <w:szCs w:val="24"/>
        </w:rPr>
        <w:t xml:space="preserve"> применения математики в изучении химии. По этому поводу </w:t>
      </w:r>
      <w:r w:rsidR="00DC0384" w:rsidRPr="000E1AC7">
        <w:rPr>
          <w:sz w:val="24"/>
          <w:szCs w:val="24"/>
        </w:rPr>
        <w:t>лучше вспомнить</w:t>
      </w:r>
      <w:r w:rsidRPr="000E1AC7">
        <w:rPr>
          <w:sz w:val="24"/>
          <w:szCs w:val="24"/>
        </w:rPr>
        <w:t xml:space="preserve"> известное </w:t>
      </w:r>
      <w:r w:rsidR="00DC0384" w:rsidRPr="000E1AC7">
        <w:rPr>
          <w:sz w:val="24"/>
          <w:szCs w:val="24"/>
        </w:rPr>
        <w:t xml:space="preserve">высказывание </w:t>
      </w:r>
      <w:proofErr w:type="spellStart"/>
      <w:r w:rsidR="00DC0384" w:rsidRPr="000E1AC7">
        <w:rPr>
          <w:sz w:val="24"/>
          <w:szCs w:val="24"/>
        </w:rPr>
        <w:t>Иммануила</w:t>
      </w:r>
      <w:proofErr w:type="spellEnd"/>
      <w:r w:rsidR="00DC0384" w:rsidRPr="000E1AC7">
        <w:rPr>
          <w:sz w:val="24"/>
          <w:szCs w:val="24"/>
        </w:rPr>
        <w:t xml:space="preserve"> Канта: «</w:t>
      </w:r>
      <w:r w:rsidR="00DC0384" w:rsidRPr="000E1AC7">
        <w:rPr>
          <w:b/>
          <w:bCs/>
          <w:sz w:val="24"/>
          <w:szCs w:val="24"/>
        </w:rPr>
        <w:t>В</w:t>
      </w:r>
      <w:r w:rsidR="00DC0384" w:rsidRPr="000E1AC7">
        <w:rPr>
          <w:sz w:val="24"/>
          <w:szCs w:val="24"/>
        </w:rPr>
        <w:t xml:space="preserve"> </w:t>
      </w:r>
      <w:r w:rsidR="00DC0384" w:rsidRPr="000E1AC7">
        <w:rPr>
          <w:b/>
          <w:bCs/>
          <w:sz w:val="24"/>
          <w:szCs w:val="24"/>
        </w:rPr>
        <w:t>каждой</w:t>
      </w:r>
      <w:r w:rsidR="00DC0384" w:rsidRPr="000E1AC7">
        <w:rPr>
          <w:sz w:val="24"/>
          <w:szCs w:val="24"/>
        </w:rPr>
        <w:t xml:space="preserve"> естественной </w:t>
      </w:r>
      <w:r w:rsidR="00DC0384" w:rsidRPr="000E1AC7">
        <w:rPr>
          <w:b/>
          <w:bCs/>
          <w:sz w:val="24"/>
          <w:szCs w:val="24"/>
        </w:rPr>
        <w:t>науке</w:t>
      </w:r>
      <w:r w:rsidR="00DC0384" w:rsidRPr="000E1AC7">
        <w:rPr>
          <w:sz w:val="24"/>
          <w:szCs w:val="24"/>
        </w:rPr>
        <w:t xml:space="preserve"> заключено </w:t>
      </w:r>
      <w:r w:rsidR="00DC0384" w:rsidRPr="000E1AC7">
        <w:rPr>
          <w:b/>
          <w:bCs/>
          <w:sz w:val="24"/>
          <w:szCs w:val="24"/>
        </w:rPr>
        <w:t>столько</w:t>
      </w:r>
      <w:r w:rsidR="00DC0384" w:rsidRPr="000E1AC7">
        <w:rPr>
          <w:sz w:val="24"/>
          <w:szCs w:val="24"/>
        </w:rPr>
        <w:t xml:space="preserve"> </w:t>
      </w:r>
      <w:r w:rsidR="00DC0384" w:rsidRPr="000E1AC7">
        <w:rPr>
          <w:b/>
          <w:bCs/>
          <w:sz w:val="24"/>
          <w:szCs w:val="24"/>
        </w:rPr>
        <w:t>истины</w:t>
      </w:r>
      <w:r w:rsidR="00DC0384" w:rsidRPr="000E1AC7">
        <w:rPr>
          <w:sz w:val="24"/>
          <w:szCs w:val="24"/>
        </w:rPr>
        <w:t xml:space="preserve">, </w:t>
      </w:r>
      <w:r w:rsidR="00DC0384" w:rsidRPr="000E1AC7">
        <w:rPr>
          <w:b/>
          <w:bCs/>
          <w:sz w:val="24"/>
          <w:szCs w:val="24"/>
        </w:rPr>
        <w:t>сколько</w:t>
      </w:r>
      <w:r w:rsidR="00DC0384" w:rsidRPr="000E1AC7">
        <w:rPr>
          <w:sz w:val="24"/>
          <w:szCs w:val="24"/>
        </w:rPr>
        <w:t xml:space="preserve"> </w:t>
      </w:r>
      <w:r w:rsidR="00DC0384" w:rsidRPr="000E1AC7">
        <w:rPr>
          <w:b/>
          <w:bCs/>
          <w:sz w:val="24"/>
          <w:szCs w:val="24"/>
        </w:rPr>
        <w:t>в</w:t>
      </w:r>
      <w:r w:rsidR="00DC0384" w:rsidRPr="000E1AC7">
        <w:rPr>
          <w:sz w:val="24"/>
          <w:szCs w:val="24"/>
        </w:rPr>
        <w:t xml:space="preserve"> </w:t>
      </w:r>
      <w:r w:rsidR="00DC0384" w:rsidRPr="000E1AC7">
        <w:rPr>
          <w:b/>
          <w:bCs/>
          <w:sz w:val="24"/>
          <w:szCs w:val="24"/>
        </w:rPr>
        <w:t>ней</w:t>
      </w:r>
      <w:r w:rsidR="00DC0384" w:rsidRPr="000E1AC7">
        <w:rPr>
          <w:sz w:val="24"/>
          <w:szCs w:val="24"/>
        </w:rPr>
        <w:t xml:space="preserve"> </w:t>
      </w:r>
      <w:r w:rsidR="00DC0384" w:rsidRPr="000E1AC7">
        <w:rPr>
          <w:b/>
          <w:bCs/>
          <w:sz w:val="24"/>
          <w:szCs w:val="24"/>
        </w:rPr>
        <w:t>математики»</w:t>
      </w:r>
      <w:r w:rsidRPr="000E1AC7">
        <w:rPr>
          <w:sz w:val="24"/>
          <w:szCs w:val="24"/>
        </w:rPr>
        <w:t xml:space="preserve"> На моих уроках математика используется и как звено </w:t>
      </w:r>
      <w:r w:rsidRPr="000E1AC7">
        <w:rPr>
          <w:i/>
          <w:iCs/>
          <w:sz w:val="24"/>
          <w:szCs w:val="24"/>
        </w:rPr>
        <w:t xml:space="preserve">в цепи логичных рассуждений, </w:t>
      </w:r>
      <w:r w:rsidRPr="000E1AC7">
        <w:rPr>
          <w:sz w:val="24"/>
          <w:szCs w:val="24"/>
        </w:rPr>
        <w:t>и как метод решения расчетных и практических задач. Приведу перечень некоторых основных математических расчетов, используемых в химии: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   расчет молекулярной массы;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   определение процентного содержания каждого элемента в веществе;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  нахождение химической формулы вещества по результатам элементного анализа;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 приготовление растворов определенной концентрации и определение концентрации имеющихся растворов.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Множество расчетов проводится на основе схемы реакции</w:t>
      </w:r>
      <w:r w:rsidR="005A6148" w:rsidRPr="000E1AC7">
        <w:rPr>
          <w:sz w:val="24"/>
          <w:szCs w:val="24"/>
        </w:rPr>
        <w:t>. Это</w:t>
      </w:r>
      <w:r w:rsidRPr="000E1AC7">
        <w:rPr>
          <w:sz w:val="24"/>
          <w:szCs w:val="24"/>
        </w:rPr>
        <w:t>: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 определение коэффициентов;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>- вычисление количественного соотношения реагирующих веществ, продукта реакции;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- определение выхода продукта (в %) в сравнении с теоретическим 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Работая над проблемой здорового образа жизни, мы в тесном контакте осуществляем сотрудничество с биологами. Одной из форм мотивации и одновременно средством управления деятельностью учащихся в данном направлении становится использование различных видов </w:t>
      </w:r>
      <w:proofErr w:type="spellStart"/>
      <w:r w:rsidRPr="000E1AC7">
        <w:rPr>
          <w:sz w:val="24"/>
          <w:szCs w:val="24"/>
        </w:rPr>
        <w:t>межпредметных</w:t>
      </w:r>
      <w:proofErr w:type="spellEnd"/>
      <w:r w:rsidRPr="000E1AC7">
        <w:rPr>
          <w:sz w:val="24"/>
          <w:szCs w:val="24"/>
        </w:rPr>
        <w:t xml:space="preserve"> проблемных ситуаций </w:t>
      </w:r>
      <w:r w:rsidRPr="000E1AC7">
        <w:rPr>
          <w:b/>
          <w:sz w:val="24"/>
          <w:szCs w:val="24"/>
        </w:rPr>
        <w:t>конфликта, опровержения, предположения, неопределенности, неожиданности.</w:t>
      </w:r>
      <w:r w:rsidRPr="000E1AC7">
        <w:rPr>
          <w:sz w:val="24"/>
          <w:szCs w:val="24"/>
        </w:rPr>
        <w:t xml:space="preserve"> Например, в ситуации неожиданности при изучении темы «Железо» (9 класс) рассматриваем факт вхождения железа в состав гемоглобина крови. Один печальный случай произошел со студентом, который хотел подарить своей возлюбленной кольцо, сделанное из железа собственной крови. Трагически закончилась эта история, юноша погиб, так и не собрав нужного количества железа для изготовления кольца. </w:t>
      </w:r>
      <w:r w:rsidRPr="000E1AC7">
        <w:rPr>
          <w:i/>
          <w:sz w:val="24"/>
          <w:szCs w:val="24"/>
        </w:rPr>
        <w:t>Возникает проблемный вопрос:</w:t>
      </w:r>
      <w:r w:rsidRPr="000E1AC7">
        <w:rPr>
          <w:sz w:val="24"/>
          <w:szCs w:val="24"/>
        </w:rPr>
        <w:t xml:space="preserve"> «Что стало причиной смерти юноши?». Поиск ответа позволяет выйти на проблему сохранения здоровья человека и рассмотреть к чему приводит понижение содержания железа в организме человека и как восполнить недостаток железа при правильном сбалансированном питании.</w:t>
      </w:r>
    </w:p>
    <w:p w:rsidR="009A0ADD" w:rsidRPr="000E1AC7" w:rsidRDefault="009A0ADD" w:rsidP="000E1A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E1AC7">
        <w:rPr>
          <w:sz w:val="24"/>
          <w:szCs w:val="24"/>
        </w:rPr>
        <w:t xml:space="preserve">Используя </w:t>
      </w:r>
      <w:r w:rsidR="00A0714E" w:rsidRPr="000E1AC7">
        <w:rPr>
          <w:sz w:val="24"/>
          <w:szCs w:val="24"/>
        </w:rPr>
        <w:t xml:space="preserve">элементы </w:t>
      </w:r>
      <w:r w:rsidRPr="000E1AC7">
        <w:rPr>
          <w:sz w:val="24"/>
          <w:szCs w:val="24"/>
        </w:rPr>
        <w:t>интегрированн</w:t>
      </w:r>
      <w:r w:rsidR="00A0714E" w:rsidRPr="000E1AC7">
        <w:rPr>
          <w:sz w:val="24"/>
          <w:szCs w:val="24"/>
        </w:rPr>
        <w:t>ого</w:t>
      </w:r>
      <w:r w:rsidRPr="000E1AC7">
        <w:rPr>
          <w:sz w:val="24"/>
          <w:szCs w:val="24"/>
        </w:rPr>
        <w:t xml:space="preserve"> </w:t>
      </w:r>
      <w:r w:rsidR="00A0714E" w:rsidRPr="000E1AC7">
        <w:rPr>
          <w:sz w:val="24"/>
          <w:szCs w:val="24"/>
        </w:rPr>
        <w:t>обучения</w:t>
      </w:r>
      <w:r w:rsidRPr="000E1AC7">
        <w:rPr>
          <w:sz w:val="24"/>
          <w:szCs w:val="24"/>
        </w:rPr>
        <w:t xml:space="preserve"> к изучению химии с использованием других предметов, я наблюдаю ощутимые результаты своего труда по всестороннему развитию личности ученика.</w:t>
      </w:r>
    </w:p>
    <w:sectPr w:rsidR="009A0ADD" w:rsidRPr="000E1AC7" w:rsidSect="00C15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54DE6"/>
    <w:multiLevelType w:val="multilevel"/>
    <w:tmpl w:val="4EB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09E5"/>
    <w:multiLevelType w:val="multilevel"/>
    <w:tmpl w:val="B462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35863"/>
    <w:multiLevelType w:val="hybridMultilevel"/>
    <w:tmpl w:val="49E6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778A"/>
    <w:multiLevelType w:val="multilevel"/>
    <w:tmpl w:val="7CF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10D62"/>
    <w:multiLevelType w:val="multilevel"/>
    <w:tmpl w:val="4C3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B7DFA"/>
    <w:multiLevelType w:val="multilevel"/>
    <w:tmpl w:val="4FBA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E4C5E"/>
    <w:multiLevelType w:val="multilevel"/>
    <w:tmpl w:val="D9B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97B04"/>
    <w:multiLevelType w:val="hybridMultilevel"/>
    <w:tmpl w:val="B27CA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5C416B"/>
    <w:multiLevelType w:val="multilevel"/>
    <w:tmpl w:val="CF62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11229"/>
    <w:multiLevelType w:val="multilevel"/>
    <w:tmpl w:val="E13C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243A"/>
    <w:multiLevelType w:val="multilevel"/>
    <w:tmpl w:val="05D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44D47"/>
    <w:multiLevelType w:val="multilevel"/>
    <w:tmpl w:val="A9523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F90"/>
    <w:rsid w:val="00046150"/>
    <w:rsid w:val="00055436"/>
    <w:rsid w:val="000642F6"/>
    <w:rsid w:val="000E1AC7"/>
    <w:rsid w:val="0011613C"/>
    <w:rsid w:val="002F57C3"/>
    <w:rsid w:val="0032557F"/>
    <w:rsid w:val="00416F9D"/>
    <w:rsid w:val="00445F63"/>
    <w:rsid w:val="004734DA"/>
    <w:rsid w:val="00565EDA"/>
    <w:rsid w:val="005A6148"/>
    <w:rsid w:val="005A7F90"/>
    <w:rsid w:val="005E5989"/>
    <w:rsid w:val="0061056E"/>
    <w:rsid w:val="00640708"/>
    <w:rsid w:val="00640DE8"/>
    <w:rsid w:val="00642850"/>
    <w:rsid w:val="00646174"/>
    <w:rsid w:val="006F08C1"/>
    <w:rsid w:val="007533CC"/>
    <w:rsid w:val="00755B5C"/>
    <w:rsid w:val="007A139B"/>
    <w:rsid w:val="007F05F4"/>
    <w:rsid w:val="00804D97"/>
    <w:rsid w:val="00822446"/>
    <w:rsid w:val="00865661"/>
    <w:rsid w:val="008F54E5"/>
    <w:rsid w:val="00930A7E"/>
    <w:rsid w:val="009563CB"/>
    <w:rsid w:val="009601B4"/>
    <w:rsid w:val="009A060D"/>
    <w:rsid w:val="009A0ADD"/>
    <w:rsid w:val="00A0714E"/>
    <w:rsid w:val="00A60114"/>
    <w:rsid w:val="00AA3F24"/>
    <w:rsid w:val="00AD4EB5"/>
    <w:rsid w:val="00AE20A3"/>
    <w:rsid w:val="00B30000"/>
    <w:rsid w:val="00B61511"/>
    <w:rsid w:val="00BE6D6A"/>
    <w:rsid w:val="00C04E86"/>
    <w:rsid w:val="00C117E2"/>
    <w:rsid w:val="00C15139"/>
    <w:rsid w:val="00CC2CD2"/>
    <w:rsid w:val="00D96B03"/>
    <w:rsid w:val="00DA19A1"/>
    <w:rsid w:val="00DC0384"/>
    <w:rsid w:val="00DE3C77"/>
    <w:rsid w:val="00E65ED4"/>
    <w:rsid w:val="00E6645B"/>
    <w:rsid w:val="00EA6A5C"/>
    <w:rsid w:val="00EC78AB"/>
    <w:rsid w:val="00F45AF8"/>
    <w:rsid w:val="00F85AD1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39219-14CB-405F-962D-BF1DAD4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9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A5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7F90"/>
    <w:pPr>
      <w:ind w:left="720"/>
      <w:contextualSpacing/>
    </w:pPr>
  </w:style>
  <w:style w:type="paragraph" w:styleId="a4">
    <w:name w:val="Normal (Web)"/>
    <w:basedOn w:val="a"/>
    <w:unhideWhenUsed/>
    <w:rsid w:val="003255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W8Num4z0">
    <w:name w:val="WW8Num4z0"/>
    <w:rsid w:val="006F08C1"/>
    <w:rPr>
      <w:rFonts w:ascii="Symbol" w:hAnsi="Symbo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A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Суриков</cp:lastModifiedBy>
  <cp:revision>24</cp:revision>
  <cp:lastPrinted>2013-10-31T02:18:00Z</cp:lastPrinted>
  <dcterms:created xsi:type="dcterms:W3CDTF">2013-10-27T08:10:00Z</dcterms:created>
  <dcterms:modified xsi:type="dcterms:W3CDTF">2018-08-21T07:17:00Z</dcterms:modified>
</cp:coreProperties>
</file>