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93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08"/>
        <w:gridCol w:w="1282"/>
        <w:gridCol w:w="2344"/>
        <w:gridCol w:w="793"/>
        <w:gridCol w:w="2833"/>
      </w:tblGrid>
      <w:tr w:rsidR="000D021D" w:rsidRPr="000D021D" w:rsidTr="000D021D"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021D" w:rsidRPr="000D021D" w:rsidRDefault="000D021D" w:rsidP="000D021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021D" w:rsidRPr="000D021D" w:rsidRDefault="000D021D" w:rsidP="000D021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021D" w:rsidRPr="000D021D" w:rsidRDefault="000D021D" w:rsidP="000D021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Принято на</w:t>
            </w:r>
          </w:p>
          <w:p w:rsidR="000D021D" w:rsidRPr="000D021D" w:rsidRDefault="000D021D" w:rsidP="000D021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педагогическом </w:t>
            </w:r>
            <w:proofErr w:type="gramStart"/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совете</w:t>
            </w:r>
            <w:proofErr w:type="gramEnd"/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0D021D" w:rsidRPr="000D021D" w:rsidRDefault="000D021D" w:rsidP="000D021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Протокол № 1</w:t>
            </w:r>
          </w:p>
          <w:p w:rsidR="000D021D" w:rsidRPr="000D021D" w:rsidRDefault="000D021D" w:rsidP="000D021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30.08.2015</w:t>
            </w:r>
          </w:p>
          <w:p w:rsidR="000D021D" w:rsidRPr="000D021D" w:rsidRDefault="000D021D" w:rsidP="000D021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021D" w:rsidRPr="000D021D" w:rsidRDefault="000D021D" w:rsidP="000D02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021D" w:rsidRPr="000D021D" w:rsidRDefault="000D021D" w:rsidP="000D02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Утверждаю:</w:t>
            </w:r>
          </w:p>
          <w:p w:rsidR="000D021D" w:rsidRPr="000D021D" w:rsidRDefault="000D021D" w:rsidP="000D02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 школы___________</w:t>
            </w:r>
          </w:p>
          <w:p w:rsidR="000D021D" w:rsidRPr="000D021D" w:rsidRDefault="000D021D" w:rsidP="000D02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Топоров Ю. А. Приказ № 55 от 31.08.2016</w:t>
            </w:r>
          </w:p>
          <w:p w:rsidR="000D021D" w:rsidRPr="000D021D" w:rsidRDefault="000D021D" w:rsidP="000D021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0D021D" w:rsidRPr="000D021D" w:rsidRDefault="000D021D" w:rsidP="000D0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21D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</w:p>
    <w:p w:rsidR="000D021D" w:rsidRPr="000D021D" w:rsidRDefault="000D021D" w:rsidP="000D02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D021D" w:rsidRPr="000D021D" w:rsidRDefault="000D021D" w:rsidP="000D021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D021D" w:rsidRPr="000D021D" w:rsidRDefault="000D021D" w:rsidP="000D021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D021D" w:rsidRPr="000D021D" w:rsidRDefault="000D021D" w:rsidP="000D021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D021D" w:rsidRPr="000D021D" w:rsidRDefault="000D021D" w:rsidP="000D021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Рабочая программа курса</w:t>
      </w:r>
    </w:p>
    <w:p w:rsidR="000D021D" w:rsidRPr="000D021D" w:rsidRDefault="000D021D" w:rsidP="000D021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2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</w:t>
      </w:r>
      <w:proofErr w:type="gramStart"/>
      <w:r w:rsidRPr="000D02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Спортивные-подвижные</w:t>
      </w:r>
      <w:proofErr w:type="gramEnd"/>
      <w:r w:rsidRPr="000D02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игры»</w:t>
      </w:r>
    </w:p>
    <w:p w:rsidR="000D021D" w:rsidRPr="000D021D" w:rsidRDefault="000D021D" w:rsidP="000D021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D02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(физкультурно-оздоровительное направление</w:t>
      </w:r>
      <w:proofErr w:type="gramEnd"/>
    </w:p>
    <w:p w:rsidR="000D021D" w:rsidRPr="000D021D" w:rsidRDefault="000D021D" w:rsidP="000D021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2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внеурочной деятельности)</w:t>
      </w:r>
    </w:p>
    <w:p w:rsidR="000D021D" w:rsidRPr="000D021D" w:rsidRDefault="000D021D" w:rsidP="000D021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D021D" w:rsidRPr="000D021D" w:rsidRDefault="000D021D" w:rsidP="000D021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D021D" w:rsidRPr="000D021D" w:rsidRDefault="000D021D" w:rsidP="000D021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2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 класс</w:t>
      </w:r>
    </w:p>
    <w:p w:rsidR="000D021D" w:rsidRPr="000D021D" w:rsidRDefault="000D021D" w:rsidP="000D021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D021D" w:rsidRPr="000D021D" w:rsidRDefault="000D021D" w:rsidP="000D021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Срок реализации – 1 год.</w:t>
      </w:r>
    </w:p>
    <w:p w:rsidR="000D021D" w:rsidRPr="000D021D" w:rsidRDefault="000D021D" w:rsidP="000D021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D021D" w:rsidRPr="000D021D" w:rsidRDefault="000D021D" w:rsidP="000D02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D021D" w:rsidRPr="000D021D" w:rsidRDefault="000D021D" w:rsidP="000D02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D021D" w:rsidRPr="000D021D" w:rsidRDefault="000D021D" w:rsidP="000D02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D021D" w:rsidRPr="000D021D" w:rsidRDefault="000D021D" w:rsidP="000D02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Составитель: </w:t>
      </w:r>
      <w:proofErr w:type="spellStart"/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Кацендорн</w:t>
      </w:r>
      <w:proofErr w:type="spellEnd"/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Сергей Михайлович</w:t>
      </w:r>
    </w:p>
    <w:p w:rsidR="000D021D" w:rsidRPr="000D021D" w:rsidRDefault="000D021D" w:rsidP="000D02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учитель физической культуры.</w:t>
      </w:r>
    </w:p>
    <w:p w:rsidR="000D021D" w:rsidRPr="000D021D" w:rsidRDefault="000D021D" w:rsidP="000D02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D021D" w:rsidRPr="000D021D" w:rsidRDefault="000D021D" w:rsidP="000D021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с. </w:t>
      </w:r>
      <w:proofErr w:type="spellStart"/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Новоперуново</w:t>
      </w:r>
      <w:proofErr w:type="spellEnd"/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2016.</w:t>
      </w:r>
    </w:p>
    <w:p w:rsidR="000D021D" w:rsidRPr="000D021D" w:rsidRDefault="000D021D" w:rsidP="000D02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D021D" w:rsidRPr="000D021D" w:rsidRDefault="000D021D" w:rsidP="000D021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2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ПОЯСНИТЕЛЬНАЯ ЗАПИСКА</w:t>
      </w:r>
    </w:p>
    <w:p w:rsidR="000D021D" w:rsidRPr="000D021D" w:rsidRDefault="000D021D" w:rsidP="000D02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Рабочая программа внеурочной деятельности по спортивно-оздоровительной направленности Подвижные и спортивные игры для учащихся 5 класса разработана на основе: </w:t>
      </w:r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- Комплексной программы физического воспитания учащихся 5-11 классов, авторы В.И. Лях, А.А. </w:t>
      </w:r>
      <w:proofErr w:type="spellStart"/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Зданевич</w:t>
      </w:r>
      <w:proofErr w:type="spellEnd"/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- </w:t>
      </w:r>
      <w:proofErr w:type="spellStart"/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М.:Просвещение</w:t>
      </w:r>
      <w:proofErr w:type="spellEnd"/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2014 г., допущенной Министерством образования и науки Российской Федерации; </w:t>
      </w:r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- Примерной программы по физической культуре в рамках проекта Разработка, апробация и внедрение Федеральных государственных стандартов общего образования второго поколения, реализуемого Российской академией образования по заказу Министерства образования и науки Российской Федерации и Федерального агентства по образованию. Руководители проекта А.М. Кондаков, Л.П. </w:t>
      </w:r>
      <w:proofErr w:type="spellStart"/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Кезина</w:t>
      </w:r>
      <w:proofErr w:type="spellEnd"/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М.: Просвещение, 2010.</w:t>
      </w:r>
    </w:p>
    <w:p w:rsidR="000D021D" w:rsidRPr="000D021D" w:rsidRDefault="000D021D" w:rsidP="000D02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На современном этапе общественного развития главное значение имеет формирование физически здоровой, социально активной, развитой личности. Основы становления полноценной личности закладываются с самого раннего детства при совместных усилиях школы и семьи.</w:t>
      </w:r>
    </w:p>
    <w:p w:rsidR="000D021D" w:rsidRPr="000D021D" w:rsidRDefault="000D021D" w:rsidP="000D02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Поскольку у педагогов и психологов в последние годы вызывают опасения материалы, свидетельствующие о неблагополучии физического и психического здоровья школьников, основная задача обучения детей состоит в физическом и интеллектуальном развитии учащихся при таких условиях, когда обучение должно стать естественной формой выражения детской жизни.</w:t>
      </w:r>
    </w:p>
    <w:p w:rsidR="000D021D" w:rsidRPr="000D021D" w:rsidRDefault="000D021D" w:rsidP="000D02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Эта программа способствует укреплению здоровья, формированию двигательного опыта воспитания здорового образа жизни через занятия физическими упражнениями и активности, самостоятельности в двигательной активности, в частности, игры. В основу программы для учащихся 5-го класса положены программа физического воспитания для учащихся средней школы, а также программа физического воспитания с игровой направленностью.</w:t>
      </w:r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D021D" w:rsidRPr="000D021D" w:rsidRDefault="000D021D" w:rsidP="000D02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D021D" w:rsidRPr="000D021D" w:rsidRDefault="000D021D" w:rsidP="000D02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D021D" w:rsidRPr="000D021D" w:rsidRDefault="000D021D" w:rsidP="000D02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D021D" w:rsidRPr="000D021D" w:rsidRDefault="000D021D" w:rsidP="000D02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D021D" w:rsidRPr="000D021D" w:rsidRDefault="000D021D" w:rsidP="000D02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D021D" w:rsidRPr="000D021D" w:rsidRDefault="000D021D" w:rsidP="000D02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D021D" w:rsidRPr="000D021D" w:rsidRDefault="000D021D" w:rsidP="000D02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D021D" w:rsidRPr="000D021D" w:rsidRDefault="000D021D" w:rsidP="000D02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21D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Цели программы:</w:t>
      </w:r>
    </w:p>
    <w:p w:rsidR="000D021D" w:rsidRPr="000D021D" w:rsidRDefault="000D021D" w:rsidP="000D02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обучение подвижным играм различной направленности и элементам спортивных игр (волейбол, баскетбол, лапта), формирование двигательной активности обучающихся 5 класса.</w:t>
      </w:r>
    </w:p>
    <w:p w:rsidR="000D021D" w:rsidRPr="000D021D" w:rsidRDefault="000D021D" w:rsidP="000D02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-содействие всестороннему развитию личности, приобщение к самостоятельным занятиям физическими упражнениями.</w:t>
      </w:r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D021D" w:rsidRPr="000D021D" w:rsidRDefault="000D021D" w:rsidP="000D02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21D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Задачи:</w:t>
      </w:r>
    </w:p>
    <w:p w:rsidR="000D021D" w:rsidRPr="000D021D" w:rsidRDefault="000D021D" w:rsidP="000D02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2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Обучающие:</w:t>
      </w:r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приобретение знаний о русских народных играх, о традициях, истории и культуре русского народа;</w:t>
      </w:r>
      <w:proofErr w:type="gramStart"/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</w:t>
      </w:r>
      <w:proofErr w:type="gramEnd"/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обучение разнообразным правилам русских народных игр и других физических упражнений игровой направленности;</w:t>
      </w:r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-привитие необходимых теоретических знаний в области физической культуры, спорта, гигиены.</w:t>
      </w:r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D02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Развивающие:</w:t>
      </w:r>
      <w:proofErr w:type="gramStart"/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</w:t>
      </w:r>
      <w:proofErr w:type="gramEnd"/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физических качеств: силы, быстроты, выносливости, ловкости;</w:t>
      </w:r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-гармоничное развитие функциональных систем организма ребёнка, повышение жизненного тонуса;</w:t>
      </w:r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-повышение физической и умственной работоспособности школьника;</w:t>
      </w:r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D02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lastRenderedPageBreak/>
        <w:t>Воспитывающие:</w:t>
      </w:r>
      <w:proofErr w:type="gramStart"/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</w:t>
      </w:r>
      <w:proofErr w:type="gramEnd"/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потребности к систематическим занятиям физическими упражнениями, ответственности за своё здоровье;</w:t>
      </w:r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-привитие учащимся интереса и любви к занятиям различным видам спортивной и игровой деятельности.</w:t>
      </w:r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-воспитание культуры общения со сверстниками и сотрудничества в условиях учебной, игровой и соревновательной деятельности</w:t>
      </w:r>
    </w:p>
    <w:p w:rsidR="000D021D" w:rsidRPr="000D021D" w:rsidRDefault="000D021D" w:rsidP="000D02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2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Объем программы: </w:t>
      </w:r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реализацию программы отводится 1 час в неделю, программа рассчитана на 35 часов (35 учебных недель).</w:t>
      </w:r>
    </w:p>
    <w:p w:rsidR="000D021D" w:rsidRPr="000D021D" w:rsidRDefault="000D021D" w:rsidP="000D02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2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Основные формы работы на занятии:</w:t>
      </w:r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коллективная и групповая. </w:t>
      </w:r>
      <w:proofErr w:type="gramStart"/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Занятия по данной программе состоят из теоретической и практической частей, причем большее количество времени занимает практическая часть.</w:t>
      </w:r>
      <w:proofErr w:type="gramEnd"/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Теоретическая часть занятий максимально компактна и включает в себя необходимую информацию о теме и предмете знания. На теоретических занятиях </w:t>
      </w:r>
      <w:proofErr w:type="gramStart"/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обучающимся</w:t>
      </w:r>
      <w:proofErr w:type="gramEnd"/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сообщаются основные сведения о названиях, правилах проведения, организации, и технике безопасности на занятиях подвижными играми, понятие о правильной осанке, рациональном дыхании, режиме дня и личной гигиене.</w:t>
      </w:r>
    </w:p>
    <w:p w:rsidR="000D021D" w:rsidRPr="000D021D" w:rsidRDefault="000D021D" w:rsidP="000D02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практических занятиях обучающиеся овладевают двигательными умениями и навыками, тактикой подвижных игр и эстафет различной направленности. Содержание курса, объединенного в блоки, предусматривает не только усвоение теоретических знаний, но формирование практического опыта. Практические задания стимулируют активность, творчество, саморазвитие, самосовершенствование </w:t>
      </w:r>
      <w:proofErr w:type="gramStart"/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D021D" w:rsidRPr="000D021D" w:rsidRDefault="000D021D" w:rsidP="000D02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2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Содержание программы внеурочной деятельности</w:t>
      </w:r>
    </w:p>
    <w:p w:rsidR="000D021D" w:rsidRPr="000D021D" w:rsidRDefault="000D021D" w:rsidP="000D02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Подвижные и спортивные игры естественный источник радостных эмоций, обладающий великой воспитательной силой. Народные подвижные игры являются традиционным средством педагогики. </w:t>
      </w:r>
      <w:proofErr w:type="gramStart"/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Испокон веков в них ярко отражался образ жизни людей, их быт, труд, национальные устои, представления о чести, смелости, мужестве, желании обладать силой, ловкостью, выносливостью, быстротой и красотой движений, стремлением к победе.</w:t>
      </w:r>
      <w:proofErr w:type="gramEnd"/>
    </w:p>
    <w:p w:rsidR="000D021D" w:rsidRPr="000D021D" w:rsidRDefault="000D021D" w:rsidP="000D02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Игра - ведущая деятельность детей. По содержанию все игры лаконичны, выразительны и несложны. Они вызывают активную работу мысли, способствуют расширению кругозора, уточнению представлений об окружающем мире, совершенствованию всех психических процессов, стимулируют переход детского организма более высокой ступени развития. В играх много познавательного материала, содействующего расширению сенсорной сферы детей, развитию их мышления и самостоятельности действий. </w:t>
      </w:r>
      <w:proofErr w:type="gramStart"/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Игры на развитие психических процессов (мышления, памяти, внимания, восприятия, речи, эмоционально-волевой сферы личности) развивают произвольную сферу (умение сосредоточиться, переключить внимание, усидчивость).</w:t>
      </w:r>
      <w:proofErr w:type="gramEnd"/>
    </w:p>
    <w:p w:rsidR="000D021D" w:rsidRPr="000D021D" w:rsidRDefault="000D021D" w:rsidP="000D02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2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Программа представлена пятью блоками</w:t>
      </w:r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0D021D" w:rsidRPr="000D021D" w:rsidRDefault="000D021D" w:rsidP="000D02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игры на знакомство,</w:t>
      </w:r>
    </w:p>
    <w:p w:rsidR="000D021D" w:rsidRPr="000D021D" w:rsidRDefault="000D021D" w:rsidP="000D02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народные игры,</w:t>
      </w:r>
    </w:p>
    <w:p w:rsidR="000D021D" w:rsidRPr="000D021D" w:rsidRDefault="000D021D" w:rsidP="000D02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-игры на развитие психических процессов,</w:t>
      </w:r>
    </w:p>
    <w:p w:rsidR="000D021D" w:rsidRPr="000D021D" w:rsidRDefault="000D021D" w:rsidP="000D02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подвижные игры,</w:t>
      </w:r>
    </w:p>
    <w:p w:rsidR="000D021D" w:rsidRPr="000D021D" w:rsidRDefault="000D021D" w:rsidP="000D02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-спортивные игры.</w:t>
      </w:r>
    </w:p>
    <w:p w:rsidR="000D021D" w:rsidRPr="000D021D" w:rsidRDefault="000D021D" w:rsidP="000D02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свою очередь блоки делятся </w:t>
      </w:r>
      <w:proofErr w:type="gramStart"/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0D021D" w:rsidRPr="000D021D" w:rsidRDefault="000D021D" w:rsidP="000D02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-Игры с элементами лёгкой атлетики позволяют овладеть навыками бега, ходьбы, прыжков, метания, развивают такие качества, как быстроту реакции, скоростно-силовые и координационные способности, ловкость, выносливость. Игры этой направленности укрепляют сердечно-сосудистую и </w:t>
      </w:r>
      <w:proofErr w:type="gramStart"/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дыхательную</w:t>
      </w:r>
      <w:proofErr w:type="gramEnd"/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системы.</w:t>
      </w:r>
    </w:p>
    <w:p w:rsidR="000D021D" w:rsidRPr="000D021D" w:rsidRDefault="000D021D" w:rsidP="000D02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-Игры с мячом позволяют обучающимся овладеть навыками ловли и передачи мяча, развивать скоростно-силовые и координационные способности, ловкость выносливость, способы взаимодействий в команде.</w:t>
      </w:r>
    </w:p>
    <w:p w:rsidR="000D021D" w:rsidRPr="000D021D" w:rsidRDefault="000D021D" w:rsidP="000D02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-Игры для развития гимнастических навыков позволяют </w:t>
      </w:r>
      <w:proofErr w:type="gramStart"/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обучающимся</w:t>
      </w:r>
      <w:proofErr w:type="gramEnd"/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закрепить элементы акробатических упражнений, навыков лазания и </w:t>
      </w:r>
      <w:proofErr w:type="spellStart"/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перелезания</w:t>
      </w:r>
      <w:proofErr w:type="spellEnd"/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 развивают силу, выносливость, координацию.</w:t>
      </w:r>
    </w:p>
    <w:p w:rsidR="000D021D" w:rsidRPr="000D021D" w:rsidRDefault="000D021D" w:rsidP="000D02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-Эстафеты с предметами: со скакалками, с гимнастическими палками, с флажками, с обручем, с эстафетными палочками, с теннисными мячами, способствуют развитию всех физических качеств, укреплению здоровья, совершенствованию двигательных умений и навыков.</w:t>
      </w:r>
    </w:p>
    <w:p w:rsidR="000D021D" w:rsidRPr="000D021D" w:rsidRDefault="000D021D" w:rsidP="000D02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-Игры с элементами </w:t>
      </w:r>
      <w:proofErr w:type="spellStart"/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футбола</w:t>
      </w:r>
      <w:proofErr w:type="gramStart"/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,б</w:t>
      </w:r>
      <w:proofErr w:type="gramEnd"/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аскетбола</w:t>
      </w:r>
      <w:proofErr w:type="spellEnd"/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волейбола.</w:t>
      </w:r>
    </w:p>
    <w:p w:rsidR="000D021D" w:rsidRPr="000D021D" w:rsidRDefault="000D021D" w:rsidP="000D02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Пионербол, мини-футбол</w:t>
      </w:r>
      <w:proofErr w:type="gramStart"/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,</w:t>
      </w:r>
      <w:proofErr w:type="gramEnd"/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мини - баскетбол, мини-волейбол (игра по упрощённым правилам). Спортивные игры способствуют развитию всех физических качеств, совершенствуют двигательные умения и навыки.</w:t>
      </w:r>
    </w:p>
    <w:p w:rsidR="000D021D" w:rsidRPr="000D021D" w:rsidRDefault="000D021D" w:rsidP="000D02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D021D" w:rsidRPr="000D021D" w:rsidRDefault="000D021D" w:rsidP="000D02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D021D" w:rsidRPr="000D021D" w:rsidRDefault="000D021D" w:rsidP="000D02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D021D" w:rsidRPr="000D021D" w:rsidRDefault="000D021D" w:rsidP="000D02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D021D" w:rsidRPr="000D021D" w:rsidRDefault="000D021D" w:rsidP="000D02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2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 концу учебного года дети должны знать и уметь:</w:t>
      </w:r>
    </w:p>
    <w:p w:rsidR="000D021D" w:rsidRPr="000D021D" w:rsidRDefault="000D021D" w:rsidP="000D02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процессе реализации программы дети смогут активно играть, самостоятельно и с удовольствием, в любой игровой ситуации сами регулировать степень мышечного напряжения и внимания, приспособиться к изменяющимся условиям окружающей среды, находить выход из критического положения, быстро принимать решение и приводить его в исполнение, проявлять инициативу, оказывать товарищескую поддержку, добиваться достижения общей цели.</w:t>
      </w:r>
      <w:proofErr w:type="gramEnd"/>
    </w:p>
    <w:p w:rsidR="000D021D" w:rsidRPr="000D021D" w:rsidRDefault="000D021D" w:rsidP="000D02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Учащиеся научатся составлять и правильно выполнять комплексы физических упражнений на развитие координации, на формирование правильной осанки; организовывать и проводить самостоятельно подвижные игры; уметь взаимодействовать с одноклассниками в процессе занятий; выполнять упражнения в игровой ситуации (равновесие, силовые упражнения, гибкость). Научатся проявлять смекалку и находчивость, быстроту и хорошую координацию; владеть мячом, скакалкой, обручем и другим спортивным инвентарём; применять игровые навыки в жизненных ситуациях. Дети узнают историю возникновения русских народных игр; правила проведения игр, эстафет и праздников; основные факторы, влияющие на здоровье человека. Узнают об основах правильного питания, об общих и индивидуальных основах личной гигиены, о правилах использования закаливающих процедур; о профилактике нарушения осанки; о причинах травматизма и правилах его предупреждения. </w:t>
      </w:r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D021D" w:rsidRPr="000D021D" w:rsidRDefault="000D021D" w:rsidP="000D02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D021D" w:rsidRPr="000D021D" w:rsidRDefault="000D021D" w:rsidP="000D021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Тематическое планирование 5 класс</w:t>
      </w:r>
    </w:p>
    <w:tbl>
      <w:tblPr>
        <w:tblpPr w:leftFromText="45" w:rightFromText="45" w:vertAnchor="text"/>
        <w:tblW w:w="92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4"/>
        <w:gridCol w:w="3625"/>
        <w:gridCol w:w="817"/>
        <w:gridCol w:w="980"/>
        <w:gridCol w:w="1181"/>
        <w:gridCol w:w="437"/>
        <w:gridCol w:w="1586"/>
      </w:tblGrid>
      <w:tr w:rsidR="000D021D" w:rsidRPr="000D021D" w:rsidTr="000D021D">
        <w:tc>
          <w:tcPr>
            <w:tcW w:w="57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021D" w:rsidRPr="000D021D" w:rsidRDefault="000D021D" w:rsidP="000D021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36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021D" w:rsidRPr="000D021D" w:rsidRDefault="000D021D" w:rsidP="000D021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 занятия</w:t>
            </w:r>
          </w:p>
        </w:tc>
        <w:tc>
          <w:tcPr>
            <w:tcW w:w="295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147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Примечание</w:t>
            </w:r>
          </w:p>
        </w:tc>
      </w:tr>
      <w:tr w:rsidR="000D021D" w:rsidRPr="000D021D" w:rsidTr="000D021D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D021D" w:rsidRPr="000D021D" w:rsidRDefault="000D021D" w:rsidP="000D02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D021D" w:rsidRPr="000D021D" w:rsidRDefault="000D021D" w:rsidP="000D02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теория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021D" w:rsidRPr="000D021D" w:rsidRDefault="000D021D" w:rsidP="000D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D021D" w:rsidRPr="000D021D" w:rsidRDefault="000D021D" w:rsidP="000D02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D021D" w:rsidRPr="000D021D" w:rsidTr="000D021D">
        <w:trPr>
          <w:trHeight w:val="90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9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Игры на знакомство </w:t>
            </w:r>
            <w:proofErr w:type="gramStart"/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:О</w:t>
            </w:r>
            <w:proofErr w:type="gramEnd"/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РУ. Игра «Рукопожатие</w:t>
            </w:r>
            <w:proofErr w:type="gramStart"/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.»</w:t>
            </w:r>
            <w:proofErr w:type="gramEnd"/>
          </w:p>
          <w:p w:rsidR="000D021D" w:rsidRPr="000D021D" w:rsidRDefault="000D021D" w:rsidP="000D021D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Спортивная игра</w:t>
            </w:r>
            <w:proofErr w:type="gramStart"/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мини-футбол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9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</w:tr>
      <w:tr w:rsidR="000D021D" w:rsidRPr="000D021D" w:rsidTr="000D021D">
        <w:trPr>
          <w:trHeight w:val="135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Игры на знакомство </w:t>
            </w:r>
            <w:proofErr w:type="gramStart"/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:О</w:t>
            </w:r>
            <w:proofErr w:type="gramEnd"/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РУ. Игра </w:t>
            </w: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«Игра Клубок ниток</w:t>
            </w:r>
            <w:proofErr w:type="gramStart"/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.»</w:t>
            </w:r>
            <w:proofErr w:type="gramEnd"/>
          </w:p>
          <w:p w:rsidR="000D021D" w:rsidRPr="000D021D" w:rsidRDefault="000D021D" w:rsidP="000D021D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Спортивная игра</w:t>
            </w:r>
            <w:proofErr w:type="gramStart"/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мини-футбол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4"/>
                <w:szCs w:val="21"/>
                <w:lang w:eastAsia="ru-RU"/>
              </w:rPr>
            </w:pPr>
          </w:p>
        </w:tc>
      </w:tr>
      <w:tr w:rsidR="000D021D" w:rsidRPr="000D021D" w:rsidTr="000D021D">
        <w:trPr>
          <w:trHeight w:val="120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Русские народные игры. Лапта: Спортивная игра</w:t>
            </w:r>
            <w:proofErr w:type="gramStart"/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мини-футбол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</w:tr>
      <w:tr w:rsidR="000D021D" w:rsidRPr="000D021D" w:rsidTr="000D021D">
        <w:trPr>
          <w:trHeight w:val="135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Русские народные игры. Лапта: Спортивная игра</w:t>
            </w:r>
            <w:proofErr w:type="gramStart"/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мини-футбол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4"/>
                <w:szCs w:val="21"/>
                <w:lang w:eastAsia="ru-RU"/>
              </w:rPr>
            </w:pPr>
          </w:p>
        </w:tc>
      </w:tr>
      <w:tr w:rsidR="000D021D" w:rsidRPr="000D021D" w:rsidTr="000D021D">
        <w:trPr>
          <w:trHeight w:val="135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Русские народные игры. Лапта: Спортивная игра</w:t>
            </w:r>
            <w:proofErr w:type="gramStart"/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мини-футбол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4"/>
                <w:szCs w:val="21"/>
                <w:lang w:eastAsia="ru-RU"/>
              </w:rPr>
            </w:pPr>
          </w:p>
        </w:tc>
      </w:tr>
      <w:tr w:rsidR="000D021D" w:rsidRPr="000D021D" w:rsidTr="000D021D">
        <w:trPr>
          <w:trHeight w:val="120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Русские народные игры. Лапта: Спортивная игра</w:t>
            </w:r>
            <w:proofErr w:type="gramStart"/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мини-футбол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</w:tr>
      <w:tr w:rsidR="000D021D" w:rsidRPr="000D021D" w:rsidTr="000D021D">
        <w:trPr>
          <w:trHeight w:val="135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Русские народные игры. Горелки. Вышибала.</w:t>
            </w:r>
          </w:p>
          <w:p w:rsidR="000D021D" w:rsidRPr="000D021D" w:rsidRDefault="000D021D" w:rsidP="000D021D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Спортивная игра</w:t>
            </w:r>
            <w:proofErr w:type="gramStart"/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мини-футбол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4"/>
                <w:szCs w:val="21"/>
                <w:lang w:eastAsia="ru-RU"/>
              </w:rPr>
            </w:pPr>
          </w:p>
        </w:tc>
      </w:tr>
      <w:tr w:rsidR="000D021D" w:rsidRPr="000D021D" w:rsidTr="000D021D">
        <w:trPr>
          <w:trHeight w:val="120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Русские народные игры. Перестрелка, Снайпер</w:t>
            </w:r>
          </w:p>
          <w:p w:rsidR="000D021D" w:rsidRPr="000D021D" w:rsidRDefault="000D021D" w:rsidP="000D021D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Спортивная игра</w:t>
            </w:r>
            <w:proofErr w:type="gramStart"/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мини-футбол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</w:tr>
      <w:tr w:rsidR="000D021D" w:rsidRPr="000D021D" w:rsidTr="000D021D">
        <w:trPr>
          <w:trHeight w:val="135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Разучивание игр «Волк во рву», «Соревнования по подвижным играм.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4"/>
                <w:szCs w:val="21"/>
                <w:lang w:eastAsia="ru-RU"/>
              </w:rPr>
            </w:pPr>
          </w:p>
        </w:tc>
      </w:tr>
      <w:tr w:rsidR="000D021D" w:rsidRPr="000D021D" w:rsidTr="000D021D">
        <w:trPr>
          <w:trHeight w:val="135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Русские народные игры. Перестрелка, Снайпер</w:t>
            </w:r>
          </w:p>
          <w:p w:rsidR="000D021D" w:rsidRPr="000D021D" w:rsidRDefault="000D021D" w:rsidP="000D021D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Спортивная игра</w:t>
            </w:r>
            <w:proofErr w:type="gramStart"/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мини-футбол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4"/>
                <w:szCs w:val="21"/>
                <w:lang w:eastAsia="ru-RU"/>
              </w:rPr>
            </w:pPr>
          </w:p>
        </w:tc>
      </w:tr>
      <w:tr w:rsidR="000D021D" w:rsidRPr="000D021D" w:rsidTr="000D021D">
        <w:trPr>
          <w:trHeight w:val="120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Русские народные игры. Казаки разбойники Спортивная игра</w:t>
            </w:r>
            <w:proofErr w:type="gramStart"/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мини-футбол.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</w:tr>
      <w:tr w:rsidR="000D021D" w:rsidRPr="000D021D" w:rsidTr="000D021D">
        <w:trPr>
          <w:trHeight w:val="135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Русские народные игры. Вызов номеров, Салки в вариантах, Пустое место Спортивная игра</w:t>
            </w:r>
            <w:proofErr w:type="gramStart"/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мини-футбол.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4"/>
                <w:szCs w:val="21"/>
                <w:lang w:eastAsia="ru-RU"/>
              </w:rPr>
            </w:pPr>
          </w:p>
        </w:tc>
      </w:tr>
      <w:tr w:rsidR="000D021D" w:rsidRPr="000D021D" w:rsidTr="000D021D">
        <w:trPr>
          <w:trHeight w:val="120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Русские народные игры. Пятнашки, Охотники и утки Пустое место Спортивная игра</w:t>
            </w:r>
            <w:proofErr w:type="gramStart"/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мини-футбол.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</w:tr>
      <w:tr w:rsidR="000D021D" w:rsidRPr="000D021D" w:rsidTr="000D021D">
        <w:trPr>
          <w:trHeight w:val="135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Русские народные игры. Казаки разбойники Спортивная игра</w:t>
            </w:r>
            <w:proofErr w:type="gramStart"/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мини-футбол.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4"/>
                <w:szCs w:val="21"/>
                <w:lang w:eastAsia="ru-RU"/>
              </w:rPr>
            </w:pPr>
          </w:p>
        </w:tc>
      </w:tr>
      <w:tr w:rsidR="000D021D" w:rsidRPr="000D021D" w:rsidTr="000D021D">
        <w:trPr>
          <w:trHeight w:val="135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Русские народные игры Удочка, Быстрые шеренги Спортивная игра</w:t>
            </w:r>
            <w:proofErr w:type="gramStart"/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мини-футбол.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4"/>
                <w:szCs w:val="21"/>
                <w:lang w:eastAsia="ru-RU"/>
              </w:rPr>
            </w:pPr>
          </w:p>
        </w:tc>
      </w:tr>
      <w:tr w:rsidR="000D021D" w:rsidRPr="000D021D" w:rsidTr="000D021D">
        <w:trPr>
          <w:trHeight w:val="120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Русские народные игры. «Мяч капитану», Подвижная цель, Спортивная игра</w:t>
            </w:r>
            <w:proofErr w:type="gramStart"/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мини-футбол.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</w:tr>
      <w:tr w:rsidR="000D021D" w:rsidRPr="000D021D" w:rsidTr="000D021D">
        <w:trPr>
          <w:trHeight w:val="135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Русские народные игры. «Мяч капитану», Подвижная цель, Спортивная игра</w:t>
            </w:r>
            <w:proofErr w:type="gramStart"/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мини-футбол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4"/>
                <w:szCs w:val="21"/>
                <w:lang w:eastAsia="ru-RU"/>
              </w:rPr>
            </w:pPr>
          </w:p>
        </w:tc>
      </w:tr>
      <w:tr w:rsidR="000D021D" w:rsidRPr="000D021D" w:rsidTr="000D021D">
        <w:trPr>
          <w:trHeight w:val="120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Русские народные игры. Борьба </w:t>
            </w: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 знамя Спортивная игра</w:t>
            </w:r>
            <w:proofErr w:type="gramStart"/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мини-футбол.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</w:tr>
      <w:tr w:rsidR="000D021D" w:rsidRPr="000D021D" w:rsidTr="000D021D">
        <w:trPr>
          <w:trHeight w:val="135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19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Эстафета с переноской предметов.</w:t>
            </w:r>
          </w:p>
          <w:p w:rsidR="000D021D" w:rsidRPr="000D021D" w:rsidRDefault="000D021D" w:rsidP="000D02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«Перетягивание каната»</w:t>
            </w:r>
          </w:p>
          <w:p w:rsidR="000D021D" w:rsidRPr="000D021D" w:rsidRDefault="000D021D" w:rsidP="000D021D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«Не намочи ног».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4"/>
                <w:szCs w:val="21"/>
                <w:lang w:eastAsia="ru-RU"/>
              </w:rPr>
            </w:pPr>
          </w:p>
        </w:tc>
      </w:tr>
      <w:tr w:rsidR="000D021D" w:rsidRPr="000D021D" w:rsidTr="000D021D">
        <w:trPr>
          <w:trHeight w:val="135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Разучивание игры «Береги предмет»</w:t>
            </w:r>
          </w:p>
          <w:p w:rsidR="000D021D" w:rsidRPr="000D021D" w:rsidRDefault="000D021D" w:rsidP="000D021D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«Кто первый через обруч к флажку?»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4"/>
                <w:szCs w:val="21"/>
                <w:lang w:eastAsia="ru-RU"/>
              </w:rPr>
            </w:pPr>
          </w:p>
        </w:tc>
      </w:tr>
      <w:tr w:rsidR="000D021D" w:rsidRPr="000D021D" w:rsidTr="000D021D">
        <w:trPr>
          <w:trHeight w:val="120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Разучивание игр «Пролезай-убегай», «Пчёлки».</w:t>
            </w:r>
          </w:p>
          <w:p w:rsidR="000D021D" w:rsidRPr="000D021D" w:rsidRDefault="000D021D" w:rsidP="000D021D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Самостоятельные игры.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</w:tr>
      <w:tr w:rsidR="000D021D" w:rsidRPr="000D021D" w:rsidTr="000D021D">
        <w:trPr>
          <w:trHeight w:val="135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«Пятнашки», «С кочки на кочку», «Кот и мыши».</w:t>
            </w:r>
          </w:p>
          <w:p w:rsidR="000D021D" w:rsidRPr="000D021D" w:rsidRDefault="000D021D" w:rsidP="000D021D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Игры по выбору.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4"/>
                <w:szCs w:val="21"/>
                <w:lang w:eastAsia="ru-RU"/>
              </w:rPr>
            </w:pPr>
          </w:p>
        </w:tc>
      </w:tr>
      <w:tr w:rsidR="000D021D" w:rsidRPr="000D021D" w:rsidTr="000D021D">
        <w:trPr>
          <w:trHeight w:val="120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«Кто дольше не собьётся», «Удочка».</w:t>
            </w:r>
          </w:p>
          <w:p w:rsidR="000D021D" w:rsidRPr="000D021D" w:rsidRDefault="000D021D" w:rsidP="000D021D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Игры по выбору.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</w:tr>
      <w:tr w:rsidR="000D021D" w:rsidRPr="000D021D" w:rsidTr="000D021D">
        <w:trPr>
          <w:trHeight w:val="135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Разучивание игр «Покати-догони», «Прыгай выше и дружнее»</w:t>
            </w:r>
          </w:p>
          <w:p w:rsidR="000D021D" w:rsidRPr="000D021D" w:rsidRDefault="000D021D" w:rsidP="000D021D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Весёлые старты.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4"/>
                <w:szCs w:val="21"/>
                <w:lang w:eastAsia="ru-RU"/>
              </w:rPr>
            </w:pPr>
          </w:p>
        </w:tc>
      </w:tr>
      <w:tr w:rsidR="000D021D" w:rsidRPr="000D021D" w:rsidTr="000D021D">
        <w:trPr>
          <w:trHeight w:val="135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Разучивание игр «Упасть не давай», «Совушка»</w:t>
            </w:r>
          </w:p>
          <w:p w:rsidR="000D021D" w:rsidRPr="000D021D" w:rsidRDefault="000D021D" w:rsidP="000D021D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Эстафета с мячами, скакалками.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4"/>
                <w:szCs w:val="21"/>
                <w:lang w:eastAsia="ru-RU"/>
              </w:rPr>
            </w:pPr>
          </w:p>
        </w:tc>
      </w:tr>
      <w:tr w:rsidR="000D021D" w:rsidRPr="000D021D" w:rsidTr="000D021D">
        <w:trPr>
          <w:trHeight w:val="120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Игры на внимание Класс, смирно, За флажками Эстафета с мячами, скакалками</w:t>
            </w:r>
          </w:p>
          <w:p w:rsidR="000D021D" w:rsidRPr="000D021D" w:rsidRDefault="000D021D" w:rsidP="000D021D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Спортивная игра Пионербол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</w:tr>
      <w:tr w:rsidR="000D021D" w:rsidRPr="000D021D" w:rsidTr="000D021D">
        <w:trPr>
          <w:trHeight w:val="135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Игра с прыжками Попрыгунчики-воробушки Спортивная игра Пионербол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4"/>
                <w:szCs w:val="21"/>
                <w:lang w:eastAsia="ru-RU"/>
              </w:rPr>
            </w:pPr>
          </w:p>
        </w:tc>
      </w:tr>
      <w:tr w:rsidR="000D021D" w:rsidRPr="000D021D" w:rsidTr="000D021D">
        <w:trPr>
          <w:trHeight w:val="120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Игры «Рыбы и рыбаки», Колдуны, «Коты и мыши», Вызов номеров Спортивная игра Пионербол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</w:tr>
      <w:tr w:rsidR="000D021D" w:rsidRPr="000D021D" w:rsidTr="000D021D">
        <w:trPr>
          <w:trHeight w:val="135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«Подвижная цель», «Передал – </w:t>
            </w:r>
            <w:proofErr w:type="spellStart"/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садись</w:t>
            </w:r>
            <w:proofErr w:type="gramStart"/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»С</w:t>
            </w:r>
            <w:proofErr w:type="gramEnd"/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портивная</w:t>
            </w:r>
            <w:proofErr w:type="spellEnd"/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игра Пионербол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4"/>
                <w:szCs w:val="21"/>
                <w:lang w:eastAsia="ru-RU"/>
              </w:rPr>
            </w:pPr>
          </w:p>
        </w:tc>
      </w:tr>
      <w:tr w:rsidR="000D021D" w:rsidRPr="000D021D" w:rsidTr="000D021D">
        <w:trPr>
          <w:trHeight w:val="135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Эстафета с мячами, скакалками</w:t>
            </w:r>
          </w:p>
          <w:p w:rsidR="000D021D" w:rsidRPr="000D021D" w:rsidRDefault="000D021D" w:rsidP="000D021D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Спортивная игра Пионербол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4"/>
                <w:szCs w:val="21"/>
                <w:lang w:eastAsia="ru-RU"/>
              </w:rPr>
            </w:pPr>
          </w:p>
        </w:tc>
      </w:tr>
      <w:tr w:rsidR="000D021D" w:rsidRPr="000D021D" w:rsidTr="000D021D">
        <w:trPr>
          <w:trHeight w:val="120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Эстафета с мячами, скакалками</w:t>
            </w:r>
          </w:p>
          <w:p w:rsidR="000D021D" w:rsidRPr="000D021D" w:rsidRDefault="000D021D" w:rsidP="000D021D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Спортивная игра Пионербол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</w:tr>
      <w:tr w:rsidR="000D021D" w:rsidRPr="000D021D" w:rsidTr="000D021D">
        <w:trPr>
          <w:trHeight w:val="135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32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Эстафета с мячами, скакалками</w:t>
            </w:r>
          </w:p>
          <w:p w:rsidR="000D021D" w:rsidRPr="000D021D" w:rsidRDefault="000D021D" w:rsidP="000D021D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Спортивная игра Пионербол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4"/>
                <w:szCs w:val="21"/>
                <w:lang w:eastAsia="ru-RU"/>
              </w:rPr>
            </w:pPr>
          </w:p>
        </w:tc>
      </w:tr>
      <w:tr w:rsidR="000D021D" w:rsidRPr="000D021D" w:rsidTr="000D021D">
        <w:trPr>
          <w:trHeight w:val="120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Русские народные игры. «Мяч капитану», Подвижная цель, Спортивная игра</w:t>
            </w:r>
            <w:proofErr w:type="gramStart"/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мини-футбол.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</w:tr>
      <w:tr w:rsidR="000D021D" w:rsidRPr="000D021D" w:rsidTr="000D021D">
        <w:trPr>
          <w:trHeight w:val="135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Русские народные игры. «Мяч капитану», Подвижная цель, Спортивная игра</w:t>
            </w:r>
            <w:proofErr w:type="gramStart"/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мини-футбол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4"/>
                <w:szCs w:val="21"/>
                <w:lang w:eastAsia="ru-RU"/>
              </w:rPr>
            </w:pPr>
          </w:p>
        </w:tc>
      </w:tr>
      <w:tr w:rsidR="000D021D" w:rsidRPr="000D021D" w:rsidTr="000D021D">
        <w:trPr>
          <w:trHeight w:val="105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0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Русские народные игры. Борьба за знамя Спортивная игра</w:t>
            </w:r>
            <w:proofErr w:type="gramStart"/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мини-футбол.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0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02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1D" w:rsidRPr="000D021D" w:rsidRDefault="000D021D" w:rsidP="000D02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</w:tr>
    </w:tbl>
    <w:p w:rsidR="000D021D" w:rsidRPr="000D021D" w:rsidRDefault="000D021D" w:rsidP="000D0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21D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  <w:r w:rsidRPr="000D021D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</w:p>
    <w:p w:rsidR="000D021D" w:rsidRPr="000D021D" w:rsidRDefault="000D021D" w:rsidP="000D02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D021D" w:rsidRPr="000D021D" w:rsidRDefault="000D021D" w:rsidP="000D02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D021D" w:rsidRPr="000D021D" w:rsidRDefault="000D021D" w:rsidP="000D021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2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Планируемые результаты освоения </w:t>
      </w:r>
      <w:proofErr w:type="gramStart"/>
      <w:r w:rsidRPr="000D02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обучающимися</w:t>
      </w:r>
      <w:proofErr w:type="gramEnd"/>
      <w:r w:rsidRPr="000D02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программы внеурочной деятельности.</w:t>
      </w:r>
    </w:p>
    <w:p w:rsidR="000D021D" w:rsidRPr="000D021D" w:rsidRDefault="000D021D" w:rsidP="000D021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D021D" w:rsidRPr="000D021D" w:rsidRDefault="000D021D" w:rsidP="000D02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2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Личностными результатами кружка «Подвижные и спортивные игры</w:t>
      </w:r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</w:t>
      </w:r>
    </w:p>
    <w:p w:rsidR="000D021D" w:rsidRPr="000D021D" w:rsidRDefault="000D021D" w:rsidP="000D02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являются следующие умения:</w:t>
      </w:r>
    </w:p>
    <w:p w:rsidR="000D021D" w:rsidRPr="000D021D" w:rsidRDefault="000D021D" w:rsidP="000D02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21D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оценивать</w:t>
      </w:r>
      <w:r w:rsidRPr="000D02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поступки людей, жизненные ситуации с точки зрения общепринятых норм и ценностей; оценивать конкретные поступки как хорошие или плохие;</w:t>
      </w:r>
    </w:p>
    <w:p w:rsidR="000D021D" w:rsidRPr="000D021D" w:rsidRDefault="000D021D" w:rsidP="000D02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21D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выражать</w:t>
      </w:r>
      <w:r w:rsidRPr="000D02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свои эмоции;</w:t>
      </w:r>
    </w:p>
    <w:p w:rsidR="000D021D" w:rsidRPr="000D021D" w:rsidRDefault="000D021D" w:rsidP="000D02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21D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понимать</w:t>
      </w:r>
      <w:r w:rsidRPr="000D02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эмоции других людей, сочувствовать, сопереживать;</w:t>
      </w:r>
    </w:p>
    <w:p w:rsidR="000D021D" w:rsidRPr="000D021D" w:rsidRDefault="000D021D" w:rsidP="000D02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D02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Метапредметными</w:t>
      </w:r>
      <w:proofErr w:type="spellEnd"/>
      <w:r w:rsidRPr="000D02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результатами кружка «Подвижные и спортивные игры»</w:t>
      </w:r>
    </w:p>
    <w:p w:rsidR="000D021D" w:rsidRPr="000D021D" w:rsidRDefault="000D021D" w:rsidP="000D02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является формирование универсальных учебных действий (УУД).</w:t>
      </w:r>
    </w:p>
    <w:p w:rsidR="000D021D" w:rsidRPr="000D021D" w:rsidRDefault="000D021D" w:rsidP="000D02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21D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Регулятивные УУД:</w:t>
      </w:r>
    </w:p>
    <w:p w:rsidR="000D021D" w:rsidRPr="000D021D" w:rsidRDefault="000D021D" w:rsidP="000D02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определять и формировать цель деятельности с помощью учителя;</w:t>
      </w:r>
    </w:p>
    <w:p w:rsidR="000D021D" w:rsidRPr="000D021D" w:rsidRDefault="000D021D" w:rsidP="000D02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проговаривать последовательность действий во время занятия;</w:t>
      </w:r>
    </w:p>
    <w:p w:rsidR="000D021D" w:rsidRPr="000D021D" w:rsidRDefault="000D021D" w:rsidP="000D02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учиться работать по определенному алгоритму</w:t>
      </w:r>
    </w:p>
    <w:p w:rsidR="000D021D" w:rsidRPr="000D021D" w:rsidRDefault="000D021D" w:rsidP="000D02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21D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Познавательные УУД</w:t>
      </w:r>
      <w:r w:rsidRPr="000D02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:</w:t>
      </w:r>
    </w:p>
    <w:p w:rsidR="000D021D" w:rsidRPr="000D021D" w:rsidRDefault="000D021D" w:rsidP="000D02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делать выводы в результате совместной работы класса и учителя;</w:t>
      </w:r>
    </w:p>
    <w:p w:rsidR="000D021D" w:rsidRPr="000D021D" w:rsidRDefault="000D021D" w:rsidP="000D02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21D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Коммуникативные УУД:</w:t>
      </w:r>
    </w:p>
    <w:p w:rsidR="000D021D" w:rsidRPr="000D021D" w:rsidRDefault="000D021D" w:rsidP="000D02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0D021D" w:rsidRPr="000D021D" w:rsidRDefault="000D021D" w:rsidP="000D02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постановка вопросов — инициативное сотрудничество в поиске и сборе информации;</w:t>
      </w:r>
    </w:p>
    <w:p w:rsidR="000D021D" w:rsidRPr="000D021D" w:rsidRDefault="000D021D" w:rsidP="000D02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0D021D" w:rsidRPr="000D021D" w:rsidRDefault="000D021D" w:rsidP="000D02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управление поведением партнёра — контроль, коррекция, оценка его действий;</w:t>
      </w:r>
    </w:p>
    <w:p w:rsidR="000D021D" w:rsidRPr="000D021D" w:rsidRDefault="000D021D" w:rsidP="000D02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0D021D" w:rsidRPr="000D021D" w:rsidRDefault="000D021D" w:rsidP="000D02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сформировать навыки позитивного коммуникативного общения;</w:t>
      </w:r>
    </w:p>
    <w:p w:rsidR="000D021D" w:rsidRPr="000D021D" w:rsidRDefault="000D021D" w:rsidP="000D02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2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Предметными результатами изучения курса «Подвижные и спортивные игры» являются</w:t>
      </w:r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0D021D" w:rsidRPr="000D021D" w:rsidRDefault="000D021D" w:rsidP="000D02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отдыха и досуга средствами физической культуры;</w:t>
      </w:r>
    </w:p>
    <w:p w:rsidR="000D021D" w:rsidRPr="000D021D" w:rsidRDefault="000D021D" w:rsidP="000D021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бережное обращение с оборудованием и инвентарем</w:t>
      </w:r>
      <w:proofErr w:type="gramStart"/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редставлять игры как средство укрепления здоровья, физического развития и физической подготовки человека;</w:t>
      </w:r>
    </w:p>
    <w:p w:rsidR="000D021D" w:rsidRPr="000D021D" w:rsidRDefault="000D021D" w:rsidP="000D021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0D021D" w:rsidRPr="000D021D" w:rsidRDefault="000D021D" w:rsidP="000D021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0D021D" w:rsidRPr="000D021D" w:rsidRDefault="000D021D" w:rsidP="000D021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0D021D" w:rsidRPr="000D021D" w:rsidRDefault="000D021D" w:rsidP="000D021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организовывать и проводить игры с разной целевой направленностью</w:t>
      </w:r>
    </w:p>
    <w:p w:rsidR="000D021D" w:rsidRPr="000D021D" w:rsidRDefault="000D021D" w:rsidP="000D021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взаимодействовать со сверстниками по правилам проведения подвижных игр и соревнований;</w:t>
      </w:r>
    </w:p>
    <w:p w:rsidR="000D021D" w:rsidRPr="000D021D" w:rsidRDefault="000D021D" w:rsidP="000D021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0D021D" w:rsidRPr="000D021D" w:rsidRDefault="000D021D" w:rsidP="000D021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0D021D" w:rsidRPr="000D021D" w:rsidRDefault="000D021D" w:rsidP="000D021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0D021D" w:rsidRPr="000D021D" w:rsidRDefault="000D021D" w:rsidP="000D021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0D021D" w:rsidRPr="000D021D" w:rsidRDefault="000D021D" w:rsidP="000D02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bookmarkStart w:id="0" w:name="_GoBack"/>
      <w:bookmarkEnd w:id="0"/>
    </w:p>
    <w:p w:rsidR="000D021D" w:rsidRPr="000D021D" w:rsidRDefault="000D021D" w:rsidP="000D02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D021D" w:rsidRPr="000D021D" w:rsidRDefault="000D021D" w:rsidP="000D02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D021D" w:rsidRPr="000D021D" w:rsidRDefault="000D021D" w:rsidP="000D02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D021D" w:rsidRPr="000D021D" w:rsidRDefault="000D021D" w:rsidP="000D02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D021D" w:rsidRPr="000D021D" w:rsidRDefault="000D021D" w:rsidP="000D02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D021D" w:rsidRPr="000D021D" w:rsidRDefault="000D021D" w:rsidP="000D02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D021D" w:rsidRPr="000D021D" w:rsidRDefault="000D021D" w:rsidP="000D02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D021D" w:rsidRPr="000D021D" w:rsidRDefault="000D021D" w:rsidP="000D02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2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Дидактический материал представлен:</w:t>
      </w:r>
    </w:p>
    <w:p w:rsidR="000D021D" w:rsidRPr="000D021D" w:rsidRDefault="000D021D" w:rsidP="000D02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• Картотека подвижных игр. • Картотека дыхательной гимнастики. • Картотека точечных массажей и самомассажей. • Картотека упражнений на релаксацию. • Картотека упражнений с нетрадиционным оборудованием.</w:t>
      </w:r>
    </w:p>
    <w:p w:rsidR="000D021D" w:rsidRPr="000D021D" w:rsidRDefault="000D021D" w:rsidP="000D02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2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Материально-техническое оснащение занятий:</w:t>
      </w:r>
    </w:p>
    <w:p w:rsidR="000D021D" w:rsidRPr="000D021D" w:rsidRDefault="000D021D" w:rsidP="000D02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• спортивно-игровой комплекс «Забава» (лестницы, перекладины, канат, кольца, веревочная лестница); • гимнастические: стенки скамейки доски палки; • дуги для </w:t>
      </w:r>
      <w:proofErr w:type="spellStart"/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подлезания</w:t>
      </w:r>
      <w:proofErr w:type="spellEnd"/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; • для профилактики плоскостопия: ребристые дорожки, камешки; • стойки для прыжков; • напольные и настенные мишени; • оборудование для игр: баскетбол, волейбол, хоккей на траве, бадминтон, городки, серсо, кегли, </w:t>
      </w:r>
      <w:proofErr w:type="spellStart"/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кольцеброс</w:t>
      </w:r>
      <w:proofErr w:type="spellEnd"/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 • мячи разных размеров; • кубики; • скакалки; • мешочки с песком;</w:t>
      </w:r>
      <w:proofErr w:type="gramEnd"/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• флажки; • кочки;</w:t>
      </w:r>
    </w:p>
    <w:p w:rsidR="000D021D" w:rsidRPr="000D021D" w:rsidRDefault="000D021D" w:rsidP="000D02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D021D" w:rsidRPr="000D021D" w:rsidRDefault="000D021D" w:rsidP="000D02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2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Литература.</w:t>
      </w:r>
    </w:p>
    <w:p w:rsidR="000D021D" w:rsidRPr="000D021D" w:rsidRDefault="000D021D" w:rsidP="000D02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«Поурочные разработки по физкультуре. 1- 4 классы. Методические рекомендации, практические материалы, поурочное планирование. Просвещение 2015г</w:t>
      </w:r>
    </w:p>
    <w:p w:rsidR="000D021D" w:rsidRPr="000D021D" w:rsidRDefault="000D021D" w:rsidP="000D02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Комплексной программы физического воспитания учащихся 5-11 классов, авторы В.И. Лях, А.А. </w:t>
      </w:r>
      <w:proofErr w:type="spellStart"/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Зданевич</w:t>
      </w:r>
      <w:proofErr w:type="spellEnd"/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- </w:t>
      </w:r>
      <w:proofErr w:type="spellStart"/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М.:Просвещение</w:t>
      </w:r>
      <w:proofErr w:type="spellEnd"/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2014 г</w:t>
      </w:r>
    </w:p>
    <w:p w:rsidR="000D021D" w:rsidRPr="000D021D" w:rsidRDefault="000D021D" w:rsidP="000D02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3. </w:t>
      </w:r>
      <w:proofErr w:type="spellStart"/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Видякин</w:t>
      </w:r>
      <w:proofErr w:type="spellEnd"/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М.В. «Внеклассные мероприятия По физкультуре в средней школе» Волгоград. Учитель, 2004 г</w:t>
      </w:r>
    </w:p>
    <w:p w:rsidR="000D021D" w:rsidRPr="000D021D" w:rsidRDefault="000D021D" w:rsidP="000D02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4. </w:t>
      </w:r>
      <w:proofErr w:type="spellStart"/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Советова</w:t>
      </w:r>
      <w:proofErr w:type="spellEnd"/>
      <w:r w:rsidRPr="000D02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Е.В. «Оздоровительные технологии в школе» Ростов. Феникс,</w:t>
      </w:r>
    </w:p>
    <w:p w:rsidR="00C92DB5" w:rsidRDefault="00C92DB5"/>
    <w:sectPr w:rsidR="00C92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0941"/>
    <w:multiLevelType w:val="multilevel"/>
    <w:tmpl w:val="5BFC4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3A"/>
    <w:rsid w:val="00001E32"/>
    <w:rsid w:val="000D021D"/>
    <w:rsid w:val="00924C3A"/>
    <w:rsid w:val="00C9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1E32"/>
    <w:rPr>
      <w:b/>
      <w:bCs/>
    </w:rPr>
  </w:style>
  <w:style w:type="character" w:styleId="a4">
    <w:name w:val="Emphasis"/>
    <w:basedOn w:val="a0"/>
    <w:uiPriority w:val="20"/>
    <w:qFormat/>
    <w:rsid w:val="00001E32"/>
    <w:rPr>
      <w:i/>
      <w:iCs/>
    </w:rPr>
  </w:style>
  <w:style w:type="paragraph" w:styleId="a5">
    <w:name w:val="List Paragraph"/>
    <w:basedOn w:val="a"/>
    <w:uiPriority w:val="34"/>
    <w:qFormat/>
    <w:rsid w:val="00001E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1E32"/>
    <w:rPr>
      <w:b/>
      <w:bCs/>
    </w:rPr>
  </w:style>
  <w:style w:type="character" w:styleId="a4">
    <w:name w:val="Emphasis"/>
    <w:basedOn w:val="a0"/>
    <w:uiPriority w:val="20"/>
    <w:qFormat/>
    <w:rsid w:val="00001E32"/>
    <w:rPr>
      <w:i/>
      <w:iCs/>
    </w:rPr>
  </w:style>
  <w:style w:type="paragraph" w:styleId="a5">
    <w:name w:val="List Paragraph"/>
    <w:basedOn w:val="a"/>
    <w:uiPriority w:val="34"/>
    <w:qFormat/>
    <w:rsid w:val="00001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2318</Words>
  <Characters>13214</Characters>
  <Application>Microsoft Office Word</Application>
  <DocSecurity>0</DocSecurity>
  <Lines>110</Lines>
  <Paragraphs>31</Paragraphs>
  <ScaleCrop>false</ScaleCrop>
  <Company>*</Company>
  <LinksUpToDate>false</LinksUpToDate>
  <CharactersWithSpaces>15501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Semiy</dc:creator>
  <cp:keywords/>
  <dc:description/>
  <cp:lastModifiedBy>Semiy</cp:lastModifiedBy>
  <cp:revision>3</cp:revision>
  <dcterms:created xsi:type="dcterms:W3CDTF">2020-08-17T14:51:00Z</dcterms:created>
  <dcterms:modified xsi:type="dcterms:W3CDTF">2020-08-17T15:06:00Z</dcterms:modified>
</cp:coreProperties>
</file>