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55" w:rsidRDefault="00AA5EA6" w:rsidP="005929D6">
      <w:pPr>
        <w:rPr>
          <w:rFonts w:ascii="Times New Roman" w:hAnsi="Times New Roman" w:cs="Times New Roman"/>
          <w:sz w:val="28"/>
          <w:szCs w:val="28"/>
        </w:rPr>
      </w:pPr>
      <w:r w:rsidRPr="00D56B03">
        <w:rPr>
          <w:rFonts w:ascii="Times New Roman" w:hAnsi="Times New Roman" w:cs="Times New Roman"/>
          <w:b/>
          <w:sz w:val="28"/>
          <w:szCs w:val="28"/>
        </w:rPr>
        <w:t xml:space="preserve"> </w:t>
      </w:r>
    </w:p>
    <w:p w:rsidR="00A67655" w:rsidRPr="00D56B03" w:rsidRDefault="00A67655">
      <w:pPr>
        <w:rPr>
          <w:rFonts w:ascii="Times New Roman" w:hAnsi="Times New Roman" w:cs="Times New Roman"/>
          <w:b/>
          <w:sz w:val="28"/>
          <w:szCs w:val="28"/>
        </w:rPr>
      </w:pPr>
      <w:r w:rsidRPr="00D56B03">
        <w:rPr>
          <w:rFonts w:ascii="Times New Roman" w:hAnsi="Times New Roman" w:cs="Times New Roman"/>
          <w:b/>
          <w:sz w:val="28"/>
          <w:szCs w:val="28"/>
        </w:rPr>
        <w:t xml:space="preserve">                              План-конспект занятия.</w:t>
      </w:r>
    </w:p>
    <w:p w:rsidR="00A67655" w:rsidRDefault="00A67655">
      <w:pPr>
        <w:rPr>
          <w:rFonts w:ascii="Times New Roman" w:hAnsi="Times New Roman" w:cs="Times New Roman"/>
          <w:sz w:val="28"/>
          <w:szCs w:val="28"/>
        </w:rPr>
      </w:pPr>
      <w:r w:rsidRPr="00D56B03">
        <w:rPr>
          <w:rFonts w:ascii="Times New Roman" w:hAnsi="Times New Roman" w:cs="Times New Roman"/>
          <w:b/>
          <w:sz w:val="28"/>
          <w:szCs w:val="28"/>
        </w:rPr>
        <w:t>Тема:</w:t>
      </w:r>
      <w:r>
        <w:rPr>
          <w:rFonts w:ascii="Times New Roman" w:hAnsi="Times New Roman" w:cs="Times New Roman"/>
          <w:sz w:val="28"/>
          <w:szCs w:val="28"/>
        </w:rPr>
        <w:t xml:space="preserve"> «Изготовле</w:t>
      </w:r>
      <w:r w:rsidR="00707EE9">
        <w:rPr>
          <w:rFonts w:ascii="Times New Roman" w:hAnsi="Times New Roman" w:cs="Times New Roman"/>
          <w:sz w:val="28"/>
          <w:szCs w:val="28"/>
        </w:rPr>
        <w:t>ние брелоков</w:t>
      </w:r>
      <w:r w:rsidR="003B58B7">
        <w:rPr>
          <w:rFonts w:ascii="Times New Roman" w:hAnsi="Times New Roman" w:cs="Times New Roman"/>
          <w:sz w:val="28"/>
          <w:szCs w:val="28"/>
        </w:rPr>
        <w:t xml:space="preserve"> в подарок</w:t>
      </w:r>
      <w:r w:rsidR="002C6614">
        <w:rPr>
          <w:rFonts w:ascii="Times New Roman" w:hAnsi="Times New Roman" w:cs="Times New Roman"/>
          <w:sz w:val="28"/>
          <w:szCs w:val="28"/>
        </w:rPr>
        <w:t xml:space="preserve"> в технике </w:t>
      </w:r>
      <w:r w:rsidR="00FD329C">
        <w:rPr>
          <w:rFonts w:ascii="Times New Roman" w:hAnsi="Times New Roman" w:cs="Times New Roman"/>
          <w:sz w:val="28"/>
          <w:szCs w:val="28"/>
        </w:rPr>
        <w:t>К</w:t>
      </w:r>
      <w:bookmarkStart w:id="0" w:name="_GoBack"/>
      <w:bookmarkEnd w:id="0"/>
      <w:r w:rsidR="002C6614">
        <w:rPr>
          <w:rFonts w:ascii="Times New Roman" w:hAnsi="Times New Roman" w:cs="Times New Roman"/>
          <w:sz w:val="28"/>
          <w:szCs w:val="28"/>
        </w:rPr>
        <w:t>авандоли</w:t>
      </w:r>
      <w:r w:rsidR="003B58B7">
        <w:rPr>
          <w:rFonts w:ascii="Times New Roman" w:hAnsi="Times New Roman" w:cs="Times New Roman"/>
          <w:sz w:val="28"/>
          <w:szCs w:val="28"/>
        </w:rPr>
        <w:t>»</w:t>
      </w:r>
    </w:p>
    <w:p w:rsidR="00A67655" w:rsidRDefault="002C6614">
      <w:pPr>
        <w:rPr>
          <w:rFonts w:ascii="Times New Roman" w:hAnsi="Times New Roman" w:cs="Times New Roman"/>
          <w:sz w:val="28"/>
          <w:szCs w:val="28"/>
        </w:rPr>
      </w:pPr>
      <w:r w:rsidRPr="00D56B03">
        <w:rPr>
          <w:rFonts w:ascii="Times New Roman" w:hAnsi="Times New Roman" w:cs="Times New Roman"/>
          <w:b/>
          <w:sz w:val="28"/>
          <w:szCs w:val="28"/>
        </w:rPr>
        <w:t>Цель</w:t>
      </w:r>
      <w:r>
        <w:rPr>
          <w:rFonts w:ascii="Times New Roman" w:hAnsi="Times New Roman" w:cs="Times New Roman"/>
          <w:sz w:val="28"/>
          <w:szCs w:val="28"/>
        </w:rPr>
        <w:t>: Применение</w:t>
      </w:r>
      <w:r w:rsidR="00707EE9" w:rsidRPr="00606032">
        <w:rPr>
          <w:rFonts w:ascii="Times New Roman" w:hAnsi="Times New Roman" w:cs="Times New Roman"/>
          <w:sz w:val="28"/>
          <w:szCs w:val="28"/>
        </w:rPr>
        <w:t xml:space="preserve"> и закрепление имеющихся знаний и умений</w:t>
      </w:r>
      <w:r w:rsidR="00C80A48">
        <w:rPr>
          <w:rFonts w:ascii="Times New Roman" w:hAnsi="Times New Roman" w:cs="Times New Roman"/>
          <w:sz w:val="28"/>
          <w:szCs w:val="28"/>
        </w:rPr>
        <w:t>.</w:t>
      </w:r>
    </w:p>
    <w:p w:rsidR="005929D6" w:rsidRPr="00606032" w:rsidRDefault="005929D6" w:rsidP="005929D6">
      <w:pPr>
        <w:shd w:val="clear" w:color="auto" w:fill="FFFFFF"/>
        <w:spacing w:line="240" w:lineRule="auto"/>
        <w:ind w:firstLine="540"/>
        <w:jc w:val="both"/>
        <w:rPr>
          <w:rFonts w:ascii="Times New Roman" w:hAnsi="Times New Roman" w:cs="Times New Roman"/>
          <w:sz w:val="28"/>
          <w:szCs w:val="28"/>
        </w:rPr>
      </w:pPr>
      <w:r w:rsidRPr="00606032">
        <w:rPr>
          <w:rFonts w:ascii="Times New Roman" w:hAnsi="Times New Roman" w:cs="Times New Roman"/>
          <w:b/>
          <w:sz w:val="28"/>
          <w:szCs w:val="28"/>
        </w:rPr>
        <w:t>Методы обучения</w:t>
      </w:r>
      <w:r w:rsidRPr="00606032">
        <w:rPr>
          <w:rFonts w:ascii="Times New Roman" w:hAnsi="Times New Roman" w:cs="Times New Roman"/>
          <w:sz w:val="28"/>
          <w:szCs w:val="28"/>
        </w:rPr>
        <w:t xml:space="preserve">: </w:t>
      </w:r>
    </w:p>
    <w:p w:rsidR="005929D6" w:rsidRPr="00606032" w:rsidRDefault="005929D6" w:rsidP="005929D6">
      <w:pPr>
        <w:shd w:val="clear" w:color="auto" w:fill="FFFFFF"/>
        <w:spacing w:line="240" w:lineRule="auto"/>
        <w:ind w:left="-510" w:firstLine="540"/>
        <w:jc w:val="both"/>
        <w:rPr>
          <w:rFonts w:ascii="Times New Roman" w:hAnsi="Times New Roman" w:cs="Times New Roman"/>
          <w:sz w:val="28"/>
          <w:szCs w:val="28"/>
        </w:rPr>
      </w:pPr>
      <w:r w:rsidRPr="00606032">
        <w:rPr>
          <w:rFonts w:ascii="Times New Roman" w:hAnsi="Times New Roman" w:cs="Times New Roman"/>
          <w:sz w:val="28"/>
          <w:szCs w:val="28"/>
        </w:rPr>
        <w:t>1. Словесные методы обучения;</w:t>
      </w:r>
    </w:p>
    <w:p w:rsidR="005929D6" w:rsidRPr="00606032" w:rsidRDefault="005929D6" w:rsidP="005929D6">
      <w:pPr>
        <w:shd w:val="clear" w:color="auto" w:fill="FFFFFF"/>
        <w:spacing w:line="240" w:lineRule="auto"/>
        <w:ind w:left="-510" w:firstLine="540"/>
        <w:jc w:val="both"/>
        <w:rPr>
          <w:rFonts w:ascii="Times New Roman" w:hAnsi="Times New Roman" w:cs="Times New Roman"/>
          <w:sz w:val="28"/>
          <w:szCs w:val="28"/>
        </w:rPr>
      </w:pPr>
      <w:r w:rsidRPr="00606032">
        <w:rPr>
          <w:rFonts w:ascii="Times New Roman" w:hAnsi="Times New Roman" w:cs="Times New Roman"/>
          <w:sz w:val="28"/>
          <w:szCs w:val="28"/>
        </w:rPr>
        <w:t>2. Наглядные методы обучения;</w:t>
      </w:r>
    </w:p>
    <w:p w:rsidR="005929D6" w:rsidRPr="00606032" w:rsidRDefault="005929D6" w:rsidP="005929D6">
      <w:pPr>
        <w:shd w:val="clear" w:color="auto" w:fill="FFFFFF"/>
        <w:spacing w:line="240" w:lineRule="auto"/>
        <w:ind w:left="-510" w:firstLine="540"/>
        <w:jc w:val="both"/>
        <w:rPr>
          <w:rFonts w:ascii="Times New Roman" w:hAnsi="Times New Roman" w:cs="Times New Roman"/>
          <w:sz w:val="28"/>
          <w:szCs w:val="28"/>
        </w:rPr>
      </w:pPr>
      <w:r w:rsidRPr="00606032">
        <w:rPr>
          <w:rFonts w:ascii="Times New Roman" w:hAnsi="Times New Roman" w:cs="Times New Roman"/>
          <w:sz w:val="28"/>
          <w:szCs w:val="28"/>
        </w:rPr>
        <w:t>3. Практические  методы обучения;</w:t>
      </w:r>
    </w:p>
    <w:p w:rsidR="005929D6" w:rsidRDefault="005929D6" w:rsidP="005929D6">
      <w:pPr>
        <w:rPr>
          <w:rFonts w:ascii="Times New Roman" w:hAnsi="Times New Roman" w:cs="Times New Roman"/>
          <w:sz w:val="28"/>
          <w:szCs w:val="28"/>
        </w:rPr>
      </w:pPr>
      <w:r w:rsidRPr="00606032">
        <w:rPr>
          <w:rFonts w:ascii="Times New Roman" w:hAnsi="Times New Roman" w:cs="Times New Roman"/>
          <w:sz w:val="28"/>
          <w:szCs w:val="28"/>
        </w:rPr>
        <w:t xml:space="preserve">4. </w:t>
      </w:r>
      <w:r w:rsidRPr="00606032">
        <w:rPr>
          <w:rFonts w:ascii="Times New Roman" w:hAnsi="Times New Roman" w:cs="Times New Roman"/>
          <w:iCs/>
          <w:sz w:val="28"/>
          <w:szCs w:val="28"/>
        </w:rPr>
        <w:t>Методы контроля</w:t>
      </w:r>
    </w:p>
    <w:p w:rsidR="00C80A48" w:rsidRDefault="00C80A48">
      <w:pPr>
        <w:rPr>
          <w:rFonts w:ascii="Times New Roman" w:hAnsi="Times New Roman" w:cs="Times New Roman"/>
          <w:sz w:val="28"/>
          <w:szCs w:val="28"/>
        </w:rPr>
      </w:pPr>
      <w:r w:rsidRPr="00040D47">
        <w:rPr>
          <w:rFonts w:ascii="Times New Roman" w:hAnsi="Times New Roman" w:cs="Times New Roman"/>
          <w:b/>
          <w:sz w:val="28"/>
          <w:szCs w:val="28"/>
        </w:rPr>
        <w:t>Наглядные пособия</w:t>
      </w:r>
      <w:r>
        <w:rPr>
          <w:rFonts w:ascii="Times New Roman" w:hAnsi="Times New Roman" w:cs="Times New Roman"/>
          <w:sz w:val="28"/>
          <w:szCs w:val="28"/>
        </w:rPr>
        <w:t>:</w:t>
      </w:r>
    </w:p>
    <w:p w:rsidR="008B5908" w:rsidRDefault="008B5908">
      <w:pPr>
        <w:rPr>
          <w:rFonts w:ascii="Times New Roman" w:hAnsi="Times New Roman" w:cs="Times New Roman"/>
          <w:sz w:val="28"/>
          <w:szCs w:val="28"/>
        </w:rPr>
      </w:pPr>
      <w:r>
        <w:rPr>
          <w:rFonts w:ascii="Times New Roman" w:hAnsi="Times New Roman" w:cs="Times New Roman"/>
          <w:sz w:val="28"/>
          <w:szCs w:val="28"/>
        </w:rPr>
        <w:t>-готовые изделия</w:t>
      </w:r>
    </w:p>
    <w:p w:rsidR="008B5908" w:rsidRDefault="00707EE9">
      <w:pPr>
        <w:rPr>
          <w:rFonts w:ascii="Times New Roman" w:hAnsi="Times New Roman" w:cs="Times New Roman"/>
          <w:sz w:val="28"/>
          <w:szCs w:val="28"/>
        </w:rPr>
      </w:pPr>
      <w:r>
        <w:rPr>
          <w:rFonts w:ascii="Times New Roman" w:hAnsi="Times New Roman" w:cs="Times New Roman"/>
          <w:sz w:val="28"/>
          <w:szCs w:val="28"/>
        </w:rPr>
        <w:t>-карточки со схемами</w:t>
      </w:r>
      <w:r w:rsidR="000B679C">
        <w:rPr>
          <w:rFonts w:ascii="Times New Roman" w:hAnsi="Times New Roman" w:cs="Times New Roman"/>
          <w:sz w:val="28"/>
          <w:szCs w:val="28"/>
        </w:rPr>
        <w:t xml:space="preserve"> плетения</w:t>
      </w:r>
    </w:p>
    <w:p w:rsidR="008B5908" w:rsidRPr="00040D47" w:rsidRDefault="008B5908">
      <w:pPr>
        <w:rPr>
          <w:rFonts w:ascii="Times New Roman" w:hAnsi="Times New Roman" w:cs="Times New Roman"/>
          <w:b/>
          <w:sz w:val="28"/>
          <w:szCs w:val="28"/>
        </w:rPr>
      </w:pPr>
      <w:r w:rsidRPr="00040D47">
        <w:rPr>
          <w:rFonts w:ascii="Times New Roman" w:hAnsi="Times New Roman" w:cs="Times New Roman"/>
          <w:b/>
          <w:sz w:val="28"/>
          <w:szCs w:val="28"/>
        </w:rPr>
        <w:t>Необходимые материалы и инструменты:</w:t>
      </w:r>
    </w:p>
    <w:p w:rsidR="008B5908" w:rsidRDefault="00707EE9" w:rsidP="00707EE9">
      <w:pPr>
        <w:rPr>
          <w:rFonts w:ascii="Times New Roman" w:hAnsi="Times New Roman" w:cs="Times New Roman"/>
          <w:sz w:val="28"/>
          <w:szCs w:val="28"/>
        </w:rPr>
      </w:pPr>
      <w:r>
        <w:rPr>
          <w:rFonts w:ascii="Times New Roman" w:hAnsi="Times New Roman" w:cs="Times New Roman"/>
          <w:sz w:val="28"/>
          <w:szCs w:val="28"/>
        </w:rPr>
        <w:t>-ножницы,</w:t>
      </w:r>
      <w:r w:rsidRPr="00707EE9">
        <w:rPr>
          <w:rFonts w:ascii="Times New Roman" w:hAnsi="Times New Roman" w:cs="Times New Roman"/>
          <w:bCs/>
          <w:color w:val="000000"/>
          <w:sz w:val="28"/>
          <w:szCs w:val="28"/>
        </w:rPr>
        <w:t xml:space="preserve"> </w:t>
      </w:r>
      <w:r w:rsidRPr="00606032">
        <w:rPr>
          <w:rFonts w:ascii="Times New Roman" w:hAnsi="Times New Roman" w:cs="Times New Roman"/>
          <w:bCs/>
          <w:color w:val="000000"/>
          <w:sz w:val="28"/>
          <w:szCs w:val="28"/>
        </w:rPr>
        <w:t>нити «камелия»</w:t>
      </w:r>
      <w:r w:rsidR="002C6614">
        <w:rPr>
          <w:rFonts w:ascii="Times New Roman" w:hAnsi="Times New Roman" w:cs="Times New Roman"/>
          <w:bCs/>
          <w:color w:val="000000"/>
          <w:sz w:val="28"/>
          <w:szCs w:val="28"/>
        </w:rPr>
        <w:t xml:space="preserve"> нескольких цветов</w:t>
      </w:r>
      <w:r w:rsidRPr="00606032">
        <w:rPr>
          <w:rFonts w:ascii="Times New Roman" w:hAnsi="Times New Roman" w:cs="Times New Roman"/>
          <w:bCs/>
          <w:color w:val="000000"/>
          <w:sz w:val="28"/>
          <w:szCs w:val="28"/>
        </w:rPr>
        <w:t xml:space="preserve">, </w:t>
      </w:r>
      <w:r w:rsidR="002C6614">
        <w:rPr>
          <w:rFonts w:ascii="Times New Roman" w:hAnsi="Times New Roman" w:cs="Times New Roman"/>
          <w:sz w:val="28"/>
          <w:szCs w:val="28"/>
        </w:rPr>
        <w:t>булавки</w:t>
      </w:r>
      <w:r w:rsidRPr="00606032">
        <w:rPr>
          <w:rFonts w:ascii="Times New Roman" w:hAnsi="Times New Roman" w:cs="Times New Roman"/>
          <w:sz w:val="28"/>
          <w:szCs w:val="28"/>
        </w:rPr>
        <w:t>,</w:t>
      </w:r>
      <w:r w:rsidR="002C6614">
        <w:rPr>
          <w:rFonts w:ascii="Times New Roman" w:hAnsi="Times New Roman" w:cs="Times New Roman"/>
          <w:sz w:val="28"/>
          <w:szCs w:val="28"/>
        </w:rPr>
        <w:t xml:space="preserve"> подушка для плетения,</w:t>
      </w:r>
      <w:r w:rsidR="000B679C">
        <w:rPr>
          <w:rFonts w:ascii="Times New Roman" w:hAnsi="Times New Roman" w:cs="Times New Roman"/>
          <w:sz w:val="28"/>
          <w:szCs w:val="28"/>
        </w:rPr>
        <w:t xml:space="preserve"> образцы готовых изделий, карточки со схемами плетения</w:t>
      </w:r>
      <w:r w:rsidRPr="00606032">
        <w:rPr>
          <w:rFonts w:ascii="Times New Roman" w:hAnsi="Times New Roman" w:cs="Times New Roman"/>
          <w:sz w:val="28"/>
          <w:szCs w:val="28"/>
        </w:rPr>
        <w:t>.</w:t>
      </w:r>
    </w:p>
    <w:p w:rsidR="00D475C1" w:rsidRDefault="008B5908">
      <w:pPr>
        <w:rPr>
          <w:rFonts w:ascii="Times New Roman" w:hAnsi="Times New Roman" w:cs="Times New Roman"/>
          <w:sz w:val="28"/>
          <w:szCs w:val="28"/>
        </w:rPr>
      </w:pPr>
      <w:r w:rsidRPr="00040D47">
        <w:rPr>
          <w:rFonts w:ascii="Times New Roman" w:hAnsi="Times New Roman" w:cs="Times New Roman"/>
          <w:b/>
          <w:sz w:val="28"/>
          <w:szCs w:val="28"/>
        </w:rPr>
        <w:t>Тип учебного занятия</w:t>
      </w:r>
      <w:r>
        <w:rPr>
          <w:rFonts w:ascii="Times New Roman" w:hAnsi="Times New Roman" w:cs="Times New Roman"/>
          <w:sz w:val="28"/>
          <w:szCs w:val="28"/>
        </w:rPr>
        <w:t>: Закрепление нового материала.</w:t>
      </w:r>
    </w:p>
    <w:p w:rsidR="005929D6" w:rsidRDefault="005929D6">
      <w:pPr>
        <w:rPr>
          <w:rFonts w:ascii="Times New Roman" w:hAnsi="Times New Roman" w:cs="Times New Roman"/>
          <w:sz w:val="28"/>
          <w:szCs w:val="28"/>
        </w:rPr>
      </w:pPr>
      <w:r w:rsidRPr="00606032">
        <w:rPr>
          <w:rFonts w:ascii="Times New Roman" w:hAnsi="Times New Roman" w:cs="Times New Roman"/>
          <w:b/>
          <w:sz w:val="28"/>
          <w:szCs w:val="28"/>
        </w:rPr>
        <w:t>Используемые педагогические технологии:</w:t>
      </w:r>
    </w:p>
    <w:p w:rsidR="005929D6" w:rsidRPr="00606032" w:rsidRDefault="005929D6" w:rsidP="005929D6">
      <w:pPr>
        <w:shd w:val="clear" w:color="auto" w:fill="FFFFFF"/>
        <w:spacing w:line="240" w:lineRule="auto"/>
        <w:ind w:left="-624" w:firstLine="540"/>
        <w:jc w:val="both"/>
        <w:rPr>
          <w:rFonts w:ascii="Times New Roman" w:hAnsi="Times New Roman" w:cs="Times New Roman"/>
          <w:sz w:val="28"/>
          <w:szCs w:val="28"/>
        </w:rPr>
      </w:pPr>
      <w:r w:rsidRPr="00606032">
        <w:rPr>
          <w:rFonts w:ascii="Times New Roman" w:hAnsi="Times New Roman" w:cs="Times New Roman"/>
          <w:sz w:val="28"/>
          <w:szCs w:val="28"/>
        </w:rPr>
        <w:t>- личностно-ориентированные технологии;</w:t>
      </w:r>
    </w:p>
    <w:p w:rsidR="005929D6" w:rsidRPr="00606032" w:rsidRDefault="005929D6" w:rsidP="005929D6">
      <w:pPr>
        <w:shd w:val="clear" w:color="auto" w:fill="FFFFFF"/>
        <w:spacing w:line="240" w:lineRule="auto"/>
        <w:ind w:left="-624" w:firstLine="540"/>
        <w:jc w:val="both"/>
        <w:rPr>
          <w:rFonts w:ascii="Times New Roman" w:hAnsi="Times New Roman" w:cs="Times New Roman"/>
          <w:sz w:val="28"/>
          <w:szCs w:val="28"/>
        </w:rPr>
      </w:pPr>
      <w:r w:rsidRPr="00606032">
        <w:rPr>
          <w:rFonts w:ascii="Times New Roman" w:hAnsi="Times New Roman" w:cs="Times New Roman"/>
          <w:sz w:val="28"/>
          <w:szCs w:val="28"/>
        </w:rPr>
        <w:t>- групповые технологии;</w:t>
      </w:r>
    </w:p>
    <w:p w:rsidR="005929D6" w:rsidRDefault="005929D6" w:rsidP="005929D6">
      <w:pPr>
        <w:shd w:val="clear" w:color="auto" w:fill="FFFFFF"/>
        <w:spacing w:line="240" w:lineRule="auto"/>
        <w:ind w:left="-624" w:firstLine="540"/>
        <w:jc w:val="both"/>
        <w:rPr>
          <w:rFonts w:ascii="Times New Roman" w:hAnsi="Times New Roman" w:cs="Times New Roman"/>
          <w:sz w:val="28"/>
          <w:szCs w:val="28"/>
        </w:rPr>
      </w:pPr>
      <w:r w:rsidRPr="00606032">
        <w:rPr>
          <w:rFonts w:ascii="Times New Roman" w:hAnsi="Times New Roman" w:cs="Times New Roman"/>
          <w:sz w:val="28"/>
          <w:szCs w:val="28"/>
        </w:rPr>
        <w:t xml:space="preserve">- технологии коллективной творческой деятельности; </w:t>
      </w:r>
      <w:r w:rsidRPr="00606032">
        <w:rPr>
          <w:rFonts w:ascii="Times New Roman" w:hAnsi="Times New Roman" w:cs="Times New Roman"/>
          <w:b/>
          <w:sz w:val="28"/>
          <w:szCs w:val="28"/>
        </w:rPr>
        <w:t xml:space="preserve">    </w:t>
      </w:r>
    </w:p>
    <w:p w:rsidR="008D6090" w:rsidRPr="00D520A8" w:rsidRDefault="008D6090">
      <w:pPr>
        <w:rPr>
          <w:rFonts w:ascii="Times New Roman" w:hAnsi="Times New Roman" w:cs="Times New Roman"/>
          <w:b/>
          <w:sz w:val="28"/>
          <w:szCs w:val="28"/>
        </w:rPr>
      </w:pPr>
      <w:r w:rsidRPr="00040D47">
        <w:rPr>
          <w:rFonts w:ascii="Times New Roman" w:hAnsi="Times New Roman" w:cs="Times New Roman"/>
          <w:b/>
          <w:sz w:val="28"/>
          <w:szCs w:val="28"/>
        </w:rPr>
        <w:t xml:space="preserve">                                   План:   </w:t>
      </w:r>
    </w:p>
    <w:p w:rsidR="00D520A8" w:rsidRDefault="00D520A8">
      <w:pPr>
        <w:rPr>
          <w:rFonts w:ascii="Times New Roman" w:hAnsi="Times New Roman" w:cs="Times New Roman"/>
          <w:sz w:val="28"/>
          <w:szCs w:val="28"/>
        </w:rPr>
      </w:pPr>
      <w:r>
        <w:rPr>
          <w:rFonts w:ascii="Times New Roman" w:hAnsi="Times New Roman" w:cs="Times New Roman"/>
          <w:sz w:val="28"/>
          <w:szCs w:val="28"/>
        </w:rPr>
        <w:t>1</w:t>
      </w:r>
      <w:r w:rsidR="008D6090">
        <w:rPr>
          <w:rFonts w:ascii="Times New Roman" w:hAnsi="Times New Roman" w:cs="Times New Roman"/>
          <w:sz w:val="28"/>
          <w:szCs w:val="28"/>
        </w:rPr>
        <w:t xml:space="preserve"> Организационный момент                            </w:t>
      </w:r>
    </w:p>
    <w:p w:rsidR="00090D39" w:rsidRDefault="00D520A8" w:rsidP="00D520A8">
      <w:pPr>
        <w:rPr>
          <w:rFonts w:ascii="Times New Roman" w:hAnsi="Times New Roman" w:cs="Times New Roman"/>
          <w:sz w:val="28"/>
          <w:szCs w:val="28"/>
        </w:rPr>
      </w:pPr>
      <w:r>
        <w:rPr>
          <w:rFonts w:ascii="Times New Roman" w:hAnsi="Times New Roman" w:cs="Times New Roman"/>
          <w:sz w:val="28"/>
          <w:szCs w:val="28"/>
        </w:rPr>
        <w:t>2 Введение.</w:t>
      </w:r>
    </w:p>
    <w:p w:rsidR="00090D39" w:rsidRDefault="00D520A8">
      <w:pPr>
        <w:rPr>
          <w:rFonts w:ascii="Times New Roman" w:hAnsi="Times New Roman" w:cs="Times New Roman"/>
          <w:sz w:val="28"/>
          <w:szCs w:val="28"/>
        </w:rPr>
      </w:pPr>
      <w:r>
        <w:rPr>
          <w:rFonts w:ascii="Times New Roman" w:hAnsi="Times New Roman" w:cs="Times New Roman"/>
          <w:sz w:val="28"/>
          <w:szCs w:val="28"/>
        </w:rPr>
        <w:t xml:space="preserve">3 </w:t>
      </w:r>
      <w:r w:rsidR="00090D39">
        <w:rPr>
          <w:rFonts w:ascii="Times New Roman" w:hAnsi="Times New Roman" w:cs="Times New Roman"/>
          <w:sz w:val="28"/>
          <w:szCs w:val="28"/>
        </w:rPr>
        <w:t>П</w:t>
      </w:r>
      <w:r>
        <w:rPr>
          <w:rFonts w:ascii="Times New Roman" w:hAnsi="Times New Roman" w:cs="Times New Roman"/>
          <w:sz w:val="28"/>
          <w:szCs w:val="28"/>
        </w:rPr>
        <w:t>овторение пройденного материала.</w:t>
      </w:r>
    </w:p>
    <w:p w:rsidR="00090D39" w:rsidRDefault="00D520A8">
      <w:pPr>
        <w:rPr>
          <w:rFonts w:ascii="Times New Roman" w:hAnsi="Times New Roman" w:cs="Times New Roman"/>
          <w:sz w:val="28"/>
          <w:szCs w:val="28"/>
        </w:rPr>
      </w:pPr>
      <w:r>
        <w:rPr>
          <w:rFonts w:ascii="Times New Roman" w:hAnsi="Times New Roman" w:cs="Times New Roman"/>
          <w:sz w:val="28"/>
          <w:szCs w:val="28"/>
        </w:rPr>
        <w:t>4 Практическая работа.</w:t>
      </w:r>
    </w:p>
    <w:p w:rsidR="00090D39" w:rsidRDefault="00090D39">
      <w:pPr>
        <w:rPr>
          <w:rFonts w:ascii="Times New Roman" w:hAnsi="Times New Roman" w:cs="Times New Roman"/>
          <w:sz w:val="28"/>
          <w:szCs w:val="28"/>
        </w:rPr>
      </w:pPr>
      <w:r>
        <w:rPr>
          <w:rFonts w:ascii="Times New Roman" w:hAnsi="Times New Roman" w:cs="Times New Roman"/>
          <w:sz w:val="28"/>
          <w:szCs w:val="28"/>
        </w:rPr>
        <w:t xml:space="preserve">5 </w:t>
      </w:r>
      <w:r w:rsidR="00D520A8">
        <w:rPr>
          <w:rFonts w:ascii="Times New Roman" w:hAnsi="Times New Roman" w:cs="Times New Roman"/>
          <w:sz w:val="28"/>
          <w:szCs w:val="28"/>
        </w:rPr>
        <w:t>Подведение итогов.</w:t>
      </w:r>
    </w:p>
    <w:p w:rsidR="00D520A8" w:rsidRPr="00040D47" w:rsidRDefault="00D520A8" w:rsidP="00D520A8">
      <w:pPr>
        <w:jc w:val="center"/>
        <w:rPr>
          <w:rFonts w:ascii="Times New Roman" w:hAnsi="Times New Roman" w:cs="Times New Roman"/>
          <w:b/>
          <w:sz w:val="28"/>
          <w:szCs w:val="28"/>
        </w:rPr>
      </w:pPr>
    </w:p>
    <w:p w:rsidR="002264FA" w:rsidRPr="00040D47" w:rsidRDefault="002264FA" w:rsidP="00D520A8">
      <w:pPr>
        <w:jc w:val="center"/>
        <w:rPr>
          <w:rFonts w:ascii="Times New Roman" w:hAnsi="Times New Roman" w:cs="Times New Roman"/>
          <w:b/>
          <w:sz w:val="28"/>
          <w:szCs w:val="28"/>
        </w:rPr>
      </w:pPr>
      <w:r w:rsidRPr="00040D47">
        <w:rPr>
          <w:rFonts w:ascii="Times New Roman" w:hAnsi="Times New Roman" w:cs="Times New Roman"/>
          <w:b/>
          <w:sz w:val="28"/>
          <w:szCs w:val="28"/>
        </w:rPr>
        <w:t>Ход занятия:</w:t>
      </w:r>
    </w:p>
    <w:p w:rsidR="002264FA" w:rsidRPr="00004508" w:rsidRDefault="00E62845">
      <w:pPr>
        <w:rPr>
          <w:rFonts w:ascii="Times New Roman" w:hAnsi="Times New Roman" w:cs="Times New Roman"/>
          <w:b/>
          <w:sz w:val="28"/>
          <w:szCs w:val="28"/>
        </w:rPr>
      </w:pPr>
      <w:r w:rsidRPr="00004508">
        <w:rPr>
          <w:rFonts w:ascii="Times New Roman" w:hAnsi="Times New Roman" w:cs="Times New Roman"/>
          <w:b/>
          <w:sz w:val="28"/>
          <w:szCs w:val="28"/>
        </w:rPr>
        <w:t>1 этап: Организационный момент</w:t>
      </w:r>
    </w:p>
    <w:p w:rsidR="00E62845" w:rsidRDefault="00E62845">
      <w:pPr>
        <w:rPr>
          <w:rFonts w:ascii="Times New Roman" w:hAnsi="Times New Roman" w:cs="Times New Roman"/>
          <w:sz w:val="28"/>
          <w:szCs w:val="28"/>
        </w:rPr>
      </w:pPr>
      <w:r>
        <w:rPr>
          <w:rFonts w:ascii="Times New Roman" w:hAnsi="Times New Roman" w:cs="Times New Roman"/>
          <w:sz w:val="28"/>
          <w:szCs w:val="28"/>
        </w:rPr>
        <w:t>Приветствие, организация рабочего места, проверка необходимых инструментов и материалов.</w:t>
      </w:r>
    </w:p>
    <w:p w:rsidR="00E62845" w:rsidRPr="00004508" w:rsidRDefault="005929D6">
      <w:pPr>
        <w:rPr>
          <w:rFonts w:ascii="Times New Roman" w:hAnsi="Times New Roman" w:cs="Times New Roman"/>
          <w:b/>
          <w:sz w:val="28"/>
          <w:szCs w:val="28"/>
        </w:rPr>
      </w:pPr>
      <w:r>
        <w:rPr>
          <w:rFonts w:ascii="Times New Roman" w:hAnsi="Times New Roman" w:cs="Times New Roman"/>
          <w:b/>
          <w:sz w:val="28"/>
          <w:szCs w:val="28"/>
        </w:rPr>
        <w:t>2 этап: Введение</w:t>
      </w:r>
    </w:p>
    <w:p w:rsidR="00E62845" w:rsidRDefault="007A19FD">
      <w:pPr>
        <w:rPr>
          <w:rFonts w:ascii="Times New Roman" w:hAnsi="Times New Roman" w:cs="Times New Roman"/>
          <w:sz w:val="28"/>
          <w:szCs w:val="28"/>
        </w:rPr>
      </w:pPr>
      <w:r>
        <w:rPr>
          <w:rFonts w:ascii="Times New Roman" w:hAnsi="Times New Roman" w:cs="Times New Roman"/>
          <w:sz w:val="28"/>
          <w:szCs w:val="28"/>
        </w:rPr>
        <w:t>-</w:t>
      </w:r>
      <w:r w:rsidR="00E62845">
        <w:rPr>
          <w:rFonts w:ascii="Times New Roman" w:hAnsi="Times New Roman" w:cs="Times New Roman"/>
          <w:sz w:val="28"/>
          <w:szCs w:val="28"/>
        </w:rPr>
        <w:t>Ребята, у вас у всех есть родные и близкие люди: мамы, папы братья, сестры, дедушки и бабушки. Они очень любят вас и всегда заботятся о вас.Вы тоже по мере сил, я думаю, можете проявить заботу и внимание к родным для вас людям. Как</w:t>
      </w:r>
      <w:r w:rsidR="00030E92">
        <w:rPr>
          <w:rFonts w:ascii="Times New Roman" w:hAnsi="Times New Roman" w:cs="Times New Roman"/>
          <w:sz w:val="28"/>
          <w:szCs w:val="28"/>
        </w:rPr>
        <w:t xml:space="preserve"> это можно сделать? Правильно, </w:t>
      </w:r>
      <w:r w:rsidR="00E62845">
        <w:rPr>
          <w:rFonts w:ascii="Times New Roman" w:hAnsi="Times New Roman" w:cs="Times New Roman"/>
          <w:sz w:val="28"/>
          <w:szCs w:val="28"/>
        </w:rPr>
        <w:t>помогать</w:t>
      </w:r>
      <w:r w:rsidR="00030E92">
        <w:rPr>
          <w:rFonts w:ascii="Times New Roman" w:hAnsi="Times New Roman" w:cs="Times New Roman"/>
          <w:sz w:val="28"/>
          <w:szCs w:val="28"/>
        </w:rPr>
        <w:t xml:space="preserve"> в домашних делах, хорошо учиться и конечно делать подарки. Их можно дарить не только в праздники, но и в обычные дни, приходя с наших занятий.  Изделия, сделанные своими руками, принесут вашим близким людям много радости, потому что вы вложили в них свой труд, умение, старание, частичку своей души.</w:t>
      </w:r>
    </w:p>
    <w:p w:rsidR="00030E92" w:rsidRPr="001E4E25" w:rsidRDefault="00030E92">
      <w:pPr>
        <w:rPr>
          <w:rFonts w:ascii="Times New Roman" w:hAnsi="Times New Roman" w:cs="Times New Roman"/>
          <w:sz w:val="28"/>
          <w:szCs w:val="28"/>
        </w:rPr>
      </w:pPr>
      <w:r w:rsidRPr="001E4E25">
        <w:rPr>
          <w:rFonts w:ascii="Times New Roman" w:hAnsi="Times New Roman" w:cs="Times New Roman"/>
          <w:sz w:val="28"/>
          <w:szCs w:val="28"/>
        </w:rPr>
        <w:t>Сегодня мы будем из</w:t>
      </w:r>
      <w:r w:rsidR="00707EE9" w:rsidRPr="001E4E25">
        <w:rPr>
          <w:rFonts w:ascii="Times New Roman" w:hAnsi="Times New Roman" w:cs="Times New Roman"/>
          <w:sz w:val="28"/>
          <w:szCs w:val="28"/>
        </w:rPr>
        <w:t>готавливать полезные подарки: брелоки</w:t>
      </w:r>
      <w:r w:rsidRPr="001E4E25">
        <w:rPr>
          <w:rFonts w:ascii="Times New Roman" w:hAnsi="Times New Roman" w:cs="Times New Roman"/>
          <w:sz w:val="28"/>
          <w:szCs w:val="28"/>
        </w:rPr>
        <w:t xml:space="preserve"> </w:t>
      </w:r>
      <w:r w:rsidR="00707EE9" w:rsidRPr="001E4E25">
        <w:rPr>
          <w:rFonts w:ascii="Times New Roman" w:hAnsi="Times New Roman" w:cs="Times New Roman"/>
          <w:sz w:val="28"/>
          <w:szCs w:val="28"/>
        </w:rPr>
        <w:t>для</w:t>
      </w:r>
      <w:r w:rsidRPr="001E4E25">
        <w:rPr>
          <w:rFonts w:ascii="Times New Roman" w:hAnsi="Times New Roman" w:cs="Times New Roman"/>
          <w:sz w:val="28"/>
          <w:szCs w:val="28"/>
        </w:rPr>
        <w:t xml:space="preserve"> ключей.</w:t>
      </w:r>
    </w:p>
    <w:p w:rsidR="001E4E25" w:rsidRPr="001E4E25" w:rsidRDefault="001E4E25">
      <w:pPr>
        <w:rPr>
          <w:rFonts w:ascii="Times New Roman" w:hAnsi="Times New Roman" w:cs="Times New Roman"/>
          <w:sz w:val="28"/>
          <w:szCs w:val="28"/>
        </w:rPr>
      </w:pPr>
      <w:proofErr w:type="spellStart"/>
      <w:r w:rsidRPr="001E4E25">
        <w:rPr>
          <w:rFonts w:ascii="Times New Roman" w:hAnsi="Times New Roman" w:cs="Times New Roman"/>
          <w:b/>
          <w:bCs/>
          <w:color w:val="202122"/>
          <w:sz w:val="28"/>
          <w:szCs w:val="28"/>
          <w:shd w:val="clear" w:color="auto" w:fill="FFFFFF"/>
        </w:rPr>
        <w:t>Брело́к</w:t>
      </w:r>
      <w:proofErr w:type="spellEnd"/>
      <w:r w:rsidRPr="001E4E25">
        <w:rPr>
          <w:rFonts w:ascii="Times New Roman" w:hAnsi="Times New Roman" w:cs="Times New Roman"/>
          <w:sz w:val="28"/>
          <w:szCs w:val="28"/>
          <w:shd w:val="clear" w:color="auto" w:fill="FFFFFF"/>
        </w:rPr>
        <w:t> (от </w:t>
      </w:r>
      <w:hyperlink r:id="rId5" w:tooltip="Французский язык" w:history="1">
        <w:r w:rsidRPr="001E4E25">
          <w:rPr>
            <w:rStyle w:val="a5"/>
            <w:rFonts w:ascii="Times New Roman" w:hAnsi="Times New Roman" w:cs="Times New Roman"/>
            <w:color w:val="auto"/>
            <w:sz w:val="28"/>
            <w:szCs w:val="28"/>
            <w:shd w:val="clear" w:color="auto" w:fill="FFFFFF"/>
          </w:rPr>
          <w:t>фр.</w:t>
        </w:r>
      </w:hyperlink>
      <w:r w:rsidRPr="001E4E25">
        <w:rPr>
          <w:rFonts w:ascii="Times New Roman" w:hAnsi="Times New Roman" w:cs="Times New Roman"/>
          <w:sz w:val="28"/>
          <w:szCs w:val="28"/>
          <w:shd w:val="clear" w:color="auto" w:fill="FFFFFF"/>
        </w:rPr>
        <w:t> </w:t>
      </w:r>
      <w:r w:rsidRPr="001E4E25">
        <w:rPr>
          <w:rFonts w:ascii="Times New Roman" w:hAnsi="Times New Roman" w:cs="Times New Roman"/>
          <w:i/>
          <w:iCs/>
          <w:sz w:val="28"/>
          <w:szCs w:val="28"/>
          <w:shd w:val="clear" w:color="auto" w:fill="FFFFFF"/>
          <w:lang w:val="fr-FR"/>
        </w:rPr>
        <w:t>breloque</w:t>
      </w:r>
      <w:hyperlink r:id="rId6" w:anchor="cite_note-gr1-1" w:history="1">
        <w:r w:rsidRPr="001E4E25">
          <w:rPr>
            <w:rStyle w:val="a5"/>
            <w:rFonts w:ascii="Times New Roman" w:hAnsi="Times New Roman" w:cs="Times New Roman"/>
            <w:color w:val="auto"/>
            <w:sz w:val="28"/>
            <w:szCs w:val="28"/>
            <w:shd w:val="clear" w:color="auto" w:fill="FFFFFF"/>
            <w:vertAlign w:val="superscript"/>
          </w:rPr>
          <w:t>[1]</w:t>
        </w:r>
      </w:hyperlink>
      <w:r w:rsidRPr="001E4E25">
        <w:rPr>
          <w:rFonts w:ascii="Times New Roman" w:hAnsi="Times New Roman" w:cs="Times New Roman"/>
          <w:sz w:val="28"/>
          <w:szCs w:val="28"/>
          <w:shd w:val="clear" w:color="auto" w:fill="FFFFFF"/>
        </w:rPr>
        <w:t>) — аксессуар, украшение, выполненное в виде подвески на цепочке, браслете, кольце для </w:t>
      </w:r>
      <w:hyperlink r:id="rId7" w:tooltip="Ключ (инструмент)" w:history="1">
        <w:r w:rsidRPr="001E4E25">
          <w:rPr>
            <w:rStyle w:val="a5"/>
            <w:rFonts w:ascii="Times New Roman" w:hAnsi="Times New Roman" w:cs="Times New Roman"/>
            <w:color w:val="auto"/>
            <w:sz w:val="28"/>
            <w:szCs w:val="28"/>
            <w:shd w:val="clear" w:color="auto" w:fill="FFFFFF"/>
          </w:rPr>
          <w:t>ключей</w:t>
        </w:r>
      </w:hyperlink>
      <w:r w:rsidRPr="001E4E25">
        <w:rPr>
          <w:rFonts w:ascii="Times New Roman" w:hAnsi="Times New Roman" w:cs="Times New Roman"/>
          <w:sz w:val="28"/>
          <w:szCs w:val="28"/>
          <w:shd w:val="clear" w:color="auto" w:fill="FFFFFF"/>
        </w:rPr>
        <w:t> и другое. Обычно используется в декоративных и рекламных целях. Брелок способствует уменьшению вероятности потери ключей, за счёт увеличения размера, массы связки. Брелок также может выполнять дополнительную полезную функцию, например, представлять собой мини-фонарик, дистанционный пульт управления для авт</w:t>
      </w:r>
      <w:r w:rsidRPr="001E4E25">
        <w:rPr>
          <w:rFonts w:ascii="Times New Roman" w:hAnsi="Times New Roman" w:cs="Times New Roman"/>
          <w:sz w:val="28"/>
          <w:szCs w:val="28"/>
          <w:shd w:val="clear" w:color="auto" w:fill="FFFFFF"/>
        </w:rPr>
        <w:t>омобиля</w:t>
      </w:r>
      <w:r>
        <w:rPr>
          <w:rFonts w:ascii="Times New Roman" w:hAnsi="Times New Roman" w:cs="Times New Roman"/>
          <w:sz w:val="28"/>
          <w:szCs w:val="28"/>
          <w:shd w:val="clear" w:color="auto" w:fill="FFFFFF"/>
        </w:rPr>
        <w:t xml:space="preserve"> и так далее. </w:t>
      </w:r>
    </w:p>
    <w:p w:rsidR="007A19FD" w:rsidRPr="001E4E25" w:rsidRDefault="007A19FD">
      <w:pPr>
        <w:rPr>
          <w:rFonts w:ascii="Times New Roman" w:hAnsi="Times New Roman" w:cs="Times New Roman"/>
          <w:color w:val="000000"/>
          <w:sz w:val="28"/>
          <w:szCs w:val="28"/>
          <w:shd w:val="clear" w:color="auto" w:fill="FFFFFF"/>
        </w:rPr>
      </w:pPr>
      <w:r w:rsidRPr="001E4E25">
        <w:rPr>
          <w:rFonts w:ascii="Times New Roman" w:hAnsi="Times New Roman" w:cs="Times New Roman"/>
          <w:color w:val="000000"/>
          <w:sz w:val="28"/>
          <w:szCs w:val="28"/>
          <w:shd w:val="clear" w:color="auto" w:fill="FFFFFF"/>
        </w:rPr>
        <w:t>Брелоки в наши дни стали настолько привычным предметом, что мало кто задумывался над вопросом, когда впервые появился брелок, и как он</w:t>
      </w:r>
      <w:r w:rsidR="001E4E25">
        <w:rPr>
          <w:rFonts w:ascii="Times New Roman" w:hAnsi="Times New Roman" w:cs="Times New Roman"/>
          <w:color w:val="000000"/>
          <w:sz w:val="28"/>
          <w:szCs w:val="28"/>
          <w:shd w:val="clear" w:color="auto" w:fill="FFFFFF"/>
        </w:rPr>
        <w:t xml:space="preserve"> изначально выглядел. Предлагаю</w:t>
      </w:r>
      <w:r w:rsidRPr="001E4E25">
        <w:rPr>
          <w:rFonts w:ascii="Times New Roman" w:hAnsi="Times New Roman" w:cs="Times New Roman"/>
          <w:color w:val="000000"/>
          <w:sz w:val="28"/>
          <w:szCs w:val="28"/>
          <w:shd w:val="clear" w:color="auto" w:fill="FFFFFF"/>
        </w:rPr>
        <w:t xml:space="preserve"> вам небольшое путешествие в прошлое.</w:t>
      </w:r>
    </w:p>
    <w:p w:rsidR="007A19FD" w:rsidRPr="001E4E25" w:rsidRDefault="007A19FD" w:rsidP="007A19FD">
      <w:pPr>
        <w:pStyle w:val="a4"/>
        <w:shd w:val="clear" w:color="auto" w:fill="FFFFFF"/>
        <w:spacing w:before="225" w:beforeAutospacing="0" w:after="120" w:afterAutospacing="0"/>
        <w:rPr>
          <w:color w:val="000000"/>
          <w:sz w:val="28"/>
          <w:szCs w:val="28"/>
        </w:rPr>
      </w:pPr>
      <w:r w:rsidRPr="001E4E25">
        <w:rPr>
          <w:color w:val="000000"/>
          <w:sz w:val="28"/>
          <w:szCs w:val="28"/>
        </w:rPr>
        <w:t>Сведения археологов уверяют нас, что прототипы современных брелоков появились еще в Средневековье, когда каждый уважаемый и богатый житель города показывал свое высокое положение в обществе с помощью такого аксессуара, как длинная цепочка, на которую были нанизаны медальоны или монетки. Чем больше было таких украшений на цепи, тем значимее был представитель знати. Со временем, на такие монетки мастера наносили индивидуально заказанные рисунки родовых гербов, эмблемы принадлежности к определенному братству или ордену, жизненные девизы. Носить такие цепочки позволялось не только мужчинам, но и женщинам.</w:t>
      </w:r>
    </w:p>
    <w:p w:rsidR="007A19FD" w:rsidRPr="001E4E25" w:rsidRDefault="007A19FD" w:rsidP="001E4E25">
      <w:pPr>
        <w:pStyle w:val="a4"/>
        <w:shd w:val="clear" w:color="auto" w:fill="FFFFFF"/>
        <w:spacing w:before="120" w:beforeAutospacing="0" w:after="120" w:afterAutospacing="0"/>
        <w:rPr>
          <w:color w:val="000000"/>
          <w:sz w:val="28"/>
          <w:szCs w:val="28"/>
        </w:rPr>
      </w:pPr>
      <w:r w:rsidRPr="001E4E25">
        <w:rPr>
          <w:color w:val="000000"/>
          <w:sz w:val="28"/>
          <w:szCs w:val="28"/>
        </w:rPr>
        <w:lastRenderedPageBreak/>
        <w:t>К середине XVIII века этот аксессуар претерпел некоторые изменения, и стал сугубо личным предметом. Купцы и представители высшего общества соревновались между собой в уникальности и красоте своих изделий. Брелоки делали из золота и серебра, инкрустировали драгоценными камнями, и гордились ими, передавая подрастающему поколению. Но «золотой век» брелоков был не долог. Очень скоро к ним потеряли интерес, и уже к началу следующего столетия этот аксессуар перестал играть роль украшения, а постепенно приобретал практическое или сувенирное значение.</w:t>
      </w:r>
    </w:p>
    <w:p w:rsidR="00030E92" w:rsidRPr="00004508" w:rsidRDefault="00030E92">
      <w:pPr>
        <w:rPr>
          <w:rFonts w:ascii="Times New Roman" w:hAnsi="Times New Roman" w:cs="Times New Roman"/>
          <w:b/>
          <w:sz w:val="28"/>
          <w:szCs w:val="28"/>
        </w:rPr>
      </w:pPr>
      <w:r w:rsidRPr="00004508">
        <w:rPr>
          <w:rFonts w:ascii="Times New Roman" w:hAnsi="Times New Roman" w:cs="Times New Roman"/>
          <w:b/>
          <w:sz w:val="28"/>
          <w:szCs w:val="28"/>
        </w:rPr>
        <w:t>3 этап:</w:t>
      </w:r>
      <w:r w:rsidR="00C36CAD" w:rsidRPr="00004508">
        <w:rPr>
          <w:rFonts w:ascii="Times New Roman" w:hAnsi="Times New Roman" w:cs="Times New Roman"/>
          <w:b/>
          <w:sz w:val="28"/>
          <w:szCs w:val="28"/>
        </w:rPr>
        <w:t xml:space="preserve"> Повторение пройденного материала.</w:t>
      </w:r>
    </w:p>
    <w:p w:rsidR="00C36CAD" w:rsidRDefault="002C6614">
      <w:pPr>
        <w:rPr>
          <w:rFonts w:ascii="Times New Roman" w:hAnsi="Times New Roman" w:cs="Times New Roman"/>
          <w:sz w:val="28"/>
          <w:szCs w:val="28"/>
        </w:rPr>
      </w:pPr>
      <w:r>
        <w:rPr>
          <w:rFonts w:ascii="Times New Roman" w:hAnsi="Times New Roman" w:cs="Times New Roman"/>
          <w:sz w:val="28"/>
          <w:szCs w:val="28"/>
        </w:rPr>
        <w:t>-Давайте рассмотрим брелоки. Чем они отличаются?</w:t>
      </w:r>
      <w:r w:rsidR="00C36CAD">
        <w:rPr>
          <w:rFonts w:ascii="Times New Roman" w:hAnsi="Times New Roman" w:cs="Times New Roman"/>
          <w:sz w:val="28"/>
          <w:szCs w:val="28"/>
        </w:rPr>
        <w:t xml:space="preserve"> От чего зависят размеры изделия?</w:t>
      </w:r>
      <w:r>
        <w:rPr>
          <w:rFonts w:ascii="Times New Roman" w:hAnsi="Times New Roman" w:cs="Times New Roman"/>
          <w:sz w:val="28"/>
          <w:szCs w:val="28"/>
        </w:rPr>
        <w:t xml:space="preserve"> Из каких деталей состоит брелок</w:t>
      </w:r>
      <w:r w:rsidR="00C36CAD">
        <w:rPr>
          <w:rFonts w:ascii="Times New Roman" w:hAnsi="Times New Roman" w:cs="Times New Roman"/>
          <w:sz w:val="28"/>
          <w:szCs w:val="28"/>
        </w:rPr>
        <w:t xml:space="preserve">? Как </w:t>
      </w:r>
      <w:r>
        <w:rPr>
          <w:rFonts w:ascii="Times New Roman" w:hAnsi="Times New Roman" w:cs="Times New Roman"/>
          <w:sz w:val="28"/>
          <w:szCs w:val="28"/>
        </w:rPr>
        <w:t>называются узлы, которыми выполнены брелоки? Как называется техника плетения, в которой выполнены брелоки?</w:t>
      </w:r>
      <w:r w:rsidR="00C36CAD">
        <w:rPr>
          <w:rFonts w:ascii="Times New Roman" w:hAnsi="Times New Roman" w:cs="Times New Roman"/>
          <w:sz w:val="28"/>
          <w:szCs w:val="28"/>
        </w:rPr>
        <w:t xml:space="preserve"> </w:t>
      </w:r>
      <w:r>
        <w:rPr>
          <w:rFonts w:ascii="Times New Roman" w:hAnsi="Times New Roman" w:cs="Times New Roman"/>
          <w:sz w:val="28"/>
          <w:szCs w:val="28"/>
        </w:rPr>
        <w:t>Как правильно выполнять эти узлы? Посмотрите на наши схемы плетения брелоков</w:t>
      </w:r>
      <w:r w:rsidR="00C36CAD">
        <w:rPr>
          <w:rFonts w:ascii="Times New Roman" w:hAnsi="Times New Roman" w:cs="Times New Roman"/>
          <w:sz w:val="28"/>
          <w:szCs w:val="28"/>
        </w:rPr>
        <w:t>. Кому что непонятно?</w:t>
      </w:r>
    </w:p>
    <w:p w:rsidR="00B20AB4" w:rsidRDefault="00B20AB4">
      <w:pPr>
        <w:rPr>
          <w:rFonts w:ascii="Times New Roman" w:hAnsi="Times New Roman" w:cs="Times New Roman"/>
          <w:b/>
          <w:sz w:val="28"/>
          <w:szCs w:val="28"/>
        </w:rPr>
      </w:pPr>
      <w:r w:rsidRPr="00004508">
        <w:rPr>
          <w:rFonts w:ascii="Times New Roman" w:hAnsi="Times New Roman" w:cs="Times New Roman"/>
          <w:b/>
          <w:sz w:val="28"/>
          <w:szCs w:val="28"/>
        </w:rPr>
        <w:t>4 этап: Практическая работа.</w:t>
      </w:r>
    </w:p>
    <w:p w:rsidR="005929D6" w:rsidRPr="00606032" w:rsidRDefault="007A19FD" w:rsidP="005929D6">
      <w:pPr>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w:t>
      </w:r>
      <w:r w:rsidR="005929D6">
        <w:rPr>
          <w:rFonts w:ascii="Times New Roman" w:hAnsi="Times New Roman" w:cs="Times New Roman"/>
          <w:color w:val="000000"/>
          <w:spacing w:val="1"/>
          <w:sz w:val="28"/>
          <w:szCs w:val="28"/>
        </w:rPr>
        <w:t>Но прежде чем приступить к изготовлению</w:t>
      </w:r>
      <w:r w:rsidR="005929D6" w:rsidRPr="00606032">
        <w:rPr>
          <w:rFonts w:ascii="Times New Roman" w:hAnsi="Times New Roman" w:cs="Times New Roman"/>
          <w:color w:val="000000"/>
          <w:spacing w:val="1"/>
          <w:sz w:val="28"/>
          <w:szCs w:val="28"/>
        </w:rPr>
        <w:t>, давайте вспомним технику безопасности при работе с инструментами?</w:t>
      </w:r>
    </w:p>
    <w:p w:rsidR="005929D6" w:rsidRPr="00606032" w:rsidRDefault="005929D6" w:rsidP="005929D6">
      <w:pPr>
        <w:ind w:right="141"/>
        <w:jc w:val="both"/>
        <w:rPr>
          <w:rFonts w:ascii="Times New Roman" w:eastAsia="Times New Roman" w:hAnsi="Times New Roman" w:cs="Times New Roman"/>
          <w:i/>
          <w:sz w:val="28"/>
          <w:szCs w:val="28"/>
        </w:rPr>
      </w:pPr>
      <w:r w:rsidRPr="00606032">
        <w:rPr>
          <w:rFonts w:ascii="Times New Roman" w:hAnsi="Times New Roman" w:cs="Times New Roman"/>
          <w:i/>
          <w:sz w:val="28"/>
          <w:szCs w:val="28"/>
        </w:rPr>
        <w:t>- При выполнении работы следить за</w:t>
      </w:r>
      <w:r w:rsidRPr="00606032">
        <w:rPr>
          <w:rFonts w:ascii="Times New Roman" w:eastAsia="Times New Roman" w:hAnsi="Times New Roman" w:cs="Times New Roman"/>
          <w:i/>
          <w:sz w:val="28"/>
          <w:szCs w:val="28"/>
        </w:rPr>
        <w:t xml:space="preserve"> </w:t>
      </w:r>
      <w:r w:rsidRPr="00606032">
        <w:rPr>
          <w:rFonts w:ascii="Times New Roman" w:hAnsi="Times New Roman" w:cs="Times New Roman"/>
          <w:i/>
          <w:sz w:val="28"/>
          <w:szCs w:val="28"/>
        </w:rPr>
        <w:t>чистотой рабочего</w:t>
      </w:r>
      <w:r w:rsidRPr="00606032">
        <w:rPr>
          <w:rFonts w:ascii="Times New Roman" w:eastAsia="Times New Roman" w:hAnsi="Times New Roman" w:cs="Times New Roman"/>
          <w:i/>
          <w:sz w:val="28"/>
          <w:szCs w:val="28"/>
        </w:rPr>
        <w:t xml:space="preserve"> </w:t>
      </w:r>
      <w:r w:rsidRPr="00606032">
        <w:rPr>
          <w:rFonts w:ascii="Times New Roman" w:hAnsi="Times New Roman" w:cs="Times New Roman"/>
          <w:i/>
          <w:sz w:val="28"/>
          <w:szCs w:val="28"/>
        </w:rPr>
        <w:t>места, не разбрасывать инструменты, складывать в определенное место.</w:t>
      </w:r>
    </w:p>
    <w:p w:rsidR="005929D6" w:rsidRPr="00606032" w:rsidRDefault="005929D6" w:rsidP="005929D6">
      <w:pPr>
        <w:ind w:right="141"/>
        <w:jc w:val="both"/>
        <w:rPr>
          <w:rFonts w:ascii="Times New Roman" w:hAnsi="Times New Roman" w:cs="Times New Roman"/>
          <w:i/>
          <w:sz w:val="28"/>
          <w:szCs w:val="28"/>
        </w:rPr>
      </w:pPr>
      <w:r w:rsidRPr="00606032">
        <w:rPr>
          <w:rFonts w:ascii="Times New Roman" w:hAnsi="Times New Roman" w:cs="Times New Roman"/>
          <w:i/>
          <w:color w:val="000000"/>
          <w:spacing w:val="1"/>
          <w:sz w:val="28"/>
          <w:szCs w:val="28"/>
        </w:rPr>
        <w:t xml:space="preserve">- </w:t>
      </w:r>
      <w:r w:rsidRPr="00606032">
        <w:rPr>
          <w:rFonts w:ascii="Times New Roman" w:hAnsi="Times New Roman" w:cs="Times New Roman"/>
          <w:i/>
          <w:sz w:val="28"/>
          <w:szCs w:val="28"/>
        </w:rPr>
        <w:t>Класть ножницы сомкнутыми концами от себя. Подавать ножницы кольцами вперед.</w:t>
      </w:r>
    </w:p>
    <w:p w:rsidR="005929D6" w:rsidRPr="00606032" w:rsidRDefault="005929D6" w:rsidP="005929D6">
      <w:pPr>
        <w:ind w:right="141"/>
        <w:jc w:val="both"/>
        <w:rPr>
          <w:rFonts w:ascii="Times New Roman" w:hAnsi="Times New Roman" w:cs="Times New Roman"/>
          <w:i/>
          <w:color w:val="000000"/>
          <w:spacing w:val="1"/>
          <w:sz w:val="28"/>
          <w:szCs w:val="28"/>
        </w:rPr>
      </w:pPr>
      <w:r w:rsidRPr="00606032">
        <w:rPr>
          <w:rFonts w:ascii="Times New Roman" w:hAnsi="Times New Roman" w:cs="Times New Roman"/>
          <w:i/>
          <w:color w:val="000000"/>
          <w:spacing w:val="1"/>
          <w:sz w:val="28"/>
          <w:szCs w:val="28"/>
        </w:rPr>
        <w:t>-  Не брать булавки</w:t>
      </w:r>
      <w:r w:rsidR="002C6614">
        <w:rPr>
          <w:rFonts w:ascii="Times New Roman" w:hAnsi="Times New Roman" w:cs="Times New Roman"/>
          <w:i/>
          <w:color w:val="000000"/>
          <w:spacing w:val="1"/>
          <w:sz w:val="28"/>
          <w:szCs w:val="28"/>
        </w:rPr>
        <w:t>, иголки</w:t>
      </w:r>
      <w:r w:rsidRPr="00606032">
        <w:rPr>
          <w:rFonts w:ascii="Times New Roman" w:hAnsi="Times New Roman" w:cs="Times New Roman"/>
          <w:i/>
          <w:color w:val="000000"/>
          <w:spacing w:val="1"/>
          <w:sz w:val="28"/>
          <w:szCs w:val="28"/>
        </w:rPr>
        <w:t xml:space="preserve"> в рот.</w:t>
      </w:r>
    </w:p>
    <w:p w:rsidR="005929D6" w:rsidRPr="00606032" w:rsidRDefault="005929D6" w:rsidP="005929D6">
      <w:pPr>
        <w:ind w:right="141"/>
        <w:jc w:val="both"/>
        <w:rPr>
          <w:rFonts w:ascii="Times New Roman" w:hAnsi="Times New Roman" w:cs="Times New Roman"/>
          <w:i/>
          <w:color w:val="000000"/>
          <w:spacing w:val="1"/>
          <w:sz w:val="28"/>
          <w:szCs w:val="28"/>
        </w:rPr>
      </w:pPr>
      <w:r w:rsidRPr="00606032">
        <w:rPr>
          <w:rFonts w:ascii="Times New Roman" w:hAnsi="Times New Roman" w:cs="Times New Roman"/>
          <w:i/>
          <w:color w:val="000000"/>
          <w:spacing w:val="1"/>
          <w:sz w:val="28"/>
          <w:szCs w:val="28"/>
        </w:rPr>
        <w:t xml:space="preserve"> - </w:t>
      </w:r>
      <w:proofErr w:type="gramStart"/>
      <w:r w:rsidRPr="00606032">
        <w:rPr>
          <w:rFonts w:ascii="Times New Roman" w:hAnsi="Times New Roman" w:cs="Times New Roman"/>
          <w:i/>
          <w:color w:val="000000"/>
          <w:spacing w:val="1"/>
          <w:sz w:val="28"/>
          <w:szCs w:val="28"/>
        </w:rPr>
        <w:t>Булавки</w:t>
      </w:r>
      <w:r w:rsidR="002C6614">
        <w:rPr>
          <w:rFonts w:ascii="Times New Roman" w:hAnsi="Times New Roman" w:cs="Times New Roman"/>
          <w:i/>
          <w:color w:val="000000"/>
          <w:spacing w:val="1"/>
          <w:sz w:val="28"/>
          <w:szCs w:val="28"/>
        </w:rPr>
        <w:t xml:space="preserve"> </w:t>
      </w:r>
      <w:r w:rsidRPr="00606032">
        <w:rPr>
          <w:rFonts w:ascii="Times New Roman" w:hAnsi="Times New Roman" w:cs="Times New Roman"/>
          <w:i/>
          <w:color w:val="000000"/>
          <w:spacing w:val="1"/>
          <w:sz w:val="28"/>
          <w:szCs w:val="28"/>
        </w:rPr>
        <w:t xml:space="preserve"> в</w:t>
      </w:r>
      <w:r w:rsidR="002C6614">
        <w:rPr>
          <w:rFonts w:ascii="Times New Roman" w:hAnsi="Times New Roman" w:cs="Times New Roman"/>
          <w:i/>
          <w:color w:val="000000"/>
          <w:spacing w:val="1"/>
          <w:sz w:val="28"/>
          <w:szCs w:val="28"/>
        </w:rPr>
        <w:t>калывать</w:t>
      </w:r>
      <w:proofErr w:type="gramEnd"/>
      <w:r w:rsidR="002C6614">
        <w:rPr>
          <w:rFonts w:ascii="Times New Roman" w:hAnsi="Times New Roman" w:cs="Times New Roman"/>
          <w:i/>
          <w:color w:val="000000"/>
          <w:spacing w:val="1"/>
          <w:sz w:val="28"/>
          <w:szCs w:val="28"/>
        </w:rPr>
        <w:t xml:space="preserve"> только в подушечку для плетения</w:t>
      </w:r>
      <w:r w:rsidRPr="00606032">
        <w:rPr>
          <w:rFonts w:ascii="Times New Roman" w:hAnsi="Times New Roman" w:cs="Times New Roman"/>
          <w:i/>
          <w:color w:val="000000"/>
          <w:spacing w:val="1"/>
          <w:sz w:val="28"/>
          <w:szCs w:val="28"/>
        </w:rPr>
        <w:t xml:space="preserve">. </w:t>
      </w:r>
    </w:p>
    <w:p w:rsidR="00B20AB4" w:rsidRPr="000B679C" w:rsidRDefault="007A19FD">
      <w:pPr>
        <w:rPr>
          <w:rFonts w:ascii="Times New Roman" w:hAnsi="Times New Roman" w:cs="Times New Roman"/>
          <w:b/>
          <w:sz w:val="28"/>
          <w:szCs w:val="28"/>
        </w:rPr>
      </w:pPr>
      <w:r>
        <w:rPr>
          <w:rFonts w:ascii="Times New Roman" w:hAnsi="Times New Roman" w:cs="Times New Roman"/>
          <w:color w:val="000000"/>
          <w:spacing w:val="1"/>
          <w:sz w:val="28"/>
          <w:szCs w:val="28"/>
        </w:rPr>
        <w:t>-</w:t>
      </w:r>
      <w:r w:rsidR="005929D6" w:rsidRPr="00606032">
        <w:rPr>
          <w:rFonts w:ascii="Times New Roman" w:hAnsi="Times New Roman" w:cs="Times New Roman"/>
          <w:color w:val="000000"/>
          <w:spacing w:val="1"/>
          <w:sz w:val="28"/>
          <w:szCs w:val="28"/>
        </w:rPr>
        <w:t>Молодцы! Итак, ребята приступаем к</w:t>
      </w:r>
      <w:r w:rsidR="000B679C">
        <w:rPr>
          <w:rFonts w:ascii="Times New Roman" w:hAnsi="Times New Roman" w:cs="Times New Roman"/>
          <w:color w:val="000000"/>
          <w:spacing w:val="1"/>
          <w:sz w:val="28"/>
          <w:szCs w:val="28"/>
        </w:rPr>
        <w:t xml:space="preserve"> </w:t>
      </w:r>
      <w:r w:rsidR="002C6614">
        <w:rPr>
          <w:rFonts w:ascii="Times New Roman" w:hAnsi="Times New Roman" w:cs="Times New Roman"/>
          <w:color w:val="000000"/>
          <w:spacing w:val="1"/>
          <w:sz w:val="28"/>
          <w:szCs w:val="28"/>
        </w:rPr>
        <w:t>изготовлению брелока</w:t>
      </w:r>
      <w:r w:rsidR="005929D6">
        <w:rPr>
          <w:rFonts w:ascii="Times New Roman" w:hAnsi="Times New Roman" w:cs="Times New Roman"/>
          <w:color w:val="000000"/>
          <w:spacing w:val="1"/>
          <w:sz w:val="28"/>
          <w:szCs w:val="28"/>
        </w:rPr>
        <w:t>.</w:t>
      </w:r>
      <w:r w:rsidR="000B679C">
        <w:rPr>
          <w:rFonts w:ascii="Times New Roman" w:hAnsi="Times New Roman" w:cs="Times New Roman"/>
          <w:color w:val="000000"/>
          <w:spacing w:val="1"/>
          <w:sz w:val="28"/>
          <w:szCs w:val="28"/>
        </w:rPr>
        <w:t xml:space="preserve"> Выберите рисунок для вашего брелока.</w:t>
      </w:r>
      <w:r w:rsidR="000B679C">
        <w:rPr>
          <w:rFonts w:ascii="Times New Roman" w:hAnsi="Times New Roman" w:cs="Times New Roman"/>
          <w:b/>
          <w:sz w:val="28"/>
          <w:szCs w:val="28"/>
        </w:rPr>
        <w:t xml:space="preserve"> </w:t>
      </w:r>
      <w:r w:rsidR="00B20AB4">
        <w:rPr>
          <w:rFonts w:ascii="Times New Roman" w:hAnsi="Times New Roman" w:cs="Times New Roman"/>
          <w:sz w:val="28"/>
          <w:szCs w:val="28"/>
        </w:rPr>
        <w:t>У каж</w:t>
      </w:r>
      <w:r w:rsidR="000B679C">
        <w:rPr>
          <w:rFonts w:ascii="Times New Roman" w:hAnsi="Times New Roman" w:cs="Times New Roman"/>
          <w:sz w:val="28"/>
          <w:szCs w:val="28"/>
        </w:rPr>
        <w:t>дого из вас есть нити для плетения, нарежьте их нужного размера. Подберите карточку со схемой, подходящую для вашего брелока</w:t>
      </w:r>
      <w:r w:rsidR="00B20AB4">
        <w:rPr>
          <w:rFonts w:ascii="Times New Roman" w:hAnsi="Times New Roman" w:cs="Times New Roman"/>
          <w:sz w:val="28"/>
          <w:szCs w:val="28"/>
        </w:rPr>
        <w:t xml:space="preserve">.  </w:t>
      </w:r>
      <w:r w:rsidR="000B679C">
        <w:rPr>
          <w:rFonts w:ascii="Times New Roman" w:hAnsi="Times New Roman" w:cs="Times New Roman"/>
          <w:sz w:val="28"/>
          <w:szCs w:val="28"/>
        </w:rPr>
        <w:t xml:space="preserve">Начинаем плетение с изготовления петельки. </w:t>
      </w:r>
      <w:r w:rsidR="00C5349A">
        <w:rPr>
          <w:rFonts w:ascii="Times New Roman" w:hAnsi="Times New Roman" w:cs="Times New Roman"/>
          <w:sz w:val="28"/>
          <w:szCs w:val="28"/>
        </w:rPr>
        <w:t>Старайтесь делать работу аккуратно, ведь вы хотите доставить радость и удовольствие вашим родным.</w:t>
      </w:r>
    </w:p>
    <w:p w:rsidR="00C5349A" w:rsidRDefault="00C5349A">
      <w:pPr>
        <w:rPr>
          <w:rFonts w:ascii="Times New Roman" w:hAnsi="Times New Roman" w:cs="Times New Roman"/>
          <w:b/>
          <w:sz w:val="28"/>
          <w:szCs w:val="28"/>
        </w:rPr>
      </w:pPr>
      <w:r w:rsidRPr="00004508">
        <w:rPr>
          <w:rFonts w:ascii="Times New Roman" w:hAnsi="Times New Roman" w:cs="Times New Roman"/>
          <w:b/>
          <w:sz w:val="28"/>
          <w:szCs w:val="28"/>
        </w:rPr>
        <w:t>5 этап: Подведение итогов.</w:t>
      </w:r>
    </w:p>
    <w:p w:rsidR="007A19FD" w:rsidRDefault="007A19FD">
      <w:pP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w:t>
      </w:r>
      <w:r w:rsidR="000B679C" w:rsidRPr="00606032">
        <w:rPr>
          <w:rFonts w:ascii="Times New Roman" w:hAnsi="Times New Roman" w:cs="Times New Roman"/>
          <w:color w:val="000000"/>
          <w:spacing w:val="1"/>
          <w:sz w:val="28"/>
          <w:szCs w:val="28"/>
        </w:rPr>
        <w:t>Давайте посмотрим, что у нас получилось.</w:t>
      </w:r>
    </w:p>
    <w:p w:rsidR="000B679C" w:rsidRDefault="00D6610C">
      <w:pPr>
        <w:rPr>
          <w:rFonts w:ascii="Times New Roman" w:hAnsi="Times New Roman" w:cs="Times New Roman"/>
          <w:sz w:val="28"/>
          <w:szCs w:val="28"/>
        </w:rPr>
      </w:pPr>
      <w:r w:rsidRPr="00D6610C">
        <w:rPr>
          <w:rFonts w:ascii="Times New Roman" w:hAnsi="Times New Roman" w:cs="Times New Roman"/>
          <w:sz w:val="28"/>
          <w:szCs w:val="28"/>
        </w:rPr>
        <w:t xml:space="preserve"> </w:t>
      </w:r>
      <w:r>
        <w:rPr>
          <w:rFonts w:ascii="Times New Roman" w:hAnsi="Times New Roman" w:cs="Times New Roman"/>
          <w:sz w:val="28"/>
          <w:szCs w:val="28"/>
        </w:rPr>
        <w:t>Все работы разложены на столе.</w:t>
      </w:r>
      <w:r w:rsidR="000B679C" w:rsidRPr="00606032">
        <w:rPr>
          <w:rFonts w:ascii="Times New Roman" w:hAnsi="Times New Roman" w:cs="Times New Roman"/>
          <w:color w:val="000000"/>
          <w:spacing w:val="1"/>
          <w:sz w:val="28"/>
          <w:szCs w:val="28"/>
        </w:rPr>
        <w:t xml:space="preserve"> Педагог оценивает выполненную каждым ребенком работу. Отмечает недостатки, выделяет лучшие.</w:t>
      </w:r>
    </w:p>
    <w:p w:rsidR="005929D6" w:rsidRPr="00606032" w:rsidRDefault="005929D6" w:rsidP="005929D6">
      <w:pPr>
        <w:ind w:right="141"/>
        <w:jc w:val="both"/>
        <w:rPr>
          <w:rFonts w:ascii="Times New Roman" w:eastAsia="Times New Roman" w:hAnsi="Times New Roman" w:cs="Times New Roman"/>
          <w:i/>
          <w:color w:val="000000"/>
          <w:spacing w:val="1"/>
          <w:sz w:val="28"/>
          <w:szCs w:val="28"/>
        </w:rPr>
      </w:pPr>
      <w:r w:rsidRPr="00606032">
        <w:rPr>
          <w:rFonts w:ascii="Times New Roman" w:hAnsi="Times New Roman" w:cs="Times New Roman"/>
          <w:i/>
          <w:color w:val="000000"/>
          <w:spacing w:val="1"/>
          <w:sz w:val="28"/>
          <w:szCs w:val="28"/>
        </w:rPr>
        <w:lastRenderedPageBreak/>
        <w:t xml:space="preserve">Обсуждение работ. </w:t>
      </w:r>
    </w:p>
    <w:p w:rsidR="005929D6" w:rsidRPr="00606032" w:rsidRDefault="007A19FD" w:rsidP="005929D6">
      <w:pPr>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w:t>
      </w:r>
      <w:r w:rsidR="005929D6">
        <w:rPr>
          <w:rFonts w:ascii="Times New Roman" w:hAnsi="Times New Roman" w:cs="Times New Roman"/>
          <w:color w:val="000000"/>
          <w:spacing w:val="1"/>
          <w:sz w:val="28"/>
          <w:szCs w:val="28"/>
        </w:rPr>
        <w:t>На этом</w:t>
      </w:r>
      <w:r w:rsidR="00542809">
        <w:rPr>
          <w:rFonts w:ascii="Times New Roman" w:hAnsi="Times New Roman" w:cs="Times New Roman"/>
          <w:color w:val="000000"/>
          <w:spacing w:val="1"/>
          <w:sz w:val="28"/>
          <w:szCs w:val="28"/>
        </w:rPr>
        <w:t xml:space="preserve"> </w:t>
      </w:r>
      <w:r w:rsidR="005929D6" w:rsidRPr="00606032">
        <w:rPr>
          <w:rFonts w:ascii="Times New Roman" w:hAnsi="Times New Roman" w:cs="Times New Roman"/>
          <w:color w:val="000000"/>
          <w:spacing w:val="1"/>
          <w:sz w:val="28"/>
          <w:szCs w:val="28"/>
        </w:rPr>
        <w:t>я с вами прощаюсь. Перед тем как вы уйдете не забудьте убрать свое рабочие место.</w:t>
      </w:r>
    </w:p>
    <w:p w:rsidR="005929D6" w:rsidRPr="00606032" w:rsidRDefault="005929D6" w:rsidP="005929D6">
      <w:pPr>
        <w:ind w:right="141"/>
        <w:rPr>
          <w:rFonts w:ascii="Times New Roman" w:hAnsi="Times New Roman" w:cs="Times New Roman"/>
          <w:i/>
          <w:color w:val="000000"/>
          <w:spacing w:val="1"/>
          <w:sz w:val="28"/>
          <w:szCs w:val="28"/>
        </w:rPr>
      </w:pPr>
      <w:r w:rsidRPr="00606032">
        <w:rPr>
          <w:rFonts w:ascii="Times New Roman" w:hAnsi="Times New Roman" w:cs="Times New Roman"/>
          <w:i/>
          <w:color w:val="000000"/>
          <w:spacing w:val="1"/>
          <w:sz w:val="28"/>
          <w:szCs w:val="28"/>
        </w:rPr>
        <w:t>Уборка рабочего места.</w:t>
      </w:r>
    </w:p>
    <w:p w:rsidR="00F47B5E" w:rsidRDefault="00F47B5E">
      <w:pPr>
        <w:rPr>
          <w:rFonts w:ascii="Times New Roman" w:hAnsi="Times New Roman" w:cs="Times New Roman"/>
          <w:sz w:val="28"/>
          <w:szCs w:val="28"/>
        </w:rPr>
      </w:pPr>
    </w:p>
    <w:p w:rsidR="00F47B5E" w:rsidRPr="006D356C" w:rsidRDefault="00F47B5E">
      <w:pPr>
        <w:rPr>
          <w:rFonts w:ascii="Times New Roman" w:hAnsi="Times New Roman" w:cs="Times New Roman"/>
          <w:sz w:val="28"/>
          <w:szCs w:val="28"/>
        </w:rPr>
      </w:pPr>
    </w:p>
    <w:sectPr w:rsidR="00F47B5E" w:rsidRPr="006D356C" w:rsidSect="00EC5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D356C"/>
    <w:rsid w:val="00004508"/>
    <w:rsid w:val="00030E92"/>
    <w:rsid w:val="00040D47"/>
    <w:rsid w:val="00090D39"/>
    <w:rsid w:val="000A0AB7"/>
    <w:rsid w:val="000B679C"/>
    <w:rsid w:val="00114F05"/>
    <w:rsid w:val="0016253D"/>
    <w:rsid w:val="00167BFD"/>
    <w:rsid w:val="001A71E8"/>
    <w:rsid w:val="001E4E25"/>
    <w:rsid w:val="00216B8F"/>
    <w:rsid w:val="002264FA"/>
    <w:rsid w:val="00252E27"/>
    <w:rsid w:val="00261496"/>
    <w:rsid w:val="00276A69"/>
    <w:rsid w:val="00281159"/>
    <w:rsid w:val="0029536D"/>
    <w:rsid w:val="002B6689"/>
    <w:rsid w:val="002C6614"/>
    <w:rsid w:val="002D2AF2"/>
    <w:rsid w:val="003576AA"/>
    <w:rsid w:val="00393FED"/>
    <w:rsid w:val="003B58B7"/>
    <w:rsid w:val="003B71F9"/>
    <w:rsid w:val="003E3330"/>
    <w:rsid w:val="004A04CF"/>
    <w:rsid w:val="004C3E02"/>
    <w:rsid w:val="00542809"/>
    <w:rsid w:val="005929D6"/>
    <w:rsid w:val="00596FC9"/>
    <w:rsid w:val="0065268F"/>
    <w:rsid w:val="006A0CA0"/>
    <w:rsid w:val="006A5F21"/>
    <w:rsid w:val="006D356C"/>
    <w:rsid w:val="00707EE9"/>
    <w:rsid w:val="00742268"/>
    <w:rsid w:val="007518F9"/>
    <w:rsid w:val="007A19FD"/>
    <w:rsid w:val="007D0C0F"/>
    <w:rsid w:val="00803683"/>
    <w:rsid w:val="00811A8B"/>
    <w:rsid w:val="00812DA6"/>
    <w:rsid w:val="008448EB"/>
    <w:rsid w:val="008846E7"/>
    <w:rsid w:val="008B5908"/>
    <w:rsid w:val="008D6090"/>
    <w:rsid w:val="00946FCC"/>
    <w:rsid w:val="009A2A64"/>
    <w:rsid w:val="009E4ED2"/>
    <w:rsid w:val="00A67655"/>
    <w:rsid w:val="00AA5EA6"/>
    <w:rsid w:val="00AB7941"/>
    <w:rsid w:val="00B20AB4"/>
    <w:rsid w:val="00B324B7"/>
    <w:rsid w:val="00B7735C"/>
    <w:rsid w:val="00B86978"/>
    <w:rsid w:val="00C36CAD"/>
    <w:rsid w:val="00C5349A"/>
    <w:rsid w:val="00C80A48"/>
    <w:rsid w:val="00C91D0D"/>
    <w:rsid w:val="00CC0F4E"/>
    <w:rsid w:val="00D475C1"/>
    <w:rsid w:val="00D520A8"/>
    <w:rsid w:val="00D52B6A"/>
    <w:rsid w:val="00D56B03"/>
    <w:rsid w:val="00D62113"/>
    <w:rsid w:val="00D6471B"/>
    <w:rsid w:val="00D6610C"/>
    <w:rsid w:val="00D8259A"/>
    <w:rsid w:val="00DD743B"/>
    <w:rsid w:val="00E516D7"/>
    <w:rsid w:val="00E62845"/>
    <w:rsid w:val="00EC5E74"/>
    <w:rsid w:val="00F47B5E"/>
    <w:rsid w:val="00F52E1C"/>
    <w:rsid w:val="00FD3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AE26"/>
  <w15:docId w15:val="{2363C685-8638-4A5B-B42A-599F25A4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A1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E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A%D0%BB%D1%8E%D1%87_(%D0%B8%D0%BD%D1%81%D1%82%D1%80%D1%83%D0%BC%D0%B5%D0%BD%D1%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91%D1%80%D0%B5%D0%BB%D0%BE%D0%BA" TargetMode="External"/><Relationship Id="rId5" Type="http://schemas.openxmlformats.org/officeDocument/2006/relationships/hyperlink" Target="https://ru.wikipedia.org/wiki/%D0%A4%D1%80%D0%B0%D0%BD%D1%86%D1%83%D0%B7%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473D-4CDE-4B25-978B-91626C50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Ипщи</cp:lastModifiedBy>
  <cp:revision>13</cp:revision>
  <cp:lastPrinted>2013-10-21T14:23:00Z</cp:lastPrinted>
  <dcterms:created xsi:type="dcterms:W3CDTF">2013-10-21T14:17:00Z</dcterms:created>
  <dcterms:modified xsi:type="dcterms:W3CDTF">2021-09-29T15:46:00Z</dcterms:modified>
</cp:coreProperties>
</file>