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E5A" w:rsidRPr="00663E5A" w:rsidRDefault="00663E5A" w:rsidP="00663E5A">
      <w:pPr>
        <w:shd w:val="clear" w:color="auto" w:fill="FFFFFF"/>
        <w:spacing w:before="300" w:after="150" w:line="240" w:lineRule="auto"/>
        <w:outlineLvl w:val="1"/>
        <w:rPr>
          <w:rFonts w:ascii="Helvetica" w:eastAsia="Times New Roman" w:hAnsi="Helvetica" w:cs="Helvetica"/>
          <w:color w:val="333333"/>
          <w:sz w:val="36"/>
          <w:szCs w:val="36"/>
          <w:lang w:eastAsia="ru-RU"/>
        </w:rPr>
      </w:pPr>
      <w:bookmarkStart w:id="0" w:name="_GoBack"/>
      <w:r w:rsidRPr="00663E5A">
        <w:rPr>
          <w:rFonts w:ascii="Helvetica" w:eastAsia="Times New Roman" w:hAnsi="Helvetica" w:cs="Helvetica"/>
          <w:color w:val="333333"/>
          <w:sz w:val="36"/>
          <w:szCs w:val="36"/>
          <w:lang w:eastAsia="ru-RU"/>
        </w:rPr>
        <w:t>Современные подходы к нетрадиционному рисованию</w:t>
      </w:r>
    </w:p>
    <w:bookmarkEnd w:id="0"/>
    <w:p w:rsidR="00663E5A" w:rsidRPr="00663E5A" w:rsidRDefault="00663E5A" w:rsidP="00663E5A">
      <w:pPr>
        <w:shd w:val="clear" w:color="auto" w:fill="FFFFFF"/>
        <w:spacing w:after="150" w:line="240" w:lineRule="auto"/>
        <w:jc w:val="right"/>
        <w:rPr>
          <w:rFonts w:ascii="Helvetica" w:eastAsia="Times New Roman" w:hAnsi="Helvetica" w:cs="Helvetica"/>
          <w:color w:val="333333"/>
          <w:sz w:val="26"/>
          <w:szCs w:val="26"/>
          <w:lang w:eastAsia="ru-RU"/>
        </w:rPr>
      </w:pPr>
      <w:r w:rsidRPr="00663E5A">
        <w:rPr>
          <w:rFonts w:ascii="Helvetica" w:eastAsia="Times New Roman" w:hAnsi="Helvetica" w:cs="Helvetica"/>
          <w:i/>
          <w:iCs/>
          <w:color w:val="333333"/>
          <w:sz w:val="24"/>
          <w:szCs w:val="24"/>
          <w:shd w:val="clear" w:color="auto" w:fill="FFFFFF"/>
          <w:lang w:eastAsia="ru-RU"/>
        </w:rPr>
        <w:t xml:space="preserve"> «…Чем больше мастерства в детской руке, тем умнее ребенок».</w:t>
      </w:r>
    </w:p>
    <w:p w:rsidR="00663E5A" w:rsidRPr="00663E5A" w:rsidRDefault="00663E5A" w:rsidP="00663E5A">
      <w:pPr>
        <w:shd w:val="clear" w:color="auto" w:fill="FFFFFF"/>
        <w:spacing w:line="240" w:lineRule="auto"/>
        <w:jc w:val="right"/>
        <w:rPr>
          <w:rFonts w:ascii="Helvetica" w:eastAsia="Times New Roman" w:hAnsi="Helvetica" w:cs="Helvetica"/>
          <w:color w:val="333333"/>
          <w:sz w:val="26"/>
          <w:szCs w:val="26"/>
          <w:lang w:eastAsia="ru-RU"/>
        </w:rPr>
      </w:pPr>
      <w:r w:rsidRPr="00663E5A">
        <w:rPr>
          <w:rFonts w:ascii="Helvetica" w:eastAsia="Times New Roman" w:hAnsi="Helvetica" w:cs="Helvetica"/>
          <w:i/>
          <w:iCs/>
          <w:color w:val="333333"/>
          <w:sz w:val="24"/>
          <w:szCs w:val="24"/>
          <w:shd w:val="clear" w:color="auto" w:fill="FFFFFF"/>
          <w:lang w:eastAsia="ru-RU"/>
        </w:rPr>
        <w:t>В.А. Сухомлинский</w:t>
      </w:r>
    </w:p>
    <w:p w:rsidR="00663E5A" w:rsidRPr="00663E5A" w:rsidRDefault="00663E5A" w:rsidP="00663E5A">
      <w:pPr>
        <w:shd w:val="clear" w:color="auto" w:fill="FFFFFF"/>
        <w:spacing w:after="150" w:line="240" w:lineRule="auto"/>
        <w:rPr>
          <w:rFonts w:ascii="Helvetica" w:eastAsia="Times New Roman" w:hAnsi="Helvetica" w:cs="Helvetica"/>
          <w:color w:val="333333"/>
          <w:sz w:val="21"/>
          <w:szCs w:val="21"/>
          <w:lang w:eastAsia="ru-RU"/>
        </w:rPr>
      </w:pPr>
      <w:r w:rsidRPr="00663E5A">
        <w:rPr>
          <w:rFonts w:ascii="Helvetica" w:eastAsia="Times New Roman" w:hAnsi="Helvetica" w:cs="Helvetica"/>
          <w:color w:val="333333"/>
          <w:sz w:val="21"/>
          <w:szCs w:val="21"/>
          <w:lang w:eastAsia="ru-RU"/>
        </w:rPr>
        <w:t> </w:t>
      </w:r>
    </w:p>
    <w:p w:rsidR="00663E5A" w:rsidRPr="00663E5A" w:rsidRDefault="00663E5A" w:rsidP="00663E5A">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color w:val="424242"/>
          <w:sz w:val="28"/>
          <w:szCs w:val="28"/>
          <w:lang w:eastAsia="ru-RU"/>
        </w:rPr>
        <w:t xml:space="preserve">Нетрадиционная техника рисования – это новое направление в искусстве, которое помогает развить ребенка все сторонне. Нетрадиционная техника рисования в работе с детьми способствует развитию детской художественной одаренности. Эту технику рисования разрабатывали такие исследователи как: </w:t>
      </w:r>
      <w:proofErr w:type="spellStart"/>
      <w:r w:rsidRPr="00663E5A">
        <w:rPr>
          <w:rFonts w:ascii="Times New Roman" w:eastAsia="Times New Roman" w:hAnsi="Times New Roman" w:cs="Times New Roman"/>
          <w:color w:val="424242"/>
          <w:sz w:val="28"/>
          <w:szCs w:val="28"/>
          <w:lang w:eastAsia="ru-RU"/>
        </w:rPr>
        <w:t>Р.Г.Казакова</w:t>
      </w:r>
      <w:proofErr w:type="spellEnd"/>
      <w:r w:rsidRPr="00663E5A">
        <w:rPr>
          <w:rFonts w:ascii="Times New Roman" w:eastAsia="Times New Roman" w:hAnsi="Times New Roman" w:cs="Times New Roman"/>
          <w:color w:val="424242"/>
          <w:sz w:val="28"/>
          <w:szCs w:val="28"/>
          <w:lang w:eastAsia="ru-RU"/>
        </w:rPr>
        <w:t xml:space="preserve">, Т.И. </w:t>
      </w:r>
      <w:proofErr w:type="spellStart"/>
      <w:r w:rsidRPr="00663E5A">
        <w:rPr>
          <w:rFonts w:ascii="Times New Roman" w:eastAsia="Times New Roman" w:hAnsi="Times New Roman" w:cs="Times New Roman"/>
          <w:color w:val="424242"/>
          <w:sz w:val="28"/>
          <w:szCs w:val="28"/>
          <w:lang w:eastAsia="ru-RU"/>
        </w:rPr>
        <w:t>Сайганова</w:t>
      </w:r>
      <w:proofErr w:type="spellEnd"/>
      <w:r w:rsidRPr="00663E5A">
        <w:rPr>
          <w:rFonts w:ascii="Times New Roman" w:eastAsia="Times New Roman" w:hAnsi="Times New Roman" w:cs="Times New Roman"/>
          <w:color w:val="424242"/>
          <w:sz w:val="28"/>
          <w:szCs w:val="28"/>
          <w:lang w:eastAsia="ru-RU"/>
        </w:rPr>
        <w:t xml:space="preserve">, Е.М. Седова, В.Ю. </w:t>
      </w:r>
      <w:proofErr w:type="spellStart"/>
      <w:r w:rsidRPr="00663E5A">
        <w:rPr>
          <w:rFonts w:ascii="Times New Roman" w:eastAsia="Times New Roman" w:hAnsi="Times New Roman" w:cs="Times New Roman"/>
          <w:color w:val="424242"/>
          <w:sz w:val="28"/>
          <w:szCs w:val="28"/>
          <w:lang w:eastAsia="ru-RU"/>
        </w:rPr>
        <w:t>Слепцова</w:t>
      </w:r>
      <w:proofErr w:type="spellEnd"/>
      <w:r w:rsidRPr="00663E5A">
        <w:rPr>
          <w:rFonts w:ascii="Times New Roman" w:eastAsia="Times New Roman" w:hAnsi="Times New Roman" w:cs="Times New Roman"/>
          <w:color w:val="424242"/>
          <w:sz w:val="28"/>
          <w:szCs w:val="28"/>
          <w:lang w:eastAsia="ru-RU"/>
        </w:rPr>
        <w:t xml:space="preserve">, Т.В. Смагина, Фатеева А. А, </w:t>
      </w:r>
      <w:proofErr w:type="spellStart"/>
      <w:r w:rsidRPr="00663E5A">
        <w:rPr>
          <w:rFonts w:ascii="Times New Roman" w:eastAsia="Times New Roman" w:hAnsi="Times New Roman" w:cs="Times New Roman"/>
          <w:color w:val="424242"/>
          <w:sz w:val="28"/>
          <w:szCs w:val="28"/>
          <w:lang w:eastAsia="ru-RU"/>
        </w:rPr>
        <w:t>Довыдова</w:t>
      </w:r>
      <w:proofErr w:type="spellEnd"/>
      <w:r w:rsidRPr="00663E5A">
        <w:rPr>
          <w:rFonts w:ascii="Times New Roman" w:eastAsia="Times New Roman" w:hAnsi="Times New Roman" w:cs="Times New Roman"/>
          <w:color w:val="424242"/>
          <w:sz w:val="28"/>
          <w:szCs w:val="28"/>
          <w:lang w:eastAsia="ru-RU"/>
        </w:rPr>
        <w:t xml:space="preserve"> Г.Н. Они смогли доказать, что эта техника необходима для развития дошкольника.</w:t>
      </w:r>
    </w:p>
    <w:p w:rsidR="00663E5A" w:rsidRPr="00663E5A" w:rsidRDefault="00663E5A" w:rsidP="00663E5A">
      <w:pPr>
        <w:shd w:val="clear" w:color="auto" w:fill="FFFFFF"/>
        <w:spacing w:after="150" w:line="240" w:lineRule="auto"/>
        <w:ind w:right="187"/>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color w:val="000000"/>
          <w:sz w:val="28"/>
          <w:szCs w:val="28"/>
          <w:shd w:val="clear" w:color="auto" w:fill="FFFFFF"/>
          <w:lang w:eastAsia="ru-RU"/>
        </w:rPr>
        <w:t>В 90-е годы XX века отмечается большой интерес со стороны педагогов к использованию разнообразных изобразительных техник. Это обстоятельство объясняется тем, что именно в это время активно изменяется система образования в России, идет поиск эффективных путей, средств, методов развития детского изобразительного творчества, появляются новые вариативные педагогические программы и технологии.</w:t>
      </w:r>
    </w:p>
    <w:p w:rsidR="00663E5A" w:rsidRPr="00663E5A" w:rsidRDefault="00663E5A" w:rsidP="00663E5A">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color w:val="000000"/>
          <w:sz w:val="28"/>
          <w:szCs w:val="28"/>
          <w:lang w:eastAsia="ru-RU"/>
        </w:rPr>
        <w:t>В настоящее время стремительно меняются точки зрения на проблему художественного развития и условия формирования художественных способностей, смена детских поколений и их предпочтений, появление новых художественных приемов и техник. В связи с этим должны измениться и методы работы педагогов области изобразительной деятельности с дошкольниками.</w:t>
      </w:r>
    </w:p>
    <w:p w:rsidR="00663E5A" w:rsidRPr="00663E5A" w:rsidRDefault="00663E5A" w:rsidP="00663E5A">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b/>
          <w:bCs/>
          <w:color w:val="000000"/>
          <w:sz w:val="28"/>
          <w:szCs w:val="28"/>
          <w:lang w:eastAsia="ru-RU"/>
        </w:rPr>
        <w:t>Новизной и отличительной особенностью </w:t>
      </w:r>
      <w:r w:rsidRPr="00663E5A">
        <w:rPr>
          <w:rFonts w:ascii="Times New Roman" w:eastAsia="Times New Roman" w:hAnsi="Times New Roman" w:cs="Times New Roman"/>
          <w:color w:val="000000"/>
          <w:sz w:val="28"/>
          <w:szCs w:val="28"/>
          <w:lang w:eastAsia="ru-RU"/>
        </w:rPr>
        <w:t>по нетрадиционным техникам рисования является то, что она имеет инновационный характер т. к. ранее они использовались разрозненно, как отдельные элементы занятий по изобразительной деятельности.</w:t>
      </w:r>
    </w:p>
    <w:p w:rsidR="00663E5A" w:rsidRPr="00663E5A" w:rsidRDefault="00663E5A" w:rsidP="00663E5A">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color w:val="000000"/>
          <w:sz w:val="28"/>
          <w:szCs w:val="28"/>
          <w:lang w:eastAsia="ru-RU"/>
        </w:rPr>
        <w:t>Педагогический опыт применения данных нетрадиционных техник пока не систематизирован, не обобщён и не представлен (в должной степени) в современных образовательных программах.</w:t>
      </w:r>
    </w:p>
    <w:p w:rsidR="00663E5A" w:rsidRPr="00663E5A" w:rsidRDefault="00663E5A" w:rsidP="00663E5A">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color w:val="000000"/>
          <w:sz w:val="28"/>
          <w:szCs w:val="28"/>
          <w:lang w:eastAsia="ru-RU"/>
        </w:rPr>
        <w:t>Они не получили достаточно широкого распространения и не «укоренились», являются скорее экспериментальными и только начинают свою историю, хотя известны много лет.</w:t>
      </w:r>
    </w:p>
    <w:p w:rsidR="00663E5A" w:rsidRPr="00663E5A" w:rsidRDefault="00663E5A" w:rsidP="00663E5A">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color w:val="000000"/>
          <w:sz w:val="28"/>
          <w:szCs w:val="28"/>
          <w:lang w:eastAsia="ru-RU"/>
        </w:rPr>
        <w:t>Нетрадиционное рисование доставляет детям множество положительных эмоций, раскрывает возможность использования хорошо знакомых им бытовых предметов в качестве оригинальных художественных материалов, удивляет своей непредсказуемостью. Вся деятельность направлена на развитие у дошкольников художественно-творческих способностей.</w:t>
      </w:r>
    </w:p>
    <w:p w:rsidR="00663E5A" w:rsidRPr="00663E5A" w:rsidRDefault="00663E5A" w:rsidP="00663E5A">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color w:val="000000"/>
          <w:sz w:val="28"/>
          <w:szCs w:val="28"/>
          <w:shd w:val="clear" w:color="auto" w:fill="FFFFFF"/>
          <w:lang w:eastAsia="ru-RU"/>
        </w:rPr>
        <w:lastRenderedPageBreak/>
        <w:t>Как известно, у ребенка в период его взросления активно проявляется интерес ко всем видам изобразительной деятельности. Каждый ребенок с двух - трех лет и до подросткового возраста рисует грандиозные, многофигурные со сложным переплетением сюжетов композиции, рисует вообще все, что слышит и знает, даже запахи. Сегодня мы можем сказать, что рисование – это один из путей совершенствования организма ребенка. В начале жизни рисование развивает зрение и умение видеть. Ребенок усваивает понятия «вертикаль» и «горизонталь», отсюда линейность ранних детских рисунков. Затем ребенок постигает формы, свойства материалов, постепенно осмысливает окружающее. Происходит это быстрее, чем накопление слов и ассоциаций, а рисование дает возможность в образной форме выразить то, что уже узнал дошкольник и что он не всегда может выразить словесно.</w:t>
      </w:r>
    </w:p>
    <w:p w:rsidR="00663E5A" w:rsidRPr="00663E5A" w:rsidRDefault="00663E5A" w:rsidP="00663E5A">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color w:val="000000"/>
          <w:sz w:val="28"/>
          <w:szCs w:val="28"/>
          <w:shd w:val="clear" w:color="auto" w:fill="FFFFFF"/>
          <w:lang w:eastAsia="ru-RU"/>
        </w:rPr>
        <w:t>Нетрадиционные способы рисования подразумевают под собой использование в качестве инструментов для создания рисунка не только карандашей, кисти и красок, но также огромного количества подручных средств – ватных тампонов, смятой бумаги, поролона, трафаретов, высушенного природного материала (травинок, листьев) и т.п. Помимо этого можно экспериментировать с текстурой красок, создавая рисунки на мокром фоне, на бумаге, посыпанной солью, или при помощи так называемых «воздушных красок».</w:t>
      </w:r>
    </w:p>
    <w:p w:rsidR="00663E5A" w:rsidRPr="00663E5A" w:rsidRDefault="00663E5A" w:rsidP="00663E5A">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color w:val="000000"/>
          <w:sz w:val="28"/>
          <w:szCs w:val="28"/>
          <w:shd w:val="clear" w:color="auto" w:fill="FFFFFF"/>
          <w:lang w:eastAsia="ru-RU"/>
        </w:rPr>
        <w:t>За счет рисования незаконченных образов, которые невозможно предугадать, нетрадиционное рисование развивает в детях фантазию. Ведь непонятные пятна и линии нужно дорабатывать до тех пор, пока рисунок не становится узнаваемым и законченным. Можно сказать, что у нетрадиционного рисования нет четких границ и правил, которые нужно соблюдать. Здесь можно сочетать все виды рисования: мелками, красками, акварелью, гуашью, карандашами, элементы аппликации и создания текстурных изображений.</w:t>
      </w:r>
    </w:p>
    <w:p w:rsidR="00663E5A" w:rsidRPr="00663E5A" w:rsidRDefault="00663E5A" w:rsidP="00663E5A">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color w:val="000000"/>
          <w:sz w:val="28"/>
          <w:szCs w:val="28"/>
          <w:shd w:val="clear" w:color="auto" w:fill="FFFFFF"/>
          <w:lang w:eastAsia="ru-RU"/>
        </w:rPr>
        <w:t>Использование в непосредственно организованной образовательной деятельности нетрадиционных техник рисования способствует:</w:t>
      </w:r>
    </w:p>
    <w:p w:rsidR="00663E5A" w:rsidRPr="00663E5A" w:rsidRDefault="00663E5A" w:rsidP="00663E5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color w:val="000000"/>
          <w:sz w:val="28"/>
          <w:szCs w:val="28"/>
          <w:shd w:val="clear" w:color="auto" w:fill="FFFFFF"/>
          <w:lang w:eastAsia="ru-RU"/>
        </w:rPr>
        <w:t>работе с разнообразными материалами;</w:t>
      </w:r>
    </w:p>
    <w:p w:rsidR="00663E5A" w:rsidRPr="00663E5A" w:rsidRDefault="00663E5A" w:rsidP="00663E5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color w:val="000000"/>
          <w:sz w:val="28"/>
          <w:szCs w:val="28"/>
          <w:shd w:val="clear" w:color="auto" w:fill="FFFFFF"/>
          <w:lang w:eastAsia="ru-RU"/>
        </w:rPr>
        <w:t>развитию уверенности в своих силах;</w:t>
      </w:r>
    </w:p>
    <w:p w:rsidR="00663E5A" w:rsidRPr="00663E5A" w:rsidRDefault="00663E5A" w:rsidP="00663E5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color w:val="000000"/>
          <w:sz w:val="28"/>
          <w:szCs w:val="28"/>
          <w:shd w:val="clear" w:color="auto" w:fill="FFFFFF"/>
          <w:lang w:eastAsia="ru-RU"/>
        </w:rPr>
        <w:t xml:space="preserve">развитию </w:t>
      </w:r>
      <w:proofErr w:type="gramStart"/>
      <w:r w:rsidRPr="00663E5A">
        <w:rPr>
          <w:rFonts w:ascii="Times New Roman" w:eastAsia="Times New Roman" w:hAnsi="Times New Roman" w:cs="Times New Roman"/>
          <w:color w:val="000000"/>
          <w:sz w:val="28"/>
          <w:szCs w:val="28"/>
          <w:shd w:val="clear" w:color="auto" w:fill="FFFFFF"/>
          <w:lang w:eastAsia="ru-RU"/>
        </w:rPr>
        <w:t>пространственного</w:t>
      </w:r>
      <w:proofErr w:type="gramEnd"/>
      <w:r w:rsidRPr="00663E5A">
        <w:rPr>
          <w:rFonts w:ascii="Times New Roman" w:eastAsia="Times New Roman" w:hAnsi="Times New Roman" w:cs="Times New Roman"/>
          <w:color w:val="000000"/>
          <w:sz w:val="28"/>
          <w:szCs w:val="28"/>
          <w:shd w:val="clear" w:color="auto" w:fill="FFFFFF"/>
          <w:lang w:eastAsia="ru-RU"/>
        </w:rPr>
        <w:t xml:space="preserve"> мышление;</w:t>
      </w:r>
    </w:p>
    <w:p w:rsidR="00663E5A" w:rsidRPr="00663E5A" w:rsidRDefault="00663E5A" w:rsidP="00663E5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color w:val="000000"/>
          <w:sz w:val="28"/>
          <w:szCs w:val="28"/>
          <w:shd w:val="clear" w:color="auto" w:fill="FFFFFF"/>
          <w:lang w:eastAsia="ru-RU"/>
        </w:rPr>
        <w:t>свободно выражать свой замысел;</w:t>
      </w:r>
    </w:p>
    <w:p w:rsidR="00663E5A" w:rsidRPr="00663E5A" w:rsidRDefault="00663E5A" w:rsidP="00663E5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color w:val="000000"/>
          <w:sz w:val="28"/>
          <w:szCs w:val="28"/>
          <w:shd w:val="clear" w:color="auto" w:fill="FFFFFF"/>
          <w:lang w:eastAsia="ru-RU"/>
        </w:rPr>
        <w:t>творческому поиску и самостоятельным решениям;</w:t>
      </w:r>
    </w:p>
    <w:p w:rsidR="00663E5A" w:rsidRPr="00663E5A" w:rsidRDefault="00663E5A" w:rsidP="00663E5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color w:val="000000"/>
          <w:sz w:val="28"/>
          <w:szCs w:val="28"/>
          <w:shd w:val="clear" w:color="auto" w:fill="FFFFFF"/>
          <w:lang w:eastAsia="ru-RU"/>
        </w:rPr>
        <w:t>развитию мелкой моторики;</w:t>
      </w:r>
    </w:p>
    <w:p w:rsidR="00663E5A" w:rsidRPr="00663E5A" w:rsidRDefault="00663E5A" w:rsidP="00663E5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color w:val="000000"/>
          <w:sz w:val="28"/>
          <w:szCs w:val="28"/>
          <w:shd w:val="clear" w:color="auto" w:fill="FFFFFF"/>
          <w:lang w:eastAsia="ru-RU"/>
        </w:rPr>
        <w:t>развитию эстетического вкуса;</w:t>
      </w:r>
    </w:p>
    <w:p w:rsidR="00663E5A" w:rsidRPr="00663E5A" w:rsidRDefault="00663E5A" w:rsidP="00663E5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color w:val="000000"/>
          <w:sz w:val="28"/>
          <w:szCs w:val="28"/>
          <w:shd w:val="clear" w:color="auto" w:fill="FFFFFF"/>
          <w:lang w:eastAsia="ru-RU"/>
        </w:rPr>
        <w:t>формированию навыков контроля и самоконтроля.</w:t>
      </w:r>
    </w:p>
    <w:p w:rsidR="00663E5A" w:rsidRPr="00663E5A" w:rsidRDefault="00663E5A" w:rsidP="00663E5A">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color w:val="303F50"/>
          <w:sz w:val="28"/>
          <w:szCs w:val="28"/>
          <w:shd w:val="clear" w:color="auto" w:fill="FFFFFF"/>
          <w:lang w:eastAsia="ru-RU"/>
        </w:rPr>
        <w:t xml:space="preserve">Способы нетрадиционного рисования, способствуют развитию творчества, пробуждают фантазию, активизируют наблюдательность, внимание и воображение, развивают ручные умения, чувства формы и цветоощущения, способствуют воспитанию художественного вкуса у детей. Работа с </w:t>
      </w:r>
      <w:r w:rsidRPr="00663E5A">
        <w:rPr>
          <w:rFonts w:ascii="Times New Roman" w:eastAsia="Times New Roman" w:hAnsi="Times New Roman" w:cs="Times New Roman"/>
          <w:color w:val="303F50"/>
          <w:sz w:val="28"/>
          <w:szCs w:val="28"/>
          <w:shd w:val="clear" w:color="auto" w:fill="FFFFFF"/>
          <w:lang w:eastAsia="ru-RU"/>
        </w:rPr>
        <w:lastRenderedPageBreak/>
        <w:t>нетрадиционными техниками изображения стимулирует положительную мотивацию рисуночной деятельности, вызывают радостное настроение у детей, снимает страх перед краской, боязнь не справится с процессом рисования, вызывает положительные эмоции.</w:t>
      </w:r>
    </w:p>
    <w:p w:rsidR="00663E5A" w:rsidRPr="00663E5A" w:rsidRDefault="00663E5A" w:rsidP="00663E5A">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color w:val="303F50"/>
          <w:sz w:val="28"/>
          <w:szCs w:val="28"/>
          <w:shd w:val="clear" w:color="auto" w:fill="FFFFFF"/>
          <w:lang w:eastAsia="ru-RU"/>
        </w:rPr>
        <w:t>Для успешной изобразительной деятельности каждого ребёнка, независимо от его умственных и моторных возможностей и способностей, необходимыми условиями являются:</w:t>
      </w:r>
    </w:p>
    <w:p w:rsidR="00663E5A" w:rsidRPr="00663E5A" w:rsidRDefault="00663E5A" w:rsidP="00663E5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color w:val="303F50"/>
          <w:sz w:val="28"/>
          <w:szCs w:val="28"/>
          <w:shd w:val="clear" w:color="auto" w:fill="FFFFFF"/>
          <w:lang w:eastAsia="ru-RU"/>
        </w:rPr>
        <w:t>Создание игровой ситуации, эмоциональной атмосферы;</w:t>
      </w:r>
    </w:p>
    <w:p w:rsidR="00663E5A" w:rsidRPr="00663E5A" w:rsidRDefault="00663E5A" w:rsidP="00663E5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color w:val="303F50"/>
          <w:sz w:val="28"/>
          <w:szCs w:val="28"/>
          <w:shd w:val="clear" w:color="auto" w:fill="FFFFFF"/>
          <w:lang w:eastAsia="ru-RU"/>
        </w:rPr>
        <w:t>Обеспечение разнообразных сенсорных ощущений детей;</w:t>
      </w:r>
    </w:p>
    <w:p w:rsidR="00663E5A" w:rsidRPr="00663E5A" w:rsidRDefault="00663E5A" w:rsidP="00663E5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color w:val="303F50"/>
          <w:sz w:val="28"/>
          <w:szCs w:val="28"/>
          <w:shd w:val="clear" w:color="auto" w:fill="FFFFFF"/>
          <w:lang w:eastAsia="ru-RU"/>
        </w:rPr>
        <w:t>Организация предметной среды;</w:t>
      </w:r>
    </w:p>
    <w:p w:rsidR="00663E5A" w:rsidRPr="00663E5A" w:rsidRDefault="00663E5A" w:rsidP="00663E5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color w:val="303F50"/>
          <w:sz w:val="28"/>
          <w:szCs w:val="28"/>
          <w:shd w:val="clear" w:color="auto" w:fill="FFFFFF"/>
          <w:lang w:eastAsia="ru-RU"/>
        </w:rPr>
        <w:t>Обязательная совместная деятельность детей и педагогов.</w:t>
      </w:r>
    </w:p>
    <w:p w:rsidR="00663E5A" w:rsidRPr="00663E5A" w:rsidRDefault="00663E5A" w:rsidP="00663E5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b/>
          <w:bCs/>
          <w:color w:val="000000"/>
          <w:sz w:val="28"/>
          <w:szCs w:val="28"/>
          <w:shd w:val="clear" w:color="auto" w:fill="FFFFFF"/>
          <w:lang w:eastAsia="ru-RU"/>
        </w:rPr>
        <w:t>нетрадиционных техник</w:t>
      </w:r>
      <w:r w:rsidRPr="00663E5A">
        <w:rPr>
          <w:rFonts w:ascii="Times New Roman" w:eastAsia="Times New Roman" w:hAnsi="Times New Roman" w:cs="Times New Roman"/>
          <w:color w:val="000000"/>
          <w:sz w:val="28"/>
          <w:szCs w:val="28"/>
          <w:shd w:val="clear" w:color="auto" w:fill="FFFFFF"/>
          <w:lang w:eastAsia="ru-RU"/>
        </w:rPr>
        <w:t> рисования я, считаю, является универсальность их использования. Технология их выполнения интересна и доступна как взрослому, так и ребенку. Именно поэтому, нетрадиционные методики очень привлекательны для детей, так как они открывают большие возможности выражения собственных фантазий, желаний и самовыражению в целом. Нетрадиционные техники рисования позволяют ребенку преодолеть чувство страха перед неудачами в изобразительной деятельности. Данные техники рисования помогает детям почувствовать себя свободными, раскрепоститься, увидеть и передать на бумаге то, что обычными способами и материалами сделать трудно. Нетрадиционные техники стимулируют положительную мотивацию, способствуют выражению индивидуальности ребенка. Комбинирование различных техник побуждает ребенка думать, самостоятельно выбирать подходящие приемы для создания уникальных и более выразительных произведений.</w:t>
      </w:r>
    </w:p>
    <w:p w:rsidR="00663E5A" w:rsidRPr="00663E5A" w:rsidRDefault="00663E5A" w:rsidP="00663E5A">
      <w:pPr>
        <w:shd w:val="clear" w:color="auto" w:fill="FFFFFF"/>
        <w:spacing w:after="150" w:line="240" w:lineRule="auto"/>
        <w:ind w:right="187"/>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b/>
          <w:bCs/>
          <w:color w:val="000000"/>
          <w:sz w:val="28"/>
          <w:szCs w:val="28"/>
          <w:shd w:val="clear" w:color="auto" w:fill="FFFFFF"/>
          <w:lang w:eastAsia="ru-RU"/>
        </w:rPr>
        <w:t>Основными принципами</w:t>
      </w:r>
      <w:r w:rsidRPr="00663E5A">
        <w:rPr>
          <w:rFonts w:ascii="Times New Roman" w:eastAsia="Times New Roman" w:hAnsi="Times New Roman" w:cs="Times New Roman"/>
          <w:color w:val="000000"/>
          <w:sz w:val="28"/>
          <w:szCs w:val="28"/>
          <w:shd w:val="clear" w:color="auto" w:fill="FFFFFF"/>
          <w:lang w:eastAsia="ru-RU"/>
        </w:rPr>
        <w:t> </w:t>
      </w:r>
      <w:r w:rsidRPr="00663E5A">
        <w:rPr>
          <w:rFonts w:ascii="Times New Roman" w:eastAsia="Times New Roman" w:hAnsi="Times New Roman" w:cs="Times New Roman"/>
          <w:b/>
          <w:bCs/>
          <w:color w:val="000000"/>
          <w:sz w:val="28"/>
          <w:szCs w:val="28"/>
          <w:shd w:val="clear" w:color="auto" w:fill="FFFFFF"/>
          <w:lang w:eastAsia="ru-RU"/>
        </w:rPr>
        <w:t>считаю</w:t>
      </w:r>
      <w:r w:rsidRPr="00663E5A">
        <w:rPr>
          <w:rFonts w:ascii="Times New Roman" w:eastAsia="Times New Roman" w:hAnsi="Times New Roman" w:cs="Times New Roman"/>
          <w:color w:val="000000"/>
          <w:sz w:val="28"/>
          <w:szCs w:val="28"/>
          <w:shd w:val="clear" w:color="auto" w:fill="FFFFFF"/>
          <w:lang w:eastAsia="ru-RU"/>
        </w:rPr>
        <w:t>:</w:t>
      </w:r>
    </w:p>
    <w:p w:rsidR="00663E5A" w:rsidRPr="00663E5A" w:rsidRDefault="00663E5A" w:rsidP="00663E5A">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b/>
          <w:bCs/>
          <w:color w:val="000000"/>
          <w:sz w:val="28"/>
          <w:szCs w:val="28"/>
          <w:shd w:val="clear" w:color="auto" w:fill="FFFFFF"/>
          <w:lang w:eastAsia="ru-RU"/>
        </w:rPr>
        <w:t>Принцип доступности</w:t>
      </w:r>
      <w:r w:rsidRPr="00663E5A">
        <w:rPr>
          <w:rFonts w:ascii="Times New Roman" w:eastAsia="Times New Roman" w:hAnsi="Times New Roman" w:cs="Times New Roman"/>
          <w:color w:val="000000"/>
          <w:sz w:val="28"/>
          <w:szCs w:val="28"/>
          <w:shd w:val="clear" w:color="auto" w:fill="FFFFFF"/>
          <w:lang w:eastAsia="ru-RU"/>
        </w:rPr>
        <w:t> - тщательный отбор материала с учетом возрастных и индивидуальных особенностей детей;</w:t>
      </w:r>
    </w:p>
    <w:p w:rsidR="00663E5A" w:rsidRPr="00663E5A" w:rsidRDefault="00663E5A" w:rsidP="00663E5A">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b/>
          <w:bCs/>
          <w:color w:val="000000"/>
          <w:sz w:val="28"/>
          <w:szCs w:val="28"/>
          <w:shd w:val="clear" w:color="auto" w:fill="FFFFFF"/>
          <w:lang w:eastAsia="ru-RU"/>
        </w:rPr>
        <w:t>Принцип интеграции</w:t>
      </w:r>
      <w:r w:rsidRPr="00663E5A">
        <w:rPr>
          <w:rFonts w:ascii="Times New Roman" w:eastAsia="Times New Roman" w:hAnsi="Times New Roman" w:cs="Times New Roman"/>
          <w:color w:val="000000"/>
          <w:sz w:val="28"/>
          <w:szCs w:val="28"/>
          <w:shd w:val="clear" w:color="auto" w:fill="FFFFFF"/>
          <w:lang w:eastAsia="ru-RU"/>
        </w:rPr>
        <w:t> - в различные направления образовательной работы и виды деятельности детей;</w:t>
      </w:r>
    </w:p>
    <w:p w:rsidR="00663E5A" w:rsidRPr="00663E5A" w:rsidRDefault="00663E5A" w:rsidP="00663E5A">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b/>
          <w:bCs/>
          <w:color w:val="000000"/>
          <w:sz w:val="28"/>
          <w:szCs w:val="28"/>
          <w:shd w:val="clear" w:color="auto" w:fill="FFFFFF"/>
          <w:lang w:eastAsia="ru-RU"/>
        </w:rPr>
        <w:t>Принцип творчества</w:t>
      </w:r>
      <w:r w:rsidRPr="00663E5A">
        <w:rPr>
          <w:rFonts w:ascii="Times New Roman" w:eastAsia="Times New Roman" w:hAnsi="Times New Roman" w:cs="Times New Roman"/>
          <w:color w:val="000000"/>
          <w:sz w:val="28"/>
          <w:szCs w:val="28"/>
          <w:shd w:val="clear" w:color="auto" w:fill="FFFFFF"/>
          <w:lang w:eastAsia="ru-RU"/>
        </w:rPr>
        <w:t> - заключает в себе неиссякаемые возможности для воспитания и развития творческих способностей детей;</w:t>
      </w:r>
    </w:p>
    <w:p w:rsidR="00663E5A" w:rsidRPr="00663E5A" w:rsidRDefault="00663E5A" w:rsidP="00663E5A">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b/>
          <w:bCs/>
          <w:color w:val="000000"/>
          <w:sz w:val="28"/>
          <w:szCs w:val="28"/>
          <w:shd w:val="clear" w:color="auto" w:fill="FFFFFF"/>
          <w:lang w:eastAsia="ru-RU"/>
        </w:rPr>
        <w:t>Принцип научности</w:t>
      </w:r>
      <w:r w:rsidRPr="00663E5A">
        <w:rPr>
          <w:rFonts w:ascii="Times New Roman" w:eastAsia="Times New Roman" w:hAnsi="Times New Roman" w:cs="Times New Roman"/>
          <w:color w:val="000000"/>
          <w:sz w:val="28"/>
          <w:szCs w:val="28"/>
          <w:shd w:val="clear" w:color="auto" w:fill="FFFFFF"/>
          <w:lang w:eastAsia="ru-RU"/>
        </w:rPr>
        <w:t> - дети получают знания о форме, цвете, композиции и др.;</w:t>
      </w:r>
    </w:p>
    <w:p w:rsidR="00663E5A" w:rsidRPr="00663E5A" w:rsidRDefault="00663E5A" w:rsidP="00663E5A">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b/>
          <w:bCs/>
          <w:color w:val="000000"/>
          <w:sz w:val="28"/>
          <w:szCs w:val="28"/>
          <w:shd w:val="clear" w:color="auto" w:fill="FFFFFF"/>
          <w:lang w:eastAsia="ru-RU"/>
        </w:rPr>
        <w:t>Принцип</w:t>
      </w:r>
      <w:r w:rsidRPr="00663E5A">
        <w:rPr>
          <w:rFonts w:ascii="Times New Roman" w:eastAsia="Times New Roman" w:hAnsi="Times New Roman" w:cs="Times New Roman"/>
          <w:color w:val="333333"/>
          <w:sz w:val="28"/>
          <w:szCs w:val="28"/>
          <w:shd w:val="clear" w:color="auto" w:fill="FFFFFF"/>
          <w:lang w:eastAsia="ru-RU"/>
        </w:rPr>
        <w:t> </w:t>
      </w:r>
      <w:r w:rsidRPr="00663E5A">
        <w:rPr>
          <w:rFonts w:ascii="Times New Roman" w:eastAsia="Times New Roman" w:hAnsi="Times New Roman" w:cs="Times New Roman"/>
          <w:b/>
          <w:bCs/>
          <w:color w:val="000000"/>
          <w:sz w:val="28"/>
          <w:szCs w:val="28"/>
          <w:shd w:val="clear" w:color="auto" w:fill="FFFFFF"/>
          <w:lang w:eastAsia="ru-RU"/>
        </w:rPr>
        <w:t>последовательности</w:t>
      </w:r>
      <w:r w:rsidRPr="00663E5A">
        <w:rPr>
          <w:rFonts w:ascii="Times New Roman" w:eastAsia="Times New Roman" w:hAnsi="Times New Roman" w:cs="Times New Roman"/>
          <w:color w:val="000000"/>
          <w:sz w:val="28"/>
          <w:szCs w:val="28"/>
          <w:shd w:val="clear" w:color="auto" w:fill="FFFFFF"/>
          <w:lang w:eastAsia="ru-RU"/>
        </w:rPr>
        <w:t> - приступая к очередному этапу, нельзя миновать предыдущий;</w:t>
      </w:r>
    </w:p>
    <w:p w:rsidR="00663E5A" w:rsidRPr="00663E5A" w:rsidRDefault="00663E5A" w:rsidP="00663E5A">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b/>
          <w:bCs/>
          <w:color w:val="000000"/>
          <w:sz w:val="28"/>
          <w:szCs w:val="28"/>
          <w:shd w:val="clear" w:color="auto" w:fill="FFFFFF"/>
          <w:lang w:eastAsia="ru-RU"/>
        </w:rPr>
        <w:t>Принцип динамичности</w:t>
      </w:r>
      <w:r w:rsidRPr="00663E5A">
        <w:rPr>
          <w:rFonts w:ascii="Times New Roman" w:eastAsia="Times New Roman" w:hAnsi="Times New Roman" w:cs="Times New Roman"/>
          <w:color w:val="000000"/>
          <w:sz w:val="28"/>
          <w:szCs w:val="28"/>
          <w:shd w:val="clear" w:color="auto" w:fill="FFFFFF"/>
          <w:lang w:eastAsia="ru-RU"/>
        </w:rPr>
        <w:t xml:space="preserve"> - от самого простого, </w:t>
      </w:r>
      <w:proofErr w:type="gramStart"/>
      <w:r w:rsidRPr="00663E5A">
        <w:rPr>
          <w:rFonts w:ascii="Times New Roman" w:eastAsia="Times New Roman" w:hAnsi="Times New Roman" w:cs="Times New Roman"/>
          <w:color w:val="000000"/>
          <w:sz w:val="28"/>
          <w:szCs w:val="28"/>
          <w:shd w:val="clear" w:color="auto" w:fill="FFFFFF"/>
          <w:lang w:eastAsia="ru-RU"/>
        </w:rPr>
        <w:t>до</w:t>
      </w:r>
      <w:proofErr w:type="gramEnd"/>
      <w:r w:rsidRPr="00663E5A">
        <w:rPr>
          <w:rFonts w:ascii="Times New Roman" w:eastAsia="Times New Roman" w:hAnsi="Times New Roman" w:cs="Times New Roman"/>
          <w:color w:val="000000"/>
          <w:sz w:val="28"/>
          <w:szCs w:val="28"/>
          <w:shd w:val="clear" w:color="auto" w:fill="FFFFFF"/>
          <w:lang w:eastAsia="ru-RU"/>
        </w:rPr>
        <w:t xml:space="preserve"> сложного;</w:t>
      </w:r>
    </w:p>
    <w:p w:rsidR="00663E5A" w:rsidRPr="00663E5A" w:rsidRDefault="00663E5A" w:rsidP="00663E5A">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b/>
          <w:bCs/>
          <w:color w:val="000000"/>
          <w:sz w:val="28"/>
          <w:szCs w:val="28"/>
          <w:shd w:val="clear" w:color="auto" w:fill="FFFFFF"/>
          <w:lang w:eastAsia="ru-RU"/>
        </w:rPr>
        <w:t>Принцип сравнений </w:t>
      </w:r>
      <w:r w:rsidRPr="00663E5A">
        <w:rPr>
          <w:rFonts w:ascii="Times New Roman" w:eastAsia="Times New Roman" w:hAnsi="Times New Roman" w:cs="Times New Roman"/>
          <w:color w:val="000000"/>
          <w:sz w:val="28"/>
          <w:szCs w:val="28"/>
          <w:shd w:val="clear" w:color="auto" w:fill="FFFFFF"/>
          <w:lang w:eastAsia="ru-RU"/>
        </w:rPr>
        <w:t>- разнообразие вариантов заданной темы, методов и способов;</w:t>
      </w:r>
    </w:p>
    <w:p w:rsidR="00663E5A" w:rsidRPr="00663E5A" w:rsidRDefault="00663E5A" w:rsidP="00663E5A">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b/>
          <w:bCs/>
          <w:color w:val="000000"/>
          <w:sz w:val="28"/>
          <w:szCs w:val="28"/>
          <w:shd w:val="clear" w:color="auto" w:fill="FFFFFF"/>
          <w:lang w:eastAsia="ru-RU"/>
        </w:rPr>
        <w:lastRenderedPageBreak/>
        <w:t>Принцип выбора</w:t>
      </w:r>
      <w:r w:rsidRPr="00663E5A">
        <w:rPr>
          <w:rFonts w:ascii="Times New Roman" w:eastAsia="Times New Roman" w:hAnsi="Times New Roman" w:cs="Times New Roman"/>
          <w:color w:val="000000"/>
          <w:sz w:val="28"/>
          <w:szCs w:val="28"/>
          <w:shd w:val="clear" w:color="auto" w:fill="FFFFFF"/>
          <w:lang w:eastAsia="ru-RU"/>
        </w:rPr>
        <w:t> - материалов и способов без ограничений;</w:t>
      </w:r>
    </w:p>
    <w:p w:rsidR="00663E5A" w:rsidRPr="00663E5A" w:rsidRDefault="00663E5A" w:rsidP="00663E5A">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gramStart"/>
      <w:r w:rsidRPr="00663E5A">
        <w:rPr>
          <w:rFonts w:ascii="Times New Roman" w:eastAsia="Times New Roman" w:hAnsi="Times New Roman" w:cs="Times New Roman"/>
          <w:b/>
          <w:bCs/>
          <w:color w:val="000000"/>
          <w:sz w:val="28"/>
          <w:szCs w:val="28"/>
          <w:shd w:val="clear" w:color="auto" w:fill="FFFFFF"/>
          <w:lang w:eastAsia="ru-RU"/>
        </w:rPr>
        <w:t>Принцип преемственности </w:t>
      </w:r>
      <w:r w:rsidRPr="00663E5A">
        <w:rPr>
          <w:rFonts w:ascii="Times New Roman" w:eastAsia="Times New Roman" w:hAnsi="Times New Roman" w:cs="Times New Roman"/>
          <w:color w:val="000000"/>
          <w:sz w:val="28"/>
          <w:szCs w:val="28"/>
          <w:shd w:val="clear" w:color="auto" w:fill="FFFFFF"/>
          <w:lang w:eastAsia="ru-RU"/>
        </w:rPr>
        <w:t>- учет задач и новообразований следующего возрастного периода);</w:t>
      </w:r>
      <w:proofErr w:type="gramEnd"/>
    </w:p>
    <w:p w:rsidR="00663E5A" w:rsidRPr="00663E5A" w:rsidRDefault="00663E5A" w:rsidP="00663E5A">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b/>
          <w:bCs/>
          <w:color w:val="000000"/>
          <w:sz w:val="28"/>
          <w:szCs w:val="28"/>
          <w:shd w:val="clear" w:color="auto" w:fill="FFFFFF"/>
          <w:lang w:eastAsia="ru-RU"/>
        </w:rPr>
        <w:t>Принцип сотрудничества</w:t>
      </w:r>
      <w:r w:rsidRPr="00663E5A">
        <w:rPr>
          <w:rFonts w:ascii="Times New Roman" w:eastAsia="Times New Roman" w:hAnsi="Times New Roman" w:cs="Times New Roman"/>
          <w:color w:val="000000"/>
          <w:sz w:val="28"/>
          <w:szCs w:val="28"/>
          <w:shd w:val="clear" w:color="auto" w:fill="FFFFFF"/>
          <w:lang w:eastAsia="ru-RU"/>
        </w:rPr>
        <w:t> - с родителями, школьниками</w:t>
      </w:r>
    </w:p>
    <w:p w:rsidR="00663E5A" w:rsidRPr="00663E5A" w:rsidRDefault="00663E5A" w:rsidP="00663E5A">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color w:val="333333"/>
          <w:sz w:val="28"/>
          <w:szCs w:val="28"/>
          <w:lang w:eastAsia="ru-RU"/>
        </w:rPr>
        <w:t> </w:t>
      </w:r>
    </w:p>
    <w:p w:rsidR="00663E5A" w:rsidRPr="00663E5A" w:rsidRDefault="00663E5A" w:rsidP="00663E5A">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b/>
          <w:bCs/>
          <w:color w:val="000000"/>
          <w:sz w:val="28"/>
          <w:szCs w:val="28"/>
          <w:shd w:val="clear" w:color="auto" w:fill="FFFFFF"/>
          <w:lang w:eastAsia="ru-RU"/>
        </w:rPr>
        <w:t>Нетрадиционное рисование:</w:t>
      </w:r>
    </w:p>
    <w:p w:rsidR="00663E5A" w:rsidRPr="00663E5A" w:rsidRDefault="00663E5A" w:rsidP="00663E5A">
      <w:pPr>
        <w:shd w:val="clear" w:color="auto" w:fill="FFFFFF"/>
        <w:spacing w:after="150" w:line="240" w:lineRule="auto"/>
        <w:ind w:left="600"/>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color w:val="000000"/>
          <w:sz w:val="28"/>
          <w:szCs w:val="28"/>
          <w:shd w:val="clear" w:color="auto" w:fill="FFFFFF"/>
          <w:lang w:eastAsia="ru-RU"/>
        </w:rPr>
        <w:t>- привлекает своей простотой и доступностью,</w:t>
      </w:r>
    </w:p>
    <w:p w:rsidR="00663E5A" w:rsidRPr="00663E5A" w:rsidRDefault="00663E5A" w:rsidP="00663E5A">
      <w:pPr>
        <w:shd w:val="clear" w:color="auto" w:fill="FFFFFF"/>
        <w:spacing w:after="150" w:line="240" w:lineRule="auto"/>
        <w:ind w:left="600"/>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color w:val="000000"/>
          <w:sz w:val="28"/>
          <w:szCs w:val="28"/>
          <w:shd w:val="clear" w:color="auto" w:fill="FFFFFF"/>
          <w:lang w:eastAsia="ru-RU"/>
        </w:rPr>
        <w:t>- раскрывает возможность использования хорошо знакомых предметов в качестве художественных материалов,</w:t>
      </w:r>
    </w:p>
    <w:p w:rsidR="00663E5A" w:rsidRPr="00663E5A" w:rsidRDefault="00663E5A" w:rsidP="00663E5A">
      <w:pPr>
        <w:shd w:val="clear" w:color="auto" w:fill="FFFFFF"/>
        <w:spacing w:after="150" w:line="240" w:lineRule="auto"/>
        <w:ind w:left="600"/>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color w:val="000000"/>
          <w:sz w:val="28"/>
          <w:szCs w:val="28"/>
          <w:shd w:val="clear" w:color="auto" w:fill="FFFFFF"/>
          <w:lang w:eastAsia="ru-RU"/>
        </w:rPr>
        <w:t>- учит детей свободно выражать свой замысел,</w:t>
      </w:r>
    </w:p>
    <w:p w:rsidR="00663E5A" w:rsidRPr="00663E5A" w:rsidRDefault="00663E5A" w:rsidP="00663E5A">
      <w:pPr>
        <w:shd w:val="clear" w:color="auto" w:fill="FFFFFF"/>
        <w:spacing w:after="150" w:line="240" w:lineRule="auto"/>
        <w:ind w:left="600"/>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color w:val="000000"/>
          <w:sz w:val="28"/>
          <w:szCs w:val="28"/>
          <w:shd w:val="clear" w:color="auto" w:fill="FFFFFF"/>
          <w:lang w:eastAsia="ru-RU"/>
        </w:rPr>
        <w:t>- побуждает детей к творческим поискам и решениям, развивает чувство композиции, ритма, колорита, восприятия цвета,</w:t>
      </w:r>
    </w:p>
    <w:p w:rsidR="00663E5A" w:rsidRPr="00663E5A" w:rsidRDefault="00663E5A" w:rsidP="00663E5A">
      <w:pPr>
        <w:shd w:val="clear" w:color="auto" w:fill="FFFFFF"/>
        <w:spacing w:after="150" w:line="240" w:lineRule="auto"/>
        <w:ind w:left="600"/>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color w:val="000000"/>
          <w:sz w:val="28"/>
          <w:szCs w:val="28"/>
          <w:shd w:val="clear" w:color="auto" w:fill="FFFFFF"/>
          <w:lang w:eastAsia="ru-RU"/>
        </w:rPr>
        <w:t>- развивает мелкую моторику рук, творческое воображение, фантазию, любознательность, пространственное мышление, эстетический вкус,</w:t>
      </w:r>
    </w:p>
    <w:p w:rsidR="00663E5A" w:rsidRPr="00663E5A" w:rsidRDefault="00663E5A" w:rsidP="00663E5A">
      <w:pPr>
        <w:shd w:val="clear" w:color="auto" w:fill="FFFFFF"/>
        <w:spacing w:after="150" w:line="240" w:lineRule="auto"/>
        <w:ind w:left="600"/>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color w:val="000000"/>
          <w:sz w:val="28"/>
          <w:szCs w:val="28"/>
          <w:shd w:val="clear" w:color="auto" w:fill="FFFFFF"/>
          <w:lang w:eastAsia="ru-RU"/>
        </w:rPr>
        <w:t>- укрепляет веру в свои силы,</w:t>
      </w:r>
    </w:p>
    <w:p w:rsidR="00663E5A" w:rsidRPr="00663E5A" w:rsidRDefault="00663E5A" w:rsidP="00663E5A">
      <w:pPr>
        <w:shd w:val="clear" w:color="auto" w:fill="FFFFFF"/>
        <w:spacing w:after="150" w:line="240" w:lineRule="auto"/>
        <w:ind w:left="600"/>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color w:val="000000"/>
          <w:sz w:val="28"/>
          <w:szCs w:val="28"/>
          <w:shd w:val="clear" w:color="auto" w:fill="FFFFFF"/>
          <w:lang w:eastAsia="ru-RU"/>
        </w:rPr>
        <w:t>- формирует уверенность в себе,</w:t>
      </w:r>
    </w:p>
    <w:p w:rsidR="00663E5A" w:rsidRPr="00663E5A" w:rsidRDefault="00663E5A" w:rsidP="00663E5A">
      <w:pPr>
        <w:shd w:val="clear" w:color="auto" w:fill="FFFFFF"/>
        <w:spacing w:after="150" w:line="240" w:lineRule="auto"/>
        <w:ind w:left="600"/>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color w:val="000000"/>
          <w:sz w:val="28"/>
          <w:szCs w:val="28"/>
          <w:shd w:val="clear" w:color="auto" w:fill="FFFFFF"/>
          <w:lang w:eastAsia="ru-RU"/>
        </w:rPr>
        <w:t>- способствует интеллектуальному развитию ребенка,</w:t>
      </w:r>
    </w:p>
    <w:p w:rsidR="00663E5A" w:rsidRPr="00663E5A" w:rsidRDefault="00663E5A" w:rsidP="00663E5A">
      <w:pPr>
        <w:shd w:val="clear" w:color="auto" w:fill="FFFFFF"/>
        <w:spacing w:after="150" w:line="240" w:lineRule="auto"/>
        <w:ind w:left="600"/>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color w:val="000000"/>
          <w:sz w:val="28"/>
          <w:szCs w:val="28"/>
          <w:shd w:val="clear" w:color="auto" w:fill="FFFFFF"/>
          <w:lang w:eastAsia="ru-RU"/>
        </w:rPr>
        <w:t>- играет важную роль в его общем психическом развитии.</w:t>
      </w:r>
    </w:p>
    <w:p w:rsidR="00663E5A" w:rsidRPr="00663E5A" w:rsidRDefault="00663E5A" w:rsidP="00663E5A">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b/>
          <w:bCs/>
          <w:color w:val="333333"/>
          <w:sz w:val="28"/>
          <w:szCs w:val="28"/>
          <w:shd w:val="clear" w:color="auto" w:fill="FFFFFF"/>
          <w:lang w:eastAsia="ru-RU"/>
        </w:rPr>
        <w:t>Рекомендации по использованию различных техник нетрадиционного рисования</w:t>
      </w:r>
    </w:p>
    <w:p w:rsidR="00663E5A" w:rsidRPr="00663E5A" w:rsidRDefault="00663E5A" w:rsidP="00663E5A">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color w:val="333333"/>
          <w:sz w:val="28"/>
          <w:szCs w:val="28"/>
          <w:shd w:val="clear" w:color="auto" w:fill="FFFFFF"/>
          <w:lang w:eastAsia="ru-RU"/>
        </w:rPr>
        <w:t>Рисование для ребёнка это игра. Дети с удовольствием и интересом выводят на бумаге разные линии, точки, штрихи. Дайте им возможность они изрисовали бы всё вокруг. Как только ребёнок поймёт, что карандаш, ручка, фломастер оставляют след на бумаге, его жизнь становится краше и ярче. А жизнь, особенно детство, должна быть красочной и счастливой. Каждый рисунок начинается с простого прикосновения к листу бумаги. Точка, штрих, линия, пятно это стихия, из которой возникают образы, а образы это фантазия. Для выполнения заданий по рисованию используются разнообразные художественные материалы и техники. Это расширяет знания детей об особенностях этих материалов, а знакомство с некоторыми техниками обогащает навыки и умения малышей.</w:t>
      </w:r>
    </w:p>
    <w:p w:rsidR="00663E5A" w:rsidRPr="00663E5A" w:rsidRDefault="00663E5A" w:rsidP="00663E5A">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b/>
          <w:bCs/>
          <w:color w:val="000000"/>
          <w:sz w:val="28"/>
          <w:szCs w:val="28"/>
          <w:shd w:val="clear" w:color="auto" w:fill="FFFFFF"/>
          <w:lang w:eastAsia="ru-RU"/>
        </w:rPr>
        <w:t>Своим коллегам рекомендую:</w:t>
      </w:r>
    </w:p>
    <w:p w:rsidR="00663E5A" w:rsidRPr="00663E5A" w:rsidRDefault="00663E5A" w:rsidP="00663E5A">
      <w:pPr>
        <w:shd w:val="clear" w:color="auto" w:fill="FFFFFF"/>
        <w:spacing w:after="150" w:line="240" w:lineRule="auto"/>
        <w:ind w:left="600"/>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color w:val="000000"/>
          <w:sz w:val="28"/>
          <w:szCs w:val="28"/>
          <w:shd w:val="clear" w:color="auto" w:fill="FFFFFF"/>
          <w:lang w:eastAsia="ru-RU"/>
        </w:rPr>
        <w:t>- использовать в своей работе нетрадиционные техники рисования,</w:t>
      </w:r>
    </w:p>
    <w:p w:rsidR="00663E5A" w:rsidRPr="00663E5A" w:rsidRDefault="00663E5A" w:rsidP="00663E5A">
      <w:pPr>
        <w:shd w:val="clear" w:color="auto" w:fill="FFFFFF"/>
        <w:spacing w:after="150" w:line="240" w:lineRule="auto"/>
        <w:ind w:left="600"/>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color w:val="000000"/>
          <w:sz w:val="28"/>
          <w:szCs w:val="28"/>
          <w:shd w:val="clear" w:color="auto" w:fill="FFFFFF"/>
          <w:lang w:eastAsia="ru-RU"/>
        </w:rPr>
        <w:t xml:space="preserve">- при планировании деятельности по творчеству, соблюдать систему от </w:t>
      </w:r>
      <w:proofErr w:type="gramStart"/>
      <w:r w:rsidRPr="00663E5A">
        <w:rPr>
          <w:rFonts w:ascii="Times New Roman" w:eastAsia="Times New Roman" w:hAnsi="Times New Roman" w:cs="Times New Roman"/>
          <w:color w:val="000000"/>
          <w:sz w:val="28"/>
          <w:szCs w:val="28"/>
          <w:shd w:val="clear" w:color="auto" w:fill="FFFFFF"/>
          <w:lang w:eastAsia="ru-RU"/>
        </w:rPr>
        <w:t>простого</w:t>
      </w:r>
      <w:proofErr w:type="gramEnd"/>
      <w:r w:rsidRPr="00663E5A">
        <w:rPr>
          <w:rFonts w:ascii="Times New Roman" w:eastAsia="Times New Roman" w:hAnsi="Times New Roman" w:cs="Times New Roman"/>
          <w:color w:val="000000"/>
          <w:sz w:val="28"/>
          <w:szCs w:val="28"/>
          <w:shd w:val="clear" w:color="auto" w:fill="FFFFFF"/>
          <w:lang w:eastAsia="ru-RU"/>
        </w:rPr>
        <w:t xml:space="preserve"> к сложному,</w:t>
      </w:r>
    </w:p>
    <w:p w:rsidR="00663E5A" w:rsidRPr="00663E5A" w:rsidRDefault="00663E5A" w:rsidP="00663E5A">
      <w:pPr>
        <w:shd w:val="clear" w:color="auto" w:fill="FFFFFF"/>
        <w:spacing w:after="150" w:line="240" w:lineRule="auto"/>
        <w:ind w:left="600"/>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color w:val="000000"/>
          <w:sz w:val="28"/>
          <w:szCs w:val="28"/>
          <w:shd w:val="clear" w:color="auto" w:fill="FFFFFF"/>
          <w:lang w:eastAsia="ru-RU"/>
        </w:rPr>
        <w:t>- учитывать возраст и индивидуальные способности детей,</w:t>
      </w:r>
    </w:p>
    <w:p w:rsidR="00663E5A" w:rsidRPr="00663E5A" w:rsidRDefault="00663E5A" w:rsidP="00663E5A">
      <w:pPr>
        <w:shd w:val="clear" w:color="auto" w:fill="FFFFFF"/>
        <w:spacing w:after="150" w:line="240" w:lineRule="auto"/>
        <w:ind w:left="600"/>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color w:val="000000"/>
          <w:sz w:val="28"/>
          <w:szCs w:val="28"/>
          <w:shd w:val="clear" w:color="auto" w:fill="FFFFFF"/>
          <w:lang w:eastAsia="ru-RU"/>
        </w:rPr>
        <w:lastRenderedPageBreak/>
        <w:t>- материалы для творчества располагать в поле зрения детей, чтобы у ребенка возникло желание творить,</w:t>
      </w:r>
    </w:p>
    <w:p w:rsidR="00663E5A" w:rsidRPr="00663E5A" w:rsidRDefault="00663E5A" w:rsidP="00663E5A">
      <w:pPr>
        <w:shd w:val="clear" w:color="auto" w:fill="FFFFFF"/>
        <w:spacing w:after="150" w:line="240" w:lineRule="auto"/>
        <w:ind w:left="600"/>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color w:val="000000"/>
          <w:sz w:val="28"/>
          <w:szCs w:val="28"/>
          <w:shd w:val="clear" w:color="auto" w:fill="FFFFFF"/>
          <w:lang w:eastAsia="ru-RU"/>
        </w:rPr>
        <w:t>- не критиковать ребенка, не торопить,</w:t>
      </w:r>
    </w:p>
    <w:p w:rsidR="00663E5A" w:rsidRPr="00663E5A" w:rsidRDefault="00663E5A" w:rsidP="00663E5A">
      <w:pPr>
        <w:shd w:val="clear" w:color="auto" w:fill="FFFFFF"/>
        <w:spacing w:after="150" w:line="240" w:lineRule="auto"/>
        <w:ind w:left="600"/>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color w:val="000000"/>
          <w:sz w:val="28"/>
          <w:szCs w:val="28"/>
          <w:shd w:val="clear" w:color="auto" w:fill="FFFFFF"/>
          <w:lang w:eastAsia="ru-RU"/>
        </w:rPr>
        <w:t>- стимулировать деятельность дошкольника рисованием,</w:t>
      </w:r>
    </w:p>
    <w:p w:rsidR="00663E5A" w:rsidRPr="00663E5A" w:rsidRDefault="00663E5A" w:rsidP="00663E5A">
      <w:pPr>
        <w:shd w:val="clear" w:color="auto" w:fill="FFFFFF"/>
        <w:spacing w:after="150" w:line="240" w:lineRule="auto"/>
        <w:ind w:left="600"/>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color w:val="000000"/>
          <w:sz w:val="28"/>
          <w:szCs w:val="28"/>
          <w:shd w:val="clear" w:color="auto" w:fill="FFFFFF"/>
          <w:lang w:eastAsia="ru-RU"/>
        </w:rPr>
        <w:t>- хвалить, помогать, доверять, ведь каждое дитя индивидуально,</w:t>
      </w:r>
    </w:p>
    <w:p w:rsidR="00663E5A" w:rsidRPr="00663E5A" w:rsidRDefault="00663E5A" w:rsidP="00663E5A">
      <w:pPr>
        <w:shd w:val="clear" w:color="auto" w:fill="FFFFFF"/>
        <w:spacing w:after="150" w:line="240" w:lineRule="auto"/>
        <w:ind w:left="600"/>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color w:val="000000"/>
          <w:sz w:val="28"/>
          <w:szCs w:val="28"/>
          <w:shd w:val="clear" w:color="auto" w:fill="FFFFFF"/>
          <w:lang w:eastAsia="ru-RU"/>
        </w:rPr>
        <w:t>- повышать свой профессиональный уровень и мастерство в области художественно-творческой деятельности.</w:t>
      </w:r>
    </w:p>
    <w:p w:rsidR="00663E5A" w:rsidRPr="00663E5A" w:rsidRDefault="00663E5A" w:rsidP="00663E5A">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color w:val="333333"/>
          <w:sz w:val="28"/>
          <w:szCs w:val="28"/>
          <w:lang w:eastAsia="ru-RU"/>
        </w:rPr>
        <w:t> </w:t>
      </w:r>
    </w:p>
    <w:p w:rsidR="00663E5A" w:rsidRPr="00663E5A" w:rsidRDefault="00663E5A" w:rsidP="00663E5A">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color w:val="333333"/>
          <w:sz w:val="28"/>
          <w:szCs w:val="28"/>
          <w:shd w:val="clear" w:color="auto" w:fill="FFFFFF"/>
          <w:lang w:eastAsia="ru-RU"/>
        </w:rPr>
        <w:t>В современных дошкольных организациях есть выбор вариативных, парциальных и авторских программ, которые раскрывают положительные аспекты использования разнообразных нетрадиционных техник. Одним из первых опытов в этом отношении может послужить программа "Цветные ладошки", разработанная И.А. Лыковой, в которой имеется перспективное планирование и цикл занятий с применением нетрадиционных техник рисования по возрастам.</w:t>
      </w:r>
    </w:p>
    <w:p w:rsidR="00663E5A" w:rsidRPr="00663E5A" w:rsidRDefault="00663E5A" w:rsidP="00663E5A">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color w:val="333333"/>
          <w:sz w:val="28"/>
          <w:szCs w:val="28"/>
          <w:shd w:val="clear" w:color="auto" w:fill="FFFFFF"/>
          <w:lang w:eastAsia="ru-RU"/>
        </w:rPr>
        <w:t>Необходимость использования нетрадиционных техник не подвергаются сомнению. Ведь разнообразие предоставляемых детям изобразительных материалов, отход от традиционных, привычных способов создания рисунков, поиск новых творческих решений способствует развитию детского творчества, активности, воображения.</w:t>
      </w:r>
    </w:p>
    <w:p w:rsidR="00663E5A" w:rsidRPr="00663E5A" w:rsidRDefault="00663E5A" w:rsidP="00663E5A">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color w:val="333333"/>
          <w:sz w:val="28"/>
          <w:szCs w:val="28"/>
          <w:lang w:eastAsia="ru-RU"/>
        </w:rPr>
        <w:t> </w:t>
      </w:r>
    </w:p>
    <w:p w:rsidR="00663E5A" w:rsidRPr="00663E5A" w:rsidRDefault="00663E5A" w:rsidP="00663E5A">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gramStart"/>
      <w:r w:rsidRPr="00663E5A">
        <w:rPr>
          <w:rFonts w:ascii="Times New Roman" w:eastAsia="Times New Roman" w:hAnsi="Times New Roman" w:cs="Times New Roman"/>
          <w:color w:val="333333"/>
          <w:sz w:val="28"/>
          <w:szCs w:val="28"/>
          <w:shd w:val="clear" w:color="auto" w:fill="FFFFFF"/>
          <w:lang w:eastAsia="ru-RU"/>
        </w:rPr>
        <w:t>Одной из главных общих задач, которые стоят перед образованием на современном этапе, является подготовка нового поколения детей: инициативного, творческого, любознательного, подготовленного к трудностям современной общеобразовательной школы, обладающего навыками самостоятельного поиска и получения знаний, что способствует, как отмечают современные ученые, усилению направленности современной государственной политики в области дошкольного образования на создание условий для обеспечения доступности и качества дошкольного образования.</w:t>
      </w:r>
      <w:proofErr w:type="gramEnd"/>
    </w:p>
    <w:p w:rsidR="00663E5A" w:rsidRPr="00663E5A" w:rsidRDefault="00663E5A" w:rsidP="00663E5A">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color w:val="333333"/>
          <w:sz w:val="28"/>
          <w:szCs w:val="28"/>
          <w:shd w:val="clear" w:color="auto" w:fill="FFFFFF"/>
          <w:lang w:eastAsia="ru-RU"/>
        </w:rPr>
        <w:t>Нетрадиционные технологии в изобразительной деятельности - есть та благоприятная среда, где наиболее интенсивно могут развиваться творческие способности ребенка. Поэтому одной из важных задач обучения рисованию в детском саду является - научить детей изображению предметов и явлений как средству образного отражения жизненных впечатлений</w:t>
      </w:r>
    </w:p>
    <w:p w:rsidR="00663E5A" w:rsidRPr="00663E5A" w:rsidRDefault="00663E5A" w:rsidP="00663E5A">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color w:val="333333"/>
          <w:sz w:val="28"/>
          <w:szCs w:val="28"/>
          <w:shd w:val="clear" w:color="auto" w:fill="FFFFFF"/>
          <w:lang w:eastAsia="ru-RU"/>
        </w:rPr>
        <w:t xml:space="preserve">Применение инновационных технологий способствует созданию оригинальных образов в детских работах. Успешное освоение нетрадиционными техниками изображения доставляет настоящую радость дошкольникам, способствует интенсивному развитию </w:t>
      </w:r>
      <w:r w:rsidRPr="00663E5A">
        <w:rPr>
          <w:rFonts w:ascii="Times New Roman" w:eastAsia="Times New Roman" w:hAnsi="Times New Roman" w:cs="Times New Roman"/>
          <w:color w:val="333333"/>
          <w:sz w:val="28"/>
          <w:szCs w:val="28"/>
          <w:shd w:val="clear" w:color="auto" w:fill="FFFFFF"/>
          <w:lang w:eastAsia="ru-RU"/>
        </w:rPr>
        <w:lastRenderedPageBreak/>
        <w:t>творческих возможностей и способностей ребенка. Нетрадиционные технологии создают эффект завораживающей увлекательности ребенка, ощущение незабываемых положительных эмоций, свободы и т.д., следуя устоявшемуся в последних источниках верному принципу «обучение через увлечение».</w:t>
      </w:r>
    </w:p>
    <w:p w:rsidR="00663E5A" w:rsidRPr="00663E5A" w:rsidRDefault="00663E5A" w:rsidP="00663E5A">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color w:val="000000"/>
          <w:sz w:val="28"/>
          <w:szCs w:val="28"/>
          <w:lang w:eastAsia="ru-RU"/>
        </w:rPr>
        <w:t>Эффективность работы по формированию художественно-творческих способностей детей с использованием нетрадиционных техник рисования во многом зависит от создания условий для успешного развития детского художественного творчества: разнообразие и вариативность работы с детьми во время непосредственно-образовательной деятельности с учетом интеграции, подбор материала, методов и приемов. Разнообразные подходы, вызывают у детей желание рисовать, дети становятся более раскованными, раскрепощенными, уверенными, что их работа лучше всех. У них развивается фантазия, творческое воображение, мышление, любознательность, одарённость, продуктивность, потенциал и интуиция.</w:t>
      </w:r>
    </w:p>
    <w:p w:rsidR="00663E5A" w:rsidRPr="00663E5A" w:rsidRDefault="00663E5A" w:rsidP="00663E5A">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color w:val="333333"/>
          <w:sz w:val="28"/>
          <w:szCs w:val="28"/>
          <w:lang w:eastAsia="ru-RU"/>
        </w:rPr>
        <w:t> </w:t>
      </w:r>
    </w:p>
    <w:p w:rsidR="00663E5A" w:rsidRPr="00663E5A" w:rsidRDefault="00663E5A" w:rsidP="00663E5A">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color w:val="303F50"/>
          <w:sz w:val="28"/>
          <w:szCs w:val="28"/>
          <w:shd w:val="clear" w:color="auto" w:fill="FFFFFF"/>
          <w:lang w:eastAsia="ru-RU"/>
        </w:rPr>
        <w:t>Литература.</w:t>
      </w:r>
    </w:p>
    <w:p w:rsidR="00663E5A" w:rsidRPr="00663E5A" w:rsidRDefault="00663E5A" w:rsidP="00663E5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color w:val="303F50"/>
          <w:sz w:val="28"/>
          <w:szCs w:val="28"/>
          <w:shd w:val="clear" w:color="auto" w:fill="FFFFFF"/>
          <w:lang w:eastAsia="ru-RU"/>
        </w:rPr>
        <w:t>Дубровская Н. В. Приглашение к творчеству: Обучение дошкольников технике аппликации и коллажа: методическое пособие. СПб</w:t>
      </w:r>
      <w:proofErr w:type="gramStart"/>
      <w:r w:rsidRPr="00663E5A">
        <w:rPr>
          <w:rFonts w:ascii="Times New Roman" w:eastAsia="Times New Roman" w:hAnsi="Times New Roman" w:cs="Times New Roman"/>
          <w:color w:val="303F50"/>
          <w:sz w:val="28"/>
          <w:szCs w:val="28"/>
          <w:shd w:val="clear" w:color="auto" w:fill="FFFFFF"/>
          <w:lang w:eastAsia="ru-RU"/>
        </w:rPr>
        <w:t xml:space="preserve">.: </w:t>
      </w:r>
      <w:proofErr w:type="gramEnd"/>
      <w:r w:rsidRPr="00663E5A">
        <w:rPr>
          <w:rFonts w:ascii="Times New Roman" w:eastAsia="Times New Roman" w:hAnsi="Times New Roman" w:cs="Times New Roman"/>
          <w:color w:val="303F50"/>
          <w:sz w:val="28"/>
          <w:szCs w:val="28"/>
          <w:shd w:val="clear" w:color="auto" w:fill="FFFFFF"/>
          <w:lang w:eastAsia="ru-RU"/>
        </w:rPr>
        <w:t>ДЕТСТВО-ПРЕСС,2004</w:t>
      </w:r>
    </w:p>
    <w:p w:rsidR="00663E5A" w:rsidRPr="00663E5A" w:rsidRDefault="00663E5A" w:rsidP="00663E5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63E5A">
        <w:rPr>
          <w:rFonts w:ascii="Times New Roman" w:eastAsia="Times New Roman" w:hAnsi="Times New Roman" w:cs="Times New Roman"/>
          <w:color w:val="303F50"/>
          <w:sz w:val="28"/>
          <w:szCs w:val="28"/>
          <w:shd w:val="clear" w:color="auto" w:fill="FFFFFF"/>
          <w:lang w:eastAsia="ru-RU"/>
        </w:rPr>
        <w:t xml:space="preserve">Казакова </w:t>
      </w:r>
      <w:proofErr w:type="spellStart"/>
      <w:r w:rsidRPr="00663E5A">
        <w:rPr>
          <w:rFonts w:ascii="Times New Roman" w:eastAsia="Times New Roman" w:hAnsi="Times New Roman" w:cs="Times New Roman"/>
          <w:color w:val="303F50"/>
          <w:sz w:val="28"/>
          <w:szCs w:val="28"/>
          <w:shd w:val="clear" w:color="auto" w:fill="FFFFFF"/>
          <w:lang w:eastAsia="ru-RU"/>
        </w:rPr>
        <w:t>Р.Г.Рисование</w:t>
      </w:r>
      <w:proofErr w:type="spellEnd"/>
      <w:r w:rsidRPr="00663E5A">
        <w:rPr>
          <w:rFonts w:ascii="Times New Roman" w:eastAsia="Times New Roman" w:hAnsi="Times New Roman" w:cs="Times New Roman"/>
          <w:color w:val="303F50"/>
          <w:sz w:val="28"/>
          <w:szCs w:val="28"/>
          <w:shd w:val="clear" w:color="auto" w:fill="FFFFFF"/>
          <w:lang w:eastAsia="ru-RU"/>
        </w:rPr>
        <w:t xml:space="preserve"> с детьми дошкольного возраста: нетрадиционные техники, планирование, конспекты занятий. М.:ТЦ «Сфера», 2006</w:t>
      </w:r>
    </w:p>
    <w:p w:rsidR="00663E5A" w:rsidRPr="00663E5A" w:rsidRDefault="00663E5A" w:rsidP="00663E5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spellStart"/>
      <w:r w:rsidRPr="00663E5A">
        <w:rPr>
          <w:rFonts w:ascii="Times New Roman" w:eastAsia="Times New Roman" w:hAnsi="Times New Roman" w:cs="Times New Roman"/>
          <w:color w:val="303F50"/>
          <w:sz w:val="28"/>
          <w:szCs w:val="28"/>
          <w:shd w:val="clear" w:color="auto" w:fill="FFFFFF"/>
          <w:lang w:eastAsia="ru-RU"/>
        </w:rPr>
        <w:t>КомароваТ.С</w:t>
      </w:r>
      <w:proofErr w:type="spellEnd"/>
      <w:r w:rsidRPr="00663E5A">
        <w:rPr>
          <w:rFonts w:ascii="Times New Roman" w:eastAsia="Times New Roman" w:hAnsi="Times New Roman" w:cs="Times New Roman"/>
          <w:color w:val="303F50"/>
          <w:sz w:val="28"/>
          <w:szCs w:val="28"/>
          <w:shd w:val="clear" w:color="auto" w:fill="FFFFFF"/>
          <w:lang w:eastAsia="ru-RU"/>
        </w:rPr>
        <w:t>. «Изобразительная деятельность в детском саду». Мозаика-Синтез, 2006.</w:t>
      </w:r>
    </w:p>
    <w:p w:rsidR="00D55461" w:rsidRPr="00663E5A" w:rsidRDefault="00D55461">
      <w:pPr>
        <w:rPr>
          <w:rFonts w:ascii="Times New Roman" w:hAnsi="Times New Roman" w:cs="Times New Roman"/>
          <w:sz w:val="28"/>
          <w:szCs w:val="28"/>
        </w:rPr>
      </w:pPr>
    </w:p>
    <w:sectPr w:rsidR="00D55461" w:rsidRPr="00663E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7370"/>
    <w:multiLevelType w:val="multilevel"/>
    <w:tmpl w:val="C2585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106B0"/>
    <w:multiLevelType w:val="multilevel"/>
    <w:tmpl w:val="96AE2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DD2E8E"/>
    <w:multiLevelType w:val="multilevel"/>
    <w:tmpl w:val="56BC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FE07A5"/>
    <w:multiLevelType w:val="multilevel"/>
    <w:tmpl w:val="0E16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586F00"/>
    <w:multiLevelType w:val="multilevel"/>
    <w:tmpl w:val="5F4C7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0F1267"/>
    <w:multiLevelType w:val="multilevel"/>
    <w:tmpl w:val="5CAE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457"/>
    <w:rsid w:val="00401457"/>
    <w:rsid w:val="00663E5A"/>
    <w:rsid w:val="00D55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3913">
      <w:bodyDiv w:val="1"/>
      <w:marLeft w:val="0"/>
      <w:marRight w:val="0"/>
      <w:marTop w:val="0"/>
      <w:marBottom w:val="0"/>
      <w:divBdr>
        <w:top w:val="none" w:sz="0" w:space="0" w:color="auto"/>
        <w:left w:val="none" w:sz="0" w:space="0" w:color="auto"/>
        <w:bottom w:val="none" w:sz="0" w:space="0" w:color="auto"/>
        <w:right w:val="none" w:sz="0" w:space="0" w:color="auto"/>
      </w:divBdr>
      <w:divsChild>
        <w:div w:id="163914753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1828</Words>
  <Characters>10422</Characters>
  <Application>Microsoft Office Word</Application>
  <DocSecurity>0</DocSecurity>
  <Lines>86</Lines>
  <Paragraphs>24</Paragraphs>
  <ScaleCrop>false</ScaleCrop>
  <Company/>
  <LinksUpToDate>false</LinksUpToDate>
  <CharactersWithSpaces>12226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2021-09-20T16:21:00Z</dcterms:created>
  <dcterms:modified xsi:type="dcterms:W3CDTF">2021-09-20T16:23:00Z</dcterms:modified>
</cp:coreProperties>
</file>