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6" w:rsidRDefault="009169C6" w:rsidP="009169C6"/>
    <w:p w:rsidR="009867B7" w:rsidRDefault="009867B7">
      <w:pPr>
        <w:rPr>
          <w:color w:val="333333"/>
          <w:shd w:val="clear" w:color="auto" w:fill="FFFFFF"/>
        </w:rPr>
      </w:pPr>
    </w:p>
    <w:p w:rsidR="009867B7" w:rsidRPr="00F613A7" w:rsidRDefault="009867B7" w:rsidP="009867B7">
      <w:pPr>
        <w:jc w:val="center"/>
        <w:rPr>
          <w:b/>
          <w:sz w:val="28"/>
          <w:szCs w:val="28"/>
        </w:rPr>
      </w:pPr>
      <w:r w:rsidRPr="00F613A7">
        <w:rPr>
          <w:b/>
          <w:sz w:val="28"/>
          <w:szCs w:val="28"/>
        </w:rPr>
        <w:t>КОУ ОО «</w:t>
      </w:r>
      <w:proofErr w:type="spellStart"/>
      <w:r w:rsidRPr="00F613A7">
        <w:rPr>
          <w:b/>
          <w:sz w:val="28"/>
          <w:szCs w:val="28"/>
        </w:rPr>
        <w:t>Крутовская</w:t>
      </w:r>
      <w:proofErr w:type="spellEnd"/>
      <w:r w:rsidRPr="00F613A7">
        <w:rPr>
          <w:b/>
          <w:sz w:val="28"/>
          <w:szCs w:val="28"/>
        </w:rPr>
        <w:t xml:space="preserve"> общеобразовательная школа-интернат  для </w:t>
      </w:r>
      <w:proofErr w:type="gramStart"/>
      <w:r w:rsidRPr="00F613A7">
        <w:rPr>
          <w:b/>
          <w:sz w:val="28"/>
          <w:szCs w:val="28"/>
        </w:rPr>
        <w:t>обучающихся</w:t>
      </w:r>
      <w:proofErr w:type="gramEnd"/>
      <w:r w:rsidRPr="00F613A7">
        <w:rPr>
          <w:b/>
          <w:sz w:val="28"/>
          <w:szCs w:val="28"/>
        </w:rPr>
        <w:t xml:space="preserve"> с ограниченными возможностями здоровья»</w:t>
      </w:r>
    </w:p>
    <w:p w:rsidR="009867B7" w:rsidRDefault="009867B7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9867B7" w:rsidRPr="009867B7" w:rsidRDefault="009867B7" w:rsidP="009867B7">
      <w:pPr>
        <w:jc w:val="center"/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</w:pPr>
      <w:r w:rsidRPr="009867B7">
        <w:rPr>
          <w:rFonts w:ascii="Times New Roman" w:hAnsi="Times New Roman" w:cs="Times New Roman"/>
          <w:b/>
          <w:color w:val="333333"/>
          <w:sz w:val="52"/>
          <w:szCs w:val="52"/>
          <w:shd w:val="clear" w:color="auto" w:fill="FFFFFF"/>
        </w:rPr>
        <w:t>Реферат на тему:</w:t>
      </w:r>
    </w:p>
    <w:p w:rsidR="009867B7" w:rsidRPr="009867B7" w:rsidRDefault="009867B7" w:rsidP="009867B7">
      <w:pPr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</w:p>
    <w:p w:rsidR="00C83450" w:rsidRPr="009867B7" w:rsidRDefault="009867B7" w:rsidP="009867B7">
      <w:pPr>
        <w:jc w:val="center"/>
        <w:rPr>
          <w:rFonts w:ascii="Times New Roman" w:hAnsi="Times New Roman" w:cs="Times New Roman"/>
          <w:b/>
          <w:i/>
          <w:color w:val="333333"/>
          <w:sz w:val="56"/>
          <w:szCs w:val="56"/>
          <w:shd w:val="clear" w:color="auto" w:fill="FFFFFF"/>
        </w:rPr>
      </w:pPr>
      <w:r w:rsidRPr="009867B7">
        <w:rPr>
          <w:rFonts w:ascii="Times New Roman" w:hAnsi="Times New Roman" w:cs="Times New Roman"/>
          <w:b/>
          <w:i/>
          <w:color w:val="333333"/>
          <w:sz w:val="56"/>
          <w:szCs w:val="56"/>
          <w:shd w:val="clear" w:color="auto" w:fill="FFFFFF"/>
        </w:rPr>
        <w:t>«</w:t>
      </w:r>
      <w:r w:rsidR="00C83450" w:rsidRPr="009867B7">
        <w:rPr>
          <w:rFonts w:ascii="Times New Roman" w:hAnsi="Times New Roman" w:cs="Times New Roman"/>
          <w:b/>
          <w:i/>
          <w:color w:val="333333"/>
          <w:sz w:val="56"/>
          <w:szCs w:val="56"/>
          <w:shd w:val="clear" w:color="auto" w:fill="FFFFFF"/>
        </w:rPr>
        <w:t>Развитие коммуникативных навыков у детей с ограниченными возможностями здоровья через игровую деятельность</w:t>
      </w:r>
      <w:r w:rsidRPr="009867B7">
        <w:rPr>
          <w:rFonts w:ascii="Times New Roman" w:hAnsi="Times New Roman" w:cs="Times New Roman"/>
          <w:b/>
          <w:i/>
          <w:color w:val="333333"/>
          <w:sz w:val="56"/>
          <w:szCs w:val="56"/>
          <w:shd w:val="clear" w:color="auto" w:fill="FFFFFF"/>
        </w:rPr>
        <w:t>»</w:t>
      </w:r>
    </w:p>
    <w:p w:rsidR="00C83450" w:rsidRPr="009867B7" w:rsidRDefault="00C83450" w:rsidP="009867B7">
      <w:pPr>
        <w:jc w:val="center"/>
        <w:rPr>
          <w:rFonts w:ascii="Times New Roman" w:hAnsi="Times New Roman" w:cs="Times New Roman"/>
          <w:b/>
          <w:i/>
          <w:color w:val="333333"/>
          <w:sz w:val="56"/>
          <w:szCs w:val="56"/>
          <w:shd w:val="clear" w:color="auto" w:fill="FFFFFF"/>
        </w:rPr>
      </w:pPr>
    </w:p>
    <w:p w:rsidR="00C83450" w:rsidRDefault="00C83450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83450" w:rsidRDefault="00C83450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9867B7" w:rsidRDefault="009867B7" w:rsidP="009867B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67B7" w:rsidRDefault="009867B7" w:rsidP="009867B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67B7" w:rsidRDefault="009867B7" w:rsidP="009867B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3450" w:rsidRPr="009867B7" w:rsidRDefault="009867B7" w:rsidP="009867B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</w:t>
      </w:r>
    </w:p>
    <w:p w:rsidR="00C83450" w:rsidRDefault="00C83450" w:rsidP="009867B7">
      <w:pPr>
        <w:jc w:val="right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83450" w:rsidRDefault="00C83450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Pr="009867B7" w:rsidRDefault="00C93725" w:rsidP="00C9372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67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Содержание:</w:t>
      </w:r>
    </w:p>
    <w:p w:rsidR="00C93725" w:rsidRDefault="00C93725" w:rsidP="00C9372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C9372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67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Введение............................................................................</w:t>
      </w:r>
      <w:r w:rsidR="00CF57F3" w:rsidRPr="009867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.................</w:t>
      </w:r>
      <w:r w:rsidRPr="009867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............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</w:p>
    <w:p w:rsidR="00C93725" w:rsidRPr="00CF57F3" w:rsidRDefault="00CF57F3" w:rsidP="00C937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Хара</w:t>
      </w:r>
      <w:r w:rsidR="008B1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теристи</w:t>
      </w:r>
      <w:r w:rsidR="008B1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 воспитанни</w:t>
      </w:r>
      <w:r w:rsidR="008B1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...........................................................2</w:t>
      </w:r>
    </w:p>
    <w:p w:rsidR="00CF57F3" w:rsidRPr="00CF57F3" w:rsidRDefault="00CF57F3" w:rsidP="00C937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Влияние игры на развитие детей с ОВЗ.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........................................3</w:t>
      </w:r>
    </w:p>
    <w:p w:rsidR="00CF57F3" w:rsidRPr="00CF57F3" w:rsidRDefault="00CF57F3" w:rsidP="00CF57F3">
      <w:pPr>
        <w:pStyle w:val="a3"/>
        <w:numPr>
          <w:ilvl w:val="0"/>
          <w:numId w:val="2"/>
        </w:num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F57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 обучения игровой деятельности воспитанни</w:t>
      </w:r>
      <w:r w:rsidR="008B1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CF57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 с ОВЗ.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.4</w:t>
      </w:r>
    </w:p>
    <w:p w:rsidR="00CF57F3" w:rsidRPr="009867B7" w:rsidRDefault="00CF57F3" w:rsidP="00C937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6E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подбору игр для детей с ОВЗ.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......................................4</w:t>
      </w:r>
    </w:p>
    <w:p w:rsidR="009867B7" w:rsidRPr="009867B7" w:rsidRDefault="009867B7" w:rsidP="00C937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="008B1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лючение..............................................................................................7</w:t>
      </w:r>
    </w:p>
    <w:p w:rsidR="009867B7" w:rsidRPr="00C93725" w:rsidRDefault="009867B7" w:rsidP="00C937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Литература............................................................................................8</w:t>
      </w: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C93725" w:rsidRDefault="00C93725" w:rsidP="00C83450">
      <w:pPr>
        <w:jc w:val="center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7636BD" w:rsidRPr="004C6EDC" w:rsidRDefault="004C6EDC" w:rsidP="007636BD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C6E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Ведение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“Без игры нет, и не может быть полноценного умственного развития. Игра — это огромное светлое окно, через которое в духовный мир ребенка вливается живительный поток представлений, понятий. Игра — это искра, зажигающая огонек пытливости и любознательности” (В. А. Сухомлинский). </w:t>
      </w:r>
    </w:p>
    <w:p w:rsidR="004C6EDC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современном обществе отмечается тенденция увеличения числа детей с ограниченными возможностями здоровья. Это констатируют специалисты различных областей: психологи, медики, л</w:t>
      </w:r>
      <w:r w:rsidR="00C83450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огопеды, педагоги. В моёй группе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воспитанники с разными нарушениями развития: нарушение слуха, зрения, речи, опорно-двигательного аппарата, интеллекта, с выраженными расстройствами эмоционально-волевой сферы, с задержкой и комплексными нарушениями развития. </w:t>
      </w: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93725" w:rsidRP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1.Харатеристиа воспитанни</w:t>
      </w:r>
      <w:r w:rsidR="008B1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ов.</w:t>
      </w:r>
    </w:p>
    <w:p w:rsidR="004C6EDC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Воспитанники имеют множество ограничений в различных сферах деятельности, в том числе коммуникативной. Дети лишены широких контактов, возможности получать социальный опыт от других. У большинства детей недостаточно сформирована речевая коммуникация и связная речь, что создает барьеры в межличностном взаимодействии. Это проявляется в следующем: воспитанники в основном малоразговорчивы с педагогом и со сверстниками, невнимательны, не умеют последовательно излагать свои мысли, передавать их содержание, участвуют в общении часто по инициативе других, хотя многие понимают обращенную к ним речь. Часто это сопровождается повышенной тревожностью, напряженностью в контакте, страхами, агрессивностью, обидчивостью.</w:t>
      </w:r>
    </w:p>
    <w:p w:rsidR="004C6EDC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Поэтому развитие коммуникативных навыков является актуальным для данной категории детей. Одним из наиболее эффективных и доступных способов формирования коммуникативных способностей, имеющих большое значение для психологического развития и эмоционального состояния ребенка, является игра.</w:t>
      </w:r>
    </w:p>
    <w:p w:rsidR="00C93725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нашей школе обучение играм происходит в различных формах: в свободной деятельности детей, на прогулках, на занятиях. Организация занятий позволяет вести систематическую и последовательную работу по обучению играм. Совместно со своими воспитанниками мы обыгрываем игрушки, подбираем игрушки для игр. Постепенно детям предлагаются предметы — заместители, совместно разыгрываются возможные роли. Педагоги нашей школы стараются учитывать возможности каждого ребенка и находить возможности по-разному обогащать игру.</w:t>
      </w: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P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Влияние игры на развитие детей с ОВЗ.</w:t>
      </w:r>
    </w:p>
    <w:p w:rsidR="004C6EDC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процессе игры осуществляется умственное воспитание детей: решение и закрепление представлений об окружающем мире, активность и глубина восприятия. Во время игровой деятельности у детей с ОВЗ развивается речь: увеличивается объем словаря, совершенствуется грамматический строй речи, воспитанники учатся слушать, выражать свои потребности и чувства с помощью вербальных и невербальных средств общения.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игре развиваются и отрабатываются необходимые двигательные умения, эстетические нормы и правила поведения. Игровая деятельность имеет огромное значение для формирования отношений в детском коллективе, формирования самостоятельности, положительного отношения к труду, формирования стереотипов поведения.</w:t>
      </w:r>
    </w:p>
    <w:p w:rsidR="00020AB3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 оказывает большое влияние на психическое развитие ребенка, на становление его личности. Дети получают положительные эмоциональные впечатления от участия в самых разнообразных играх. И чем полнее и разнообразнее игровая деятельность, тем успешнее идет их развитие, реализуются потенциальные возможности и творческие проявления. </w:t>
      </w: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Pr="00020AB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20AB3" w:rsidRPr="00C93725" w:rsidRDefault="00C93725" w:rsidP="00C93725">
      <w:pPr>
        <w:tabs>
          <w:tab w:val="left" w:pos="5823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</w:t>
      </w:r>
      <w:r w:rsidR="004C6EDC"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 обучения игровой деятельности воспитанни</w:t>
      </w:r>
      <w:r w:rsidR="008B1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4C6EDC"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 с ОВЗ.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задача обучения игровой деятельности воспитанников с ОВЗ — формирование самой деятельности: развитие интереса к играм, обучение действиям с игрушками, формирование ролевого поведения, умения использовать предметы заместители, стремление отражать в играх действия людей и их отношения, умение разворачивать и обогащать сюжеты игр. Занятия для воспитанников с ограниченными возможностями здоровья должны быть построены ярко и эмоционально, игра должна сопровождаться красочным дидактическим материалом, игрушками, картинками.</w:t>
      </w:r>
    </w:p>
    <w:p w:rsidR="004C6EDC" w:rsidRPr="004C6EDC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4C6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C6EDC" w:rsidRPr="004C6E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Требования подбору игр для детей с ОВЗ.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Основные требования к подбору игр и игрушек для детей с ОВЗ: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 Соответствие игры возрасту ребенка;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 Подбор игрового материала с </w:t>
      </w:r>
      <w:r w:rsidRPr="004C6E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постепенным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усложнением;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 Связь содержания игры с системой знаний ребенка;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 Учет структуры дефекта; 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 Соответствие коррекционной цели занятия;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 Учет принципа смены видов деятельности;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 Использование ярких, озвученных игрушек и пособий;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ym w:font="Symbol" w:char="F02D"/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 Игрушки и пособия должны быть безопасны. 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игре могут быть реализованы и другие умения, важные для психического развития ребенка с нарушениями в развитии. Задачи нравственного развития связаны с возможностью отражения в играх отношений людей, норм поведения. Моделируя в играх поступки и взаимоотношения людей, можно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влиять на поведение воспитанников, усвоение ими нравственных правил. В игре через построение сюжетов и действия с партнерами можно донести до воспитанника некоторые нормы поведения и взаимодействия с детьми и взрослыми. Участвуя в коллективных играх, воспитанники учатся подчинять свои 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действия логике сюжета, организовывать свое поведение, контактировать с другими детьми. Игра предполагает действия с предметами, игрушками, в ходе которых ребенок усваивает их названия, действия, свойства.</w:t>
      </w:r>
    </w:p>
    <w:p w:rsidR="004C6EDC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игре отображается то, что дети видят в реальной жизни. Важно, чтобы воспитанники усвоили логику и последовательность игровых действий, научились объединять в общий сюжет отдельные действия. Проведению игр предшествуют наблюдения за действиями взрослых, используемые ими предметы, рассматривание картинок, обыгрывание игрушек.</w:t>
      </w:r>
    </w:p>
    <w:p w:rsidR="004C6EDC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Воспитанники учатся переносить наблюдаемые действия в игру с помощью педагога, который демонстрирует правильную последовательность действий в игре. Такие игры носят характер дидактических, потому что с их помощью дети овладевают последовательностью действий, а затем учатся переносить их в собственную деятельность в реальной жизни. В этом отношении роль дидактических игр велика, в них интенсивно развиваются восприятие, образная память, воображение. </w:t>
      </w:r>
    </w:p>
    <w:p w:rsidR="004C6EDC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мере овладения структурой и последовательностью игровых действий у детей с ОВЗ начинает формироваться ролевое поведение. При таком способе игры основным в сюжете является персонаж, характерное поведение которого воспитанник имитирует, подчиняя ему игровые действия. </w:t>
      </w:r>
    </w:p>
    <w:p w:rsidR="00C93725" w:rsidRDefault="004C6EDC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Задача педагога накопить у воспитанников много впечатлений о деятельности взрослых, сначала тех, кто окружает ребенка в школе (педагоги, мед — сестра, повар, охрана и т. д.), а затем и тех, с кем воспитанники встречаются реже (продавец, парикмахер, почтальон и т. </w:t>
      </w:r>
      <w:proofErr w:type="spellStart"/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r w:rsidR="005527A5"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Необходимо акцентировать внимание детей на взаимоотношениях людей, участвовать в игре, демонстрировать различные чувства и эмоции.</w:t>
      </w:r>
    </w:p>
    <w:p w:rsidR="00C93725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Педагогу необходимо помогать воспитанникам, распределять роли, следить за тем, чтобы застенчивые, а также дети с нарушенной речью смогли почувствовать себя уверенно в главных ролях. Наиболее часто проводятся игры: «Дом», «Магазин», «Больница», «Школа», «Почта», «Парикмахерская». В этих играх объединяется ряд сюжетов, от педагога требуется также предварительный отбор речевых средств, их уточнение в других видах деятельности.</w:t>
      </w:r>
    </w:p>
    <w:p w:rsidR="00C93725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 учит детей пополнять игры новыми впечатлениями и знаниями, отражать труд людей, их отношения и чувства. Воспитанники с ОВЗ дольше усваивают значения слов, обозначающих чувства, эмоции людей, поэтому важно обеспечить уточнение значения этих слов в быту. Необходимо помнить, что игра является важнейшим средством развития личностных качеств ребенка: самостоятельности, инициативности, способствует формированию межличностных отношений в классе. </w:t>
      </w:r>
    </w:p>
    <w:p w:rsidR="00C93725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игру воспитанники включаются в систему социальных отношений. Дети должны знать названия игр, действующих лиц. Вместе с тем необходимо помнить, что излишний диктат со стороны педагога в игре, навязывание им своих действий может разрушить игру ребенка. Тактичный педагог всегда находит оптимальную меру воздействия в каждом отдельном случае, а также учитывает возрастные и индивидуальные особенности ребенка. </w:t>
      </w:r>
    </w:p>
    <w:p w:rsidR="00C93725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Внимательное, заботливое отношение педагога к детям и регулярное использование разнообразных игр, дает положительные результаты и составляет основу правильного воспитания и полноценного развития детей. Повышает социальную активность детей, происходит систематическое развитие коммуникативных навыков. Дети становятся более инициативными, </w:t>
      </w: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любознательными, более внимательными и доброжелательными друг к другу. У детей развивается уверенность в своих силах. Полученные навыки дети смогут применять в повседневной жизни, что будет способствовать их дальнейшей успешной социализации.</w:t>
      </w: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725" w:rsidRPr="00C93725" w:rsidRDefault="00C9372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</w:t>
      </w:r>
      <w:r w:rsidR="008B1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C937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лючение.</w:t>
      </w:r>
    </w:p>
    <w:p w:rsidR="00CF57F3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Таким образом, внедрение в учебный и воспитательный процесс игровой деятельности является одной из важных задач коррекции всех психических процессов ребенка. Игра — это естественная для ребенка форма обучения. Обучая посредством игры, мы учим детей не так, как нам удобно дать учебный материал, а как детям удобно и естественно его взять.</w:t>
      </w: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Default="00CF57F3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57F3" w:rsidRPr="009867B7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867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Литература: </w:t>
      </w:r>
    </w:p>
    <w:p w:rsidR="00CF57F3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    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Гринченко</w:t>
      </w:r>
      <w:proofErr w:type="gram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С. Игра в теории, обучении, воспитании и коррекционной работе / И. С. Гринченко /.-М.,2010.      </w:t>
      </w:r>
    </w:p>
    <w:p w:rsidR="00CF57F3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Дружиловская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О. В. Научно — Историческое наследие Г. Я. Трошина и его значение для современной специальной психологии и педагогики // Культурно — историческая психология. 2011. № 3.   </w:t>
      </w:r>
    </w:p>
    <w:p w:rsidR="00CF57F3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Жукова</w:t>
      </w:r>
      <w:proofErr w:type="gram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,З</w:t>
      </w:r>
      <w:proofErr w:type="spellEnd"/>
      <w:proofErr w:type="gram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П. Развитие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интелектуальных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способностей младших школьников в ходе игры /З. П. Жукова/ Начальная школа.-2011.-№ 5.     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Истратова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О. Н. Практикум по детской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психокоррекции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игры, упражнения, техники / О. Н. 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Истратова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Изд. 3-е. — Ростов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spellEnd"/>
      <w:proofErr w:type="gram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Д</w:t>
      </w:r>
      <w:proofErr w:type="gram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Феникс; 2011. — (Психологический практикум).     </w:t>
      </w:r>
    </w:p>
    <w:p w:rsidR="00CF57F3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Ньюмен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Игры и занятия с особым ребенком. Руководство для родителей</w:t>
      </w:r>
      <w:proofErr w:type="gram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П</w:t>
      </w:r>
      <w:proofErr w:type="gram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ер. с англ. Н. Л. Холмогоровой. — 3-е, стереотипное. —</w:t>
      </w:r>
    </w:p>
    <w:p w:rsidR="00CF57F3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Теревинф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2010.      Основы специальной психологии: Учеб</w:t>
      </w:r>
      <w:proofErr w:type="gram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особие для студ. сред.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учеб. заведений / </w:t>
      </w:r>
    </w:p>
    <w:p w:rsidR="00CF57F3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 В. Кузнецова, Л. И. 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Переслени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Л. И. Солнцева и др.; Под ред. Л. В. Кузнецовой — М.: Издательский центр «Академия», 2011.     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Петрунский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В. В. Психотехнические игры и упражнения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 упражнения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техники игровой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психокоррекции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867B7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 В. В. 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Петрунский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Е. Г. Розанова. — М.: 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Гуманитар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Изд. Центр ВЛАДОС, 2011.      Социальные технологии с детьми — инвалидами: </w:t>
      </w:r>
    </w:p>
    <w:p w:rsidR="003E5677" w:rsidRPr="00020AB3" w:rsidRDefault="005527A5" w:rsidP="00020AB3">
      <w:pPr>
        <w:tabs>
          <w:tab w:val="left" w:pos="58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//</w:t>
      </w:r>
      <w:proofErr w:type="spellStart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Учнбное</w:t>
      </w:r>
      <w:proofErr w:type="spellEnd"/>
      <w:r w:rsidRPr="0002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пособие для студентов вузов. — М.: АНО, «СПО» «СОТИС». — 2012.</w:t>
      </w:r>
      <w:r w:rsidRPr="00020A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0A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20AB3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3E5677" w:rsidRPr="00020AB3" w:rsidSect="003E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745"/>
    <w:multiLevelType w:val="hybridMultilevel"/>
    <w:tmpl w:val="F20C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F95"/>
    <w:multiLevelType w:val="hybridMultilevel"/>
    <w:tmpl w:val="D22E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527A5"/>
    <w:rsid w:val="00020AB3"/>
    <w:rsid w:val="001236CD"/>
    <w:rsid w:val="003E5677"/>
    <w:rsid w:val="004B7E51"/>
    <w:rsid w:val="004C6EDC"/>
    <w:rsid w:val="005527A5"/>
    <w:rsid w:val="007636BD"/>
    <w:rsid w:val="008B17C5"/>
    <w:rsid w:val="009169C6"/>
    <w:rsid w:val="009867B7"/>
    <w:rsid w:val="00C83450"/>
    <w:rsid w:val="00C93725"/>
    <w:rsid w:val="00CA19E4"/>
    <w:rsid w:val="00CF57F3"/>
    <w:rsid w:val="00EA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7A5"/>
  </w:style>
  <w:style w:type="paragraph" w:styleId="a3">
    <w:name w:val="List Paragraph"/>
    <w:basedOn w:val="a"/>
    <w:uiPriority w:val="34"/>
    <w:qFormat/>
    <w:rsid w:val="004C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5</cp:revision>
  <dcterms:created xsi:type="dcterms:W3CDTF">2016-10-23T15:15:00Z</dcterms:created>
  <dcterms:modified xsi:type="dcterms:W3CDTF">2016-11-06T16:40:00Z</dcterms:modified>
</cp:coreProperties>
</file>