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C158A" w14:textId="77777777" w:rsidR="008A52A5" w:rsidRDefault="008A52A5" w:rsidP="008A52A5">
      <w:pPr>
        <w:tabs>
          <w:tab w:val="left" w:pos="336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1B0B03FB" w14:textId="422E9DE4" w:rsidR="006F47B4" w:rsidRDefault="006F47B4" w:rsidP="00321E64">
      <w:pPr>
        <w:tabs>
          <w:tab w:val="left" w:pos="336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F47B4">
        <w:rPr>
          <w:rFonts w:ascii="Times New Roman" w:hAnsi="Times New Roman"/>
          <w:b/>
          <w:bCs/>
          <w:sz w:val="24"/>
          <w:szCs w:val="24"/>
          <w:lang w:val="ru-RU"/>
        </w:rPr>
        <w:t>ПОСТ-РЕЛИЗ</w:t>
      </w:r>
    </w:p>
    <w:p w14:paraId="10A46B69" w14:textId="77777777" w:rsidR="00BC112B" w:rsidRDefault="00BC112B" w:rsidP="00BC112B">
      <w:pPr>
        <w:tabs>
          <w:tab w:val="left" w:pos="336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0EB9499A" w14:textId="77777777" w:rsidR="00BC112B" w:rsidRDefault="00BC112B" w:rsidP="00BC112B">
      <w:pPr>
        <w:tabs>
          <w:tab w:val="left" w:pos="336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BC112B">
        <w:rPr>
          <w:rFonts w:ascii="Times New Roman" w:hAnsi="Times New Roman"/>
          <w:b/>
          <w:bCs/>
          <w:sz w:val="24"/>
          <w:szCs w:val="24"/>
          <w:lang w:val="ru-RU"/>
        </w:rPr>
        <w:t>О результатах экспертного семинара</w:t>
      </w:r>
    </w:p>
    <w:p w14:paraId="75496418" w14:textId="77777777" w:rsidR="001963EC" w:rsidRPr="006F47B4" w:rsidRDefault="001963EC" w:rsidP="001963EC">
      <w:pPr>
        <w:tabs>
          <w:tab w:val="left" w:pos="336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1B91F40B" w14:textId="77777777" w:rsidR="006E1BDC" w:rsidRPr="006367EA" w:rsidRDefault="001963EC" w:rsidP="001963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02 сентября 2021 года в городе Москве состоялся экспертный семинар </w:t>
      </w:r>
      <w:r w:rsidRPr="006367EA">
        <w:rPr>
          <w:rFonts w:ascii="Times New Roman" w:hAnsi="Times New Roman"/>
          <w:sz w:val="24"/>
          <w:szCs w:val="24"/>
          <w:lang w:val="ru-RU"/>
        </w:rPr>
        <w:t>«Анализ возможностей разработки и включения в примерные рабочие программы прикладных модулей, соответствующих профессиональной направленности»</w:t>
      </w:r>
      <w:r>
        <w:rPr>
          <w:rFonts w:ascii="Times New Roman" w:hAnsi="Times New Roman"/>
          <w:sz w:val="24"/>
          <w:szCs w:val="24"/>
          <w:lang w:val="ru-RU"/>
        </w:rPr>
        <w:t xml:space="preserve">. Данное мероприятие прошло в рамках </w:t>
      </w:r>
      <w:r w:rsidR="006F47B4" w:rsidRPr="006F47B4">
        <w:rPr>
          <w:rFonts w:ascii="Times New Roman" w:hAnsi="Times New Roman"/>
          <w:sz w:val="24"/>
          <w:szCs w:val="24"/>
          <w:lang w:val="ru-RU"/>
        </w:rPr>
        <w:t xml:space="preserve">реализации работ по проекту «Разработка примерных рабочих программ, примерных фондов оценочных средств для промежуточной аттестации </w:t>
      </w:r>
      <w:r w:rsidR="00321E64" w:rsidRPr="006F47B4">
        <w:rPr>
          <w:rFonts w:ascii="Times New Roman" w:hAnsi="Times New Roman"/>
          <w:sz w:val="24"/>
          <w:szCs w:val="24"/>
          <w:lang w:val="ru-RU"/>
        </w:rPr>
        <w:t>по</w:t>
      </w:r>
      <w:r w:rsidR="00321E64">
        <w:rPr>
          <w:rFonts w:ascii="Times New Roman" w:hAnsi="Times New Roman"/>
          <w:sz w:val="24"/>
          <w:szCs w:val="24"/>
          <w:lang w:val="ru-RU"/>
        </w:rPr>
        <w:t> </w:t>
      </w:r>
      <w:r w:rsidR="006F47B4" w:rsidRPr="006F47B4">
        <w:rPr>
          <w:rFonts w:ascii="Times New Roman" w:hAnsi="Times New Roman"/>
          <w:sz w:val="24"/>
          <w:szCs w:val="24"/>
          <w:lang w:val="ru-RU"/>
        </w:rPr>
        <w:t xml:space="preserve">общеобразовательным (обязательным) дисциплинам с учетом профиля </w:t>
      </w:r>
      <w:r w:rsidR="00321E64" w:rsidRPr="006F47B4">
        <w:rPr>
          <w:rFonts w:ascii="Times New Roman" w:hAnsi="Times New Roman"/>
          <w:sz w:val="24"/>
          <w:szCs w:val="24"/>
          <w:lang w:val="ru-RU"/>
        </w:rPr>
        <w:t>по</w:t>
      </w:r>
      <w:r w:rsidR="00321E64">
        <w:rPr>
          <w:rFonts w:ascii="Times New Roman" w:hAnsi="Times New Roman"/>
          <w:sz w:val="24"/>
          <w:szCs w:val="24"/>
          <w:lang w:val="ru-RU"/>
        </w:rPr>
        <w:t> </w:t>
      </w:r>
      <w:r w:rsidR="006F47B4" w:rsidRPr="006F47B4">
        <w:rPr>
          <w:rFonts w:ascii="Times New Roman" w:hAnsi="Times New Roman"/>
          <w:sz w:val="24"/>
          <w:szCs w:val="24"/>
          <w:lang w:val="ru-RU"/>
        </w:rPr>
        <w:t>укрупненным группам профессий и специальностей»</w:t>
      </w:r>
      <w:r w:rsidR="006367EA" w:rsidRPr="006367EA">
        <w:rPr>
          <w:rFonts w:ascii="Times New Roman" w:hAnsi="Times New Roman"/>
          <w:sz w:val="24"/>
          <w:szCs w:val="24"/>
          <w:lang w:val="ru-RU"/>
        </w:rPr>
        <w:t>.</w:t>
      </w:r>
    </w:p>
    <w:p w14:paraId="494BFF45" w14:textId="77777777" w:rsidR="000214E4" w:rsidRPr="006367EA" w:rsidRDefault="006367EA" w:rsidP="000214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367EA">
        <w:rPr>
          <w:rFonts w:ascii="Times New Roman" w:hAnsi="Times New Roman"/>
          <w:sz w:val="24"/>
          <w:szCs w:val="24"/>
          <w:lang w:val="ru-RU"/>
        </w:rPr>
        <w:t xml:space="preserve">В работе экспертного семинара приняло участие 132 человека (52 человека очно </w:t>
      </w:r>
      <w:r w:rsidR="005B7290" w:rsidRPr="006367EA">
        <w:rPr>
          <w:rFonts w:ascii="Times New Roman" w:hAnsi="Times New Roman"/>
          <w:sz w:val="24"/>
          <w:szCs w:val="24"/>
          <w:lang w:val="ru-RU"/>
        </w:rPr>
        <w:t>и</w:t>
      </w:r>
      <w:r w:rsidR="005B7290">
        <w:rPr>
          <w:rFonts w:ascii="Times New Roman" w:hAnsi="Times New Roman"/>
          <w:sz w:val="24"/>
          <w:szCs w:val="24"/>
          <w:lang w:val="ru-RU"/>
        </w:rPr>
        <w:t> </w:t>
      </w:r>
      <w:r w:rsidRPr="006367EA">
        <w:rPr>
          <w:rFonts w:ascii="Times New Roman" w:hAnsi="Times New Roman"/>
          <w:sz w:val="24"/>
          <w:szCs w:val="24"/>
          <w:lang w:val="ru-RU"/>
        </w:rPr>
        <w:t>80 человек в дистанционном формате).</w:t>
      </w:r>
    </w:p>
    <w:p w14:paraId="038CD987" w14:textId="77777777" w:rsidR="006367EA" w:rsidRDefault="008A5D81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 приветственным словом р</w:t>
      </w:r>
      <w:r w:rsidR="001963EC">
        <w:rPr>
          <w:rFonts w:ascii="Times New Roman" w:hAnsi="Times New Roman"/>
          <w:sz w:val="24"/>
          <w:szCs w:val="24"/>
          <w:lang w:val="ru-RU"/>
        </w:rPr>
        <w:t xml:space="preserve">аботу экспертного семинара открыла </w:t>
      </w:r>
      <w:proofErr w:type="spellStart"/>
      <w:r w:rsidR="006367EA" w:rsidRPr="006367EA">
        <w:rPr>
          <w:rFonts w:ascii="Times New Roman" w:hAnsi="Times New Roman"/>
          <w:sz w:val="24"/>
          <w:szCs w:val="24"/>
          <w:lang w:val="ru-RU"/>
        </w:rPr>
        <w:t>Комарницкая</w:t>
      </w:r>
      <w:proofErr w:type="spellEnd"/>
      <w:r w:rsidR="006367EA" w:rsidRPr="006367EA">
        <w:rPr>
          <w:rFonts w:ascii="Times New Roman" w:hAnsi="Times New Roman"/>
          <w:sz w:val="24"/>
          <w:szCs w:val="24"/>
          <w:lang w:val="ru-RU"/>
        </w:rPr>
        <w:t xml:space="preserve"> Елена Анатольевна,</w:t>
      </w:r>
      <w:r w:rsidR="006339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33978" w:rsidRPr="00633978">
        <w:rPr>
          <w:rFonts w:ascii="Times New Roman" w:hAnsi="Times New Roman"/>
          <w:sz w:val="24"/>
          <w:szCs w:val="24"/>
          <w:lang w:val="ru-RU"/>
        </w:rPr>
        <w:t>кандидат педагогических наук, проректор по научно-методической работе и дополнительному профессиональному образованию федерального государственного бюджетного образовательного учреждения дополнительного профессионального образования «Институт развития профессионального образования»</w:t>
      </w:r>
      <w:r w:rsidR="00633978">
        <w:rPr>
          <w:rFonts w:ascii="Times New Roman" w:hAnsi="Times New Roman"/>
          <w:sz w:val="24"/>
          <w:szCs w:val="24"/>
          <w:lang w:val="ru-RU"/>
        </w:rPr>
        <w:t>.</w:t>
      </w:r>
    </w:p>
    <w:p w14:paraId="08923BD5" w14:textId="59183304" w:rsidR="001963EC" w:rsidRDefault="00827E43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106A0948" wp14:editId="4F1614BA">
            <wp:extent cx="3340100" cy="1879600"/>
            <wp:effectExtent l="0" t="0" r="0" b="0"/>
            <wp:docPr id="1" name="Рисунок 1" descr="Изображение выглядит как текст, стена, внутренний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тена, внутренний, стол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1E56" w14:textId="77777777" w:rsidR="001963EC" w:rsidRDefault="000214E4" w:rsidP="006367EA">
      <w:pPr>
        <w:spacing w:after="0" w:line="240" w:lineRule="auto"/>
        <w:ind w:firstLine="709"/>
        <w:jc w:val="both"/>
        <w:rPr>
          <w:rFonts w:ascii="Times New Roman" w:hAnsi="Times New Roman"/>
          <w:iCs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Зарайская Татьяна </w:t>
      </w:r>
      <w:r w:rsidRPr="000214E4">
        <w:rPr>
          <w:rFonts w:ascii="Times New Roman" w:hAnsi="Times New Roman"/>
          <w:iCs/>
          <w:lang w:val="ru-RU"/>
        </w:rPr>
        <w:t>Викторовна, руководитель проектной группы</w:t>
      </w:r>
      <w:r>
        <w:rPr>
          <w:rFonts w:ascii="Times New Roman" w:hAnsi="Times New Roman"/>
          <w:iCs/>
          <w:lang w:val="ru-RU"/>
        </w:rPr>
        <w:t xml:space="preserve"> Исполнителя проекта (</w:t>
      </w:r>
      <w:r w:rsidRPr="000214E4">
        <w:rPr>
          <w:rFonts w:ascii="Times New Roman" w:hAnsi="Times New Roman"/>
          <w:iCs/>
          <w:lang w:val="ru-RU"/>
        </w:rPr>
        <w:t>обществ</w:t>
      </w:r>
      <w:r>
        <w:rPr>
          <w:rFonts w:ascii="Times New Roman" w:hAnsi="Times New Roman"/>
          <w:iCs/>
          <w:lang w:val="ru-RU"/>
        </w:rPr>
        <w:t>о</w:t>
      </w:r>
      <w:r w:rsidRPr="000214E4">
        <w:rPr>
          <w:rFonts w:ascii="Times New Roman" w:hAnsi="Times New Roman"/>
          <w:iCs/>
          <w:lang w:val="ru-RU"/>
        </w:rPr>
        <w:t xml:space="preserve"> с ограниченной ответственностью «Экспертный центр «Социология и аналитика»</w:t>
      </w:r>
      <w:r>
        <w:rPr>
          <w:rFonts w:ascii="Times New Roman" w:hAnsi="Times New Roman"/>
          <w:iCs/>
          <w:lang w:val="ru-RU"/>
        </w:rPr>
        <w:t>) продолжила экспертный семинар и представила доклад «</w:t>
      </w:r>
      <w:r w:rsidRPr="000214E4">
        <w:rPr>
          <w:rFonts w:ascii="Times New Roman" w:hAnsi="Times New Roman"/>
          <w:iCs/>
          <w:lang w:val="ru-RU"/>
        </w:rPr>
        <w:t>Актуальность проведения экспертного анализа возможностей разработки и включения в примерные рабочие программы прикладных модулей, соответствующих профессиональной направленности</w:t>
      </w:r>
      <w:r>
        <w:rPr>
          <w:rFonts w:ascii="Times New Roman" w:hAnsi="Times New Roman"/>
          <w:iCs/>
          <w:lang w:val="ru-RU"/>
        </w:rPr>
        <w:t>».</w:t>
      </w:r>
    </w:p>
    <w:p w14:paraId="51AEBFC7" w14:textId="088D587D" w:rsidR="009F7ABF" w:rsidRDefault="00827E43" w:rsidP="006367EA">
      <w:pPr>
        <w:spacing w:after="0" w:line="240" w:lineRule="auto"/>
        <w:ind w:firstLine="709"/>
        <w:jc w:val="both"/>
        <w:rPr>
          <w:rFonts w:ascii="Times New Roman" w:hAnsi="Times New Roman"/>
          <w:iCs/>
          <w:lang w:val="ru-RU"/>
        </w:rPr>
      </w:pPr>
      <w:r>
        <w:rPr>
          <w:rFonts w:ascii="Times New Roman" w:hAnsi="Times New Roman"/>
          <w:iCs/>
          <w:noProof/>
          <w:lang w:val="ru-RU"/>
        </w:rPr>
        <w:drawing>
          <wp:inline distT="0" distB="0" distL="0" distR="0" wp14:anchorId="31885F05" wp14:editId="4FFD4D47">
            <wp:extent cx="3340100" cy="1879600"/>
            <wp:effectExtent l="0" t="0" r="0" b="0"/>
            <wp:docPr id="2" name="Рисунок 2" descr="Изображение выглядит как текст, внутренний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внутренний, стена, человек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1CEB" w14:textId="77777777" w:rsidR="000214E4" w:rsidRPr="000214E4" w:rsidRDefault="000214E4" w:rsidP="006367EA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val="ru-RU"/>
        </w:rPr>
      </w:pPr>
    </w:p>
    <w:p w14:paraId="77624539" w14:textId="77777777" w:rsidR="006367EA" w:rsidRDefault="006367EA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367EA">
        <w:rPr>
          <w:rFonts w:ascii="Times New Roman" w:hAnsi="Times New Roman"/>
          <w:sz w:val="24"/>
          <w:szCs w:val="24"/>
          <w:lang w:val="ru-RU"/>
        </w:rPr>
        <w:t>В ходе мероприятия с докладами выступили</w:t>
      </w:r>
      <w:r w:rsidR="00C56D34">
        <w:rPr>
          <w:rFonts w:ascii="Times New Roman" w:hAnsi="Times New Roman"/>
          <w:sz w:val="24"/>
          <w:szCs w:val="24"/>
          <w:lang w:val="ru-RU"/>
        </w:rPr>
        <w:t xml:space="preserve"> эксперты-практики с многолетним опытом работы в системе среднего </w:t>
      </w:r>
      <w:r w:rsidR="008A5D81">
        <w:rPr>
          <w:rFonts w:ascii="Times New Roman" w:hAnsi="Times New Roman"/>
          <w:sz w:val="24"/>
          <w:szCs w:val="24"/>
          <w:lang w:val="ru-RU"/>
        </w:rPr>
        <w:t xml:space="preserve">профессионального </w:t>
      </w:r>
      <w:r w:rsidR="00C56D34">
        <w:rPr>
          <w:rFonts w:ascii="Times New Roman" w:hAnsi="Times New Roman"/>
          <w:sz w:val="24"/>
          <w:szCs w:val="24"/>
          <w:lang w:val="ru-RU"/>
        </w:rPr>
        <w:t>образования</w:t>
      </w:r>
      <w:r w:rsidR="006F47B4">
        <w:rPr>
          <w:rFonts w:ascii="Times New Roman" w:hAnsi="Times New Roman"/>
          <w:sz w:val="24"/>
          <w:szCs w:val="24"/>
          <w:lang w:val="ru-RU"/>
        </w:rPr>
        <w:t>.</w:t>
      </w:r>
    </w:p>
    <w:p w14:paraId="1006A474" w14:textId="77777777" w:rsidR="008A5D81" w:rsidRDefault="008A5D81" w:rsidP="008A5D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983163">
        <w:rPr>
          <w:rFonts w:ascii="Times New Roman" w:hAnsi="Times New Roman"/>
          <w:sz w:val="24"/>
          <w:szCs w:val="24"/>
          <w:lang w:val="ru-RU"/>
        </w:rPr>
        <w:t>Обзор практик возможностей разработки и включения в примерные рабочие программы прикладных модулей, соответствующих профессиональной направленности</w:t>
      </w:r>
      <w:r>
        <w:rPr>
          <w:rFonts w:ascii="Times New Roman" w:hAnsi="Times New Roman"/>
          <w:sz w:val="24"/>
          <w:szCs w:val="24"/>
          <w:lang w:val="ru-RU"/>
        </w:rPr>
        <w:t xml:space="preserve">, представила в процессе выступления </w:t>
      </w:r>
      <w:r w:rsidRPr="00983163">
        <w:rPr>
          <w:rFonts w:ascii="Times New Roman" w:hAnsi="Times New Roman"/>
          <w:sz w:val="24"/>
          <w:szCs w:val="24"/>
          <w:lang w:val="ru-RU"/>
        </w:rPr>
        <w:t xml:space="preserve">Пастухова Ирина Павловна, кандидат педагогических наук, доцент, заместитель директора научно-исследовательского центра социализации и </w:t>
      </w:r>
      <w:r w:rsidRPr="00983163">
        <w:rPr>
          <w:rFonts w:ascii="Times New Roman" w:hAnsi="Times New Roman"/>
          <w:sz w:val="24"/>
          <w:szCs w:val="24"/>
          <w:lang w:val="ru-RU"/>
        </w:rPr>
        <w:lastRenderedPageBreak/>
        <w:t>персонализации образования детей Федерального института развития образования Российской академии народного хозяйства и государственной службы при</w:t>
      </w:r>
      <w:r>
        <w:rPr>
          <w:rFonts w:ascii="Times New Roman" w:hAnsi="Times New Roman"/>
          <w:sz w:val="24"/>
          <w:szCs w:val="24"/>
          <w:lang w:val="ru-RU"/>
        </w:rPr>
        <w:t> </w:t>
      </w:r>
      <w:r w:rsidRPr="00983163">
        <w:rPr>
          <w:rFonts w:ascii="Times New Roman" w:hAnsi="Times New Roman"/>
          <w:sz w:val="24"/>
          <w:szCs w:val="24"/>
          <w:lang w:val="ru-RU"/>
        </w:rPr>
        <w:t xml:space="preserve">Президенте Российской Федерации, заместитель главного редактора научно-методического и теоретического журнала «Среднее профессиональное образование», </w:t>
      </w:r>
      <w:r>
        <w:rPr>
          <w:rFonts w:ascii="Times New Roman" w:hAnsi="Times New Roman"/>
          <w:sz w:val="24"/>
          <w:szCs w:val="24"/>
          <w:lang w:val="ru-RU"/>
        </w:rPr>
        <w:t>п</w:t>
      </w:r>
      <w:r w:rsidRPr="00983163">
        <w:rPr>
          <w:rFonts w:ascii="Times New Roman" w:hAnsi="Times New Roman"/>
          <w:sz w:val="24"/>
          <w:szCs w:val="24"/>
          <w:lang w:val="ru-RU"/>
        </w:rPr>
        <w:t>очетный работник высшего образования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69DFBCA5" w14:textId="2D67D333" w:rsidR="009F7ABF" w:rsidRDefault="00827E43" w:rsidP="008A5D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031E1436" wp14:editId="0D4B733E">
            <wp:extent cx="3340100" cy="1879600"/>
            <wp:effectExtent l="0" t="0" r="0" b="0"/>
            <wp:docPr id="3" name="Рисунок 3" descr="Изображение выглядит как текст, внутренний, стена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внутренний, стена, пол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0339" w14:textId="77777777" w:rsidR="008A5D81" w:rsidRDefault="008A5D81" w:rsidP="009F7AB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3697029" w14:textId="77777777" w:rsidR="006F47B4" w:rsidRDefault="006F47B4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F47B4">
        <w:rPr>
          <w:rFonts w:ascii="Times New Roman" w:hAnsi="Times New Roman"/>
          <w:sz w:val="24"/>
          <w:szCs w:val="24"/>
          <w:lang w:val="ru-RU"/>
        </w:rPr>
        <w:t>Атрощенко Ирина Юрьевна, начальник отдела дополнительного профессионального образования федерального государственного бюджетного образовательного учреждения дополнительного профессионального образования «Институт развития профессионального образования»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83163">
        <w:rPr>
          <w:rFonts w:ascii="Times New Roman" w:hAnsi="Times New Roman"/>
          <w:sz w:val="24"/>
          <w:szCs w:val="24"/>
          <w:lang w:val="ru-RU"/>
        </w:rPr>
        <w:t>выступила с докладом «</w:t>
      </w:r>
      <w:r w:rsidR="00983163" w:rsidRPr="00983163">
        <w:rPr>
          <w:rFonts w:ascii="Times New Roman" w:hAnsi="Times New Roman"/>
          <w:sz w:val="24"/>
          <w:szCs w:val="24"/>
          <w:lang w:val="ru-RU"/>
        </w:rPr>
        <w:t>Совершенствование методики преподавания общеобразовательных дисциплин с учетом профессиональной направленности ООП СПО</w:t>
      </w:r>
      <w:r w:rsidR="006E1C72">
        <w:rPr>
          <w:rFonts w:ascii="Times New Roman" w:hAnsi="Times New Roman"/>
          <w:sz w:val="24"/>
          <w:szCs w:val="24"/>
          <w:lang w:val="ru-RU"/>
        </w:rPr>
        <w:t>:</w:t>
      </w:r>
      <w:r w:rsidR="00983163" w:rsidRPr="00983163">
        <w:rPr>
          <w:rFonts w:ascii="Times New Roman" w:hAnsi="Times New Roman"/>
          <w:sz w:val="24"/>
          <w:szCs w:val="24"/>
          <w:lang w:val="ru-RU"/>
        </w:rPr>
        <w:t xml:space="preserve"> стратегическое направление развития системы среднего профессионального образования»</w:t>
      </w:r>
      <w:r w:rsidR="00983163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1F008F31" w14:textId="10307112" w:rsidR="009F7ABF" w:rsidRDefault="00827E43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2D6E6A2D" wp14:editId="11E5015C">
            <wp:extent cx="5940425" cy="3960495"/>
            <wp:effectExtent l="0" t="0" r="3175" b="1905"/>
            <wp:docPr id="4" name="Рисунок 4" descr="Изображение выглядит как текст, внутренний, стена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внутренний, стена, потолок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0A69" w14:textId="77777777" w:rsidR="008A5D81" w:rsidRDefault="008A5D81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ED66683" w14:textId="77777777" w:rsidR="00983163" w:rsidRDefault="002621FC" w:rsidP="0098316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621FC">
        <w:rPr>
          <w:rFonts w:ascii="Times New Roman" w:hAnsi="Times New Roman"/>
          <w:sz w:val="24"/>
          <w:szCs w:val="24"/>
          <w:lang w:val="ru-RU"/>
        </w:rPr>
        <w:t>Можаев Антон Викторович, кандидат исторических наук государственного бюджетного профессионального образовательного учреждения города Москвы «Столичный колледж индустрии сервиса и гостеприимства»</w:t>
      </w:r>
      <w:r w:rsidR="00837CC2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рассказал об а</w:t>
      </w:r>
      <w:r w:rsidR="00983163" w:rsidRPr="00983163">
        <w:rPr>
          <w:rFonts w:ascii="Times New Roman" w:hAnsi="Times New Roman"/>
          <w:sz w:val="24"/>
          <w:szCs w:val="24"/>
          <w:lang w:val="ru-RU"/>
        </w:rPr>
        <w:t>ктуальны</w:t>
      </w:r>
      <w:r>
        <w:rPr>
          <w:rFonts w:ascii="Times New Roman" w:hAnsi="Times New Roman"/>
          <w:sz w:val="24"/>
          <w:szCs w:val="24"/>
          <w:lang w:val="ru-RU"/>
        </w:rPr>
        <w:t>х</w:t>
      </w:r>
      <w:r w:rsidR="00983163" w:rsidRPr="00983163">
        <w:rPr>
          <w:rFonts w:ascii="Times New Roman" w:hAnsi="Times New Roman"/>
          <w:sz w:val="24"/>
          <w:szCs w:val="24"/>
          <w:lang w:val="ru-RU"/>
        </w:rPr>
        <w:t xml:space="preserve"> вопрос</w:t>
      </w:r>
      <w:r>
        <w:rPr>
          <w:rFonts w:ascii="Times New Roman" w:hAnsi="Times New Roman"/>
          <w:sz w:val="24"/>
          <w:szCs w:val="24"/>
          <w:lang w:val="ru-RU"/>
        </w:rPr>
        <w:t>ах</w:t>
      </w:r>
      <w:r w:rsidR="00983163" w:rsidRPr="00983163">
        <w:rPr>
          <w:rFonts w:ascii="Times New Roman" w:hAnsi="Times New Roman"/>
          <w:sz w:val="24"/>
          <w:szCs w:val="24"/>
          <w:lang w:val="ru-RU"/>
        </w:rPr>
        <w:t xml:space="preserve"> разработки прикладных модулей профессиональной направленности </w:t>
      </w:r>
      <w:r w:rsidR="00837CC2" w:rsidRPr="00983163">
        <w:rPr>
          <w:rFonts w:ascii="Times New Roman" w:hAnsi="Times New Roman"/>
          <w:sz w:val="24"/>
          <w:szCs w:val="24"/>
          <w:lang w:val="ru-RU"/>
        </w:rPr>
        <w:t>для</w:t>
      </w:r>
      <w:r w:rsidR="00837CC2">
        <w:rPr>
          <w:rFonts w:ascii="Times New Roman" w:hAnsi="Times New Roman"/>
          <w:sz w:val="24"/>
          <w:szCs w:val="24"/>
          <w:lang w:val="ru-RU"/>
        </w:rPr>
        <w:t> </w:t>
      </w:r>
      <w:r w:rsidR="00983163" w:rsidRPr="00983163">
        <w:rPr>
          <w:rFonts w:ascii="Times New Roman" w:hAnsi="Times New Roman"/>
          <w:sz w:val="24"/>
          <w:szCs w:val="24"/>
          <w:lang w:val="ru-RU"/>
        </w:rPr>
        <w:t>включения в отдельные общеобразовательные дисциплины»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62279FE8" w14:textId="23D31679" w:rsidR="00894C2D" w:rsidRDefault="00827E43" w:rsidP="0098316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7411E543" wp14:editId="45DEAF03">
            <wp:extent cx="3340100" cy="1879600"/>
            <wp:effectExtent l="0" t="0" r="0" b="0"/>
            <wp:docPr id="6" name="Рисунок 6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внутренний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6BD6" w14:textId="77777777" w:rsidR="008A5D81" w:rsidRDefault="008A5D81" w:rsidP="0098316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0EBC172" w14:textId="77777777" w:rsidR="008A5D81" w:rsidRPr="00983163" w:rsidRDefault="008A5D81" w:rsidP="0098316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F68D793" w14:textId="77777777" w:rsidR="00C56D34" w:rsidRDefault="002621FC" w:rsidP="002621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Вопрос</w:t>
      </w:r>
      <w:r w:rsidRPr="002621FC">
        <w:rPr>
          <w:rFonts w:ascii="Times New Roman" w:hAnsi="Times New Roman"/>
          <w:sz w:val="24"/>
          <w:szCs w:val="24"/>
          <w:lang w:val="ru-RU"/>
        </w:rPr>
        <w:t xml:space="preserve"> важности и необходимости внедрения цифровых технологий в содержание учебных дисциплин прикладных модулей</w:t>
      </w:r>
      <w:r w:rsidR="00837CC2">
        <w:rPr>
          <w:rFonts w:ascii="Times New Roman" w:hAnsi="Times New Roman"/>
          <w:sz w:val="24"/>
          <w:szCs w:val="24"/>
          <w:lang w:val="ru-RU"/>
        </w:rPr>
        <w:t>,</w:t>
      </w:r>
      <w:r w:rsidRPr="002621FC">
        <w:rPr>
          <w:rFonts w:ascii="Times New Roman" w:hAnsi="Times New Roman"/>
          <w:sz w:val="24"/>
          <w:szCs w:val="24"/>
          <w:lang w:val="ru-RU"/>
        </w:rPr>
        <w:t xml:space="preserve"> соответствующих профессиональной направленности программ СПО</w:t>
      </w:r>
      <w:r w:rsidR="00837CC2">
        <w:rPr>
          <w:rFonts w:ascii="Times New Roman" w:hAnsi="Times New Roman"/>
          <w:sz w:val="24"/>
          <w:szCs w:val="24"/>
          <w:lang w:val="ru-RU"/>
        </w:rPr>
        <w:t>,</w:t>
      </w:r>
      <w:r w:rsidRPr="002621FC">
        <w:rPr>
          <w:rFonts w:ascii="Times New Roman" w:hAnsi="Times New Roman"/>
          <w:sz w:val="24"/>
          <w:szCs w:val="24"/>
          <w:lang w:val="ru-RU"/>
        </w:rPr>
        <w:t xml:space="preserve"> и актуализации учебно-методического обеспечения </w:t>
      </w:r>
      <w:r w:rsidR="00837CC2">
        <w:rPr>
          <w:rFonts w:ascii="Times New Roman" w:hAnsi="Times New Roman"/>
          <w:sz w:val="24"/>
          <w:szCs w:val="24"/>
          <w:lang w:val="ru-RU"/>
        </w:rPr>
        <w:t>в </w:t>
      </w:r>
      <w:r>
        <w:rPr>
          <w:rFonts w:ascii="Times New Roman" w:hAnsi="Times New Roman"/>
          <w:sz w:val="24"/>
          <w:szCs w:val="24"/>
          <w:lang w:val="ru-RU"/>
        </w:rPr>
        <w:t xml:space="preserve">своем докладе представила </w:t>
      </w:r>
      <w:proofErr w:type="spellStart"/>
      <w:r w:rsidRPr="002621FC">
        <w:rPr>
          <w:rFonts w:ascii="Times New Roman" w:hAnsi="Times New Roman"/>
          <w:sz w:val="24"/>
          <w:szCs w:val="24"/>
          <w:lang w:val="ru-RU"/>
        </w:rPr>
        <w:t>Вайндорф</w:t>
      </w:r>
      <w:proofErr w:type="spellEnd"/>
      <w:r w:rsidRPr="002621FC">
        <w:rPr>
          <w:rFonts w:ascii="Times New Roman" w:hAnsi="Times New Roman"/>
          <w:sz w:val="24"/>
          <w:szCs w:val="24"/>
          <w:lang w:val="ru-RU"/>
        </w:rPr>
        <w:t>-Сысоева Марина Ефимовна, доктор педагогических наук, доцент</w:t>
      </w:r>
      <w:r w:rsidR="00837CC2">
        <w:rPr>
          <w:rFonts w:ascii="Times New Roman" w:hAnsi="Times New Roman"/>
          <w:sz w:val="24"/>
          <w:szCs w:val="24"/>
          <w:lang w:val="ru-RU"/>
        </w:rPr>
        <w:t>,</w:t>
      </w:r>
      <w:r w:rsidRPr="002621FC">
        <w:rPr>
          <w:rFonts w:ascii="Times New Roman" w:hAnsi="Times New Roman"/>
          <w:sz w:val="24"/>
          <w:szCs w:val="24"/>
          <w:lang w:val="ru-RU"/>
        </w:rPr>
        <w:t xml:space="preserve"> профессор кафедры технологии и профессионального обучения Института физики, технологии и информационных систем Московского педагогического государственного университета, руководитель магистерской программы «ЭОТ», эксперт ЭО и ДОТ, федеральный эксперт НРА 2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24232634" w14:textId="3A9CD30D" w:rsidR="00894C2D" w:rsidRDefault="00827E43" w:rsidP="002621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2D596195" wp14:editId="2710AEB4">
            <wp:extent cx="3340100" cy="1879600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6B62" w14:textId="77777777" w:rsidR="008A5D81" w:rsidRDefault="008A5D81" w:rsidP="002621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D8D8E48" w14:textId="77777777" w:rsidR="008A5D81" w:rsidRDefault="008A5D81" w:rsidP="002621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2A98276A" w14:textId="77777777" w:rsidR="006367EA" w:rsidRPr="006367EA" w:rsidRDefault="002621FC" w:rsidP="002621F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621FC">
        <w:rPr>
          <w:rFonts w:ascii="Times New Roman" w:hAnsi="Times New Roman"/>
          <w:sz w:val="24"/>
          <w:szCs w:val="24"/>
          <w:lang w:val="ru-RU"/>
        </w:rPr>
        <w:t>Лобачева Наталья Александровна, кандидат филологических наук, доцент Гуманитарно-педагогической академии Федерального государственного автономного образовательного учреждения высшего образования им. В</w:t>
      </w:r>
      <w:r w:rsidR="00837CC2" w:rsidRPr="002621FC">
        <w:rPr>
          <w:rFonts w:ascii="Times New Roman" w:hAnsi="Times New Roman"/>
          <w:sz w:val="24"/>
          <w:szCs w:val="24"/>
          <w:lang w:val="ru-RU"/>
        </w:rPr>
        <w:t>.</w:t>
      </w:r>
      <w:r w:rsidR="00837CC2">
        <w:rPr>
          <w:rFonts w:ascii="Times New Roman" w:hAnsi="Times New Roman"/>
          <w:sz w:val="24"/>
          <w:szCs w:val="24"/>
          <w:lang w:val="ru-RU"/>
        </w:rPr>
        <w:t> </w:t>
      </w:r>
      <w:r w:rsidRPr="002621FC">
        <w:rPr>
          <w:rFonts w:ascii="Times New Roman" w:hAnsi="Times New Roman"/>
          <w:sz w:val="24"/>
          <w:szCs w:val="24"/>
          <w:lang w:val="ru-RU"/>
        </w:rPr>
        <w:t>И</w:t>
      </w:r>
      <w:r w:rsidR="00837CC2" w:rsidRPr="002621FC">
        <w:rPr>
          <w:rFonts w:ascii="Times New Roman" w:hAnsi="Times New Roman"/>
          <w:sz w:val="24"/>
          <w:szCs w:val="24"/>
          <w:lang w:val="ru-RU"/>
        </w:rPr>
        <w:t>.</w:t>
      </w:r>
      <w:r w:rsidR="00837CC2">
        <w:rPr>
          <w:rFonts w:ascii="Times New Roman" w:hAnsi="Times New Roman"/>
          <w:sz w:val="24"/>
          <w:szCs w:val="24"/>
          <w:lang w:val="ru-RU"/>
        </w:rPr>
        <w:t> </w:t>
      </w:r>
      <w:r w:rsidRPr="002621FC">
        <w:rPr>
          <w:rFonts w:ascii="Times New Roman" w:hAnsi="Times New Roman"/>
          <w:sz w:val="24"/>
          <w:szCs w:val="24"/>
          <w:lang w:val="ru-RU"/>
        </w:rPr>
        <w:t>Вернадского (филиал) в г</w:t>
      </w:r>
      <w:r w:rsidR="00837CC2" w:rsidRPr="002621FC">
        <w:rPr>
          <w:rFonts w:ascii="Times New Roman" w:hAnsi="Times New Roman"/>
          <w:sz w:val="24"/>
          <w:szCs w:val="24"/>
          <w:lang w:val="ru-RU"/>
        </w:rPr>
        <w:t>.</w:t>
      </w:r>
      <w:r w:rsidR="00837CC2">
        <w:rPr>
          <w:rFonts w:ascii="Times New Roman" w:hAnsi="Times New Roman"/>
          <w:sz w:val="24"/>
          <w:szCs w:val="24"/>
          <w:lang w:val="ru-RU"/>
        </w:rPr>
        <w:t> </w:t>
      </w:r>
      <w:r w:rsidRPr="002621FC">
        <w:rPr>
          <w:rFonts w:ascii="Times New Roman" w:hAnsi="Times New Roman"/>
          <w:sz w:val="24"/>
          <w:szCs w:val="24"/>
          <w:lang w:val="ru-RU"/>
        </w:rPr>
        <w:t xml:space="preserve">Ялте </w:t>
      </w:r>
      <w:r>
        <w:rPr>
          <w:rFonts w:ascii="Times New Roman" w:hAnsi="Times New Roman"/>
          <w:sz w:val="24"/>
          <w:szCs w:val="24"/>
          <w:lang w:val="ru-RU"/>
        </w:rPr>
        <w:t>выступила с докладом «</w:t>
      </w:r>
      <w:r w:rsidRPr="002621FC">
        <w:rPr>
          <w:rFonts w:ascii="Times New Roman" w:hAnsi="Times New Roman"/>
          <w:sz w:val="24"/>
          <w:szCs w:val="24"/>
          <w:lang w:val="ru-RU"/>
        </w:rPr>
        <w:t>Практико-ориентированный аспект интеграции курса русского языка с блоком дисциплин профессиональной подготовки в системе СПО»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2A2CDD62" w14:textId="77777777" w:rsidR="006367EA" w:rsidRDefault="006367EA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367EA">
        <w:rPr>
          <w:rFonts w:ascii="Times New Roman" w:hAnsi="Times New Roman"/>
          <w:sz w:val="24"/>
          <w:szCs w:val="24"/>
          <w:lang w:val="ru-RU"/>
        </w:rPr>
        <w:t>В процессе семинара был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6367EA">
        <w:rPr>
          <w:rFonts w:ascii="Times New Roman" w:hAnsi="Times New Roman"/>
          <w:sz w:val="24"/>
          <w:szCs w:val="24"/>
          <w:lang w:val="ru-RU"/>
        </w:rPr>
        <w:t xml:space="preserve"> организовано экспертное обсуждение возможности разработки и включения прикладных модулей профессиональной направленности </w:t>
      </w:r>
      <w:r w:rsidR="00837CC2" w:rsidRPr="006367EA">
        <w:rPr>
          <w:rFonts w:ascii="Times New Roman" w:hAnsi="Times New Roman"/>
          <w:sz w:val="24"/>
          <w:szCs w:val="24"/>
          <w:lang w:val="ru-RU"/>
        </w:rPr>
        <w:t>в</w:t>
      </w:r>
      <w:r w:rsidR="00837CC2">
        <w:rPr>
          <w:rFonts w:ascii="Times New Roman" w:hAnsi="Times New Roman"/>
          <w:sz w:val="24"/>
          <w:szCs w:val="24"/>
          <w:lang w:val="ru-RU"/>
        </w:rPr>
        <w:t> </w:t>
      </w:r>
      <w:r w:rsidRPr="006367EA">
        <w:rPr>
          <w:rFonts w:ascii="Times New Roman" w:hAnsi="Times New Roman"/>
          <w:sz w:val="24"/>
          <w:szCs w:val="24"/>
          <w:lang w:val="ru-RU"/>
        </w:rPr>
        <w:t>общеобразовательные учебные дисциплины (предметы) «Русский язык», «Литература», «Математика», «Иностранный язык», «История / Россия в мире», «Физическая культура», «Основы безопасности жизнедеятельности», «Астрономия</w:t>
      </w:r>
      <w:r w:rsidR="00837CC2">
        <w:rPr>
          <w:rFonts w:ascii="Times New Roman" w:hAnsi="Times New Roman"/>
          <w:sz w:val="24"/>
          <w:szCs w:val="24"/>
          <w:lang w:val="ru-RU"/>
        </w:rPr>
        <w:t>»,</w:t>
      </w:r>
      <w:r>
        <w:rPr>
          <w:rFonts w:ascii="Times New Roman" w:hAnsi="Times New Roman"/>
          <w:sz w:val="24"/>
          <w:szCs w:val="24"/>
          <w:lang w:val="ru-RU"/>
        </w:rPr>
        <w:t xml:space="preserve"> в рамках которого выступили эксперты-разработчики:</w:t>
      </w:r>
    </w:p>
    <w:p w14:paraId="1635C435" w14:textId="77777777" w:rsidR="002621FC" w:rsidRDefault="002621FC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2621FC">
        <w:rPr>
          <w:rFonts w:ascii="Times New Roman" w:hAnsi="Times New Roman"/>
          <w:sz w:val="24"/>
          <w:szCs w:val="24"/>
          <w:lang w:val="ru-RU"/>
        </w:rPr>
        <w:t>Тебенькова</w:t>
      </w:r>
      <w:proofErr w:type="spellEnd"/>
      <w:r w:rsidRPr="002621FC">
        <w:rPr>
          <w:rFonts w:ascii="Times New Roman" w:hAnsi="Times New Roman"/>
          <w:sz w:val="24"/>
          <w:szCs w:val="24"/>
          <w:lang w:val="ru-RU"/>
        </w:rPr>
        <w:t xml:space="preserve"> Елена Александровна, доктор педагогических наук, 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14:paraId="27B4E34C" w14:textId="77777777" w:rsidR="002621FC" w:rsidRDefault="002621FC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621FC">
        <w:rPr>
          <w:rFonts w:ascii="Times New Roman" w:hAnsi="Times New Roman"/>
          <w:sz w:val="24"/>
          <w:szCs w:val="24"/>
          <w:lang w:val="ru-RU"/>
        </w:rPr>
        <w:t>Милованов Константин Юрьевич, кандидат исторических наук, федеральное государственное бюджетное научное учреждение «Институт стратегии развития образования Российской академии образования»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14:paraId="61809D5E" w14:textId="77777777" w:rsidR="002621FC" w:rsidRDefault="002621FC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621FC">
        <w:rPr>
          <w:rFonts w:ascii="Times New Roman" w:hAnsi="Times New Roman"/>
          <w:sz w:val="24"/>
          <w:szCs w:val="24"/>
          <w:lang w:val="ru-RU"/>
        </w:rPr>
        <w:t xml:space="preserve">Яровая Анна Семеновна, кандидат филологических наук, доцент общей </w:t>
      </w:r>
      <w:r w:rsidR="00837CC2" w:rsidRPr="002621FC">
        <w:rPr>
          <w:rFonts w:ascii="Times New Roman" w:hAnsi="Times New Roman"/>
          <w:sz w:val="24"/>
          <w:szCs w:val="24"/>
          <w:lang w:val="ru-RU"/>
        </w:rPr>
        <w:t>и</w:t>
      </w:r>
      <w:r w:rsidR="00837CC2">
        <w:rPr>
          <w:rFonts w:ascii="Times New Roman" w:hAnsi="Times New Roman"/>
          <w:sz w:val="24"/>
          <w:szCs w:val="24"/>
          <w:lang w:val="ru-RU"/>
        </w:rPr>
        <w:t> </w:t>
      </w:r>
      <w:r w:rsidRPr="002621FC">
        <w:rPr>
          <w:rFonts w:ascii="Times New Roman" w:hAnsi="Times New Roman"/>
          <w:sz w:val="24"/>
          <w:szCs w:val="24"/>
          <w:lang w:val="ru-RU"/>
        </w:rPr>
        <w:t xml:space="preserve">социальной педагогики, федеральное государственное бюджетное образовательное </w:t>
      </w:r>
      <w:r w:rsidRPr="002621FC">
        <w:rPr>
          <w:rFonts w:ascii="Times New Roman" w:hAnsi="Times New Roman"/>
          <w:sz w:val="24"/>
          <w:szCs w:val="24"/>
          <w:lang w:val="ru-RU"/>
        </w:rPr>
        <w:lastRenderedPageBreak/>
        <w:t>учреждение высшего образования «Кубанский государственный университет», институт начального и среднего профессионального образования</w:t>
      </w:r>
      <w:r w:rsidR="00126CFB">
        <w:rPr>
          <w:rFonts w:ascii="Times New Roman" w:hAnsi="Times New Roman"/>
          <w:sz w:val="24"/>
          <w:szCs w:val="24"/>
          <w:lang w:val="ru-RU"/>
        </w:rPr>
        <w:t>;</w:t>
      </w:r>
    </w:p>
    <w:p w14:paraId="1E221949" w14:textId="77777777" w:rsidR="00126CFB" w:rsidRDefault="00126CFB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126CFB">
        <w:rPr>
          <w:rFonts w:ascii="Times New Roman" w:hAnsi="Times New Roman"/>
          <w:sz w:val="24"/>
          <w:szCs w:val="24"/>
          <w:lang w:val="ru-RU"/>
        </w:rPr>
        <w:t>Юмшина</w:t>
      </w:r>
      <w:proofErr w:type="spellEnd"/>
      <w:r w:rsidRPr="00126CFB">
        <w:rPr>
          <w:rFonts w:ascii="Times New Roman" w:hAnsi="Times New Roman"/>
          <w:sz w:val="24"/>
          <w:szCs w:val="24"/>
          <w:lang w:val="ru-RU"/>
        </w:rPr>
        <w:t xml:space="preserve"> Виктория Ивановна, эксперт проверки учебно-методической документации методического объединения цикла общепрофессиональных дисциплин, эксперт проверки ЕГЭ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1D30BBD8" w14:textId="77777777" w:rsidR="008A5D81" w:rsidRDefault="008A5D81" w:rsidP="006367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1A31B64" w14:textId="77777777" w:rsidR="006367EA" w:rsidRDefault="00126CFB" w:rsidP="00126C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Работа экспертного семинара</w:t>
      </w:r>
      <w:r w:rsidR="00837CC2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по мнению участников</w:t>
      </w:r>
      <w:r w:rsidR="00837CC2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прошла насыщенно, цель </w:t>
      </w:r>
      <w:r w:rsidR="00837CC2">
        <w:rPr>
          <w:rFonts w:ascii="Times New Roman" w:hAnsi="Times New Roman"/>
          <w:sz w:val="24"/>
          <w:szCs w:val="24"/>
          <w:lang w:val="ru-RU"/>
        </w:rPr>
        <w:t>и </w:t>
      </w:r>
      <w:r>
        <w:rPr>
          <w:rFonts w:ascii="Times New Roman" w:hAnsi="Times New Roman"/>
          <w:sz w:val="24"/>
          <w:szCs w:val="24"/>
          <w:lang w:val="ru-RU"/>
        </w:rPr>
        <w:t>задачи достигнуты.</w:t>
      </w:r>
    </w:p>
    <w:p w14:paraId="195EC7F0" w14:textId="3FECC12A" w:rsidR="00894C2D" w:rsidRDefault="00827E43" w:rsidP="00BC112B">
      <w:pPr>
        <w:ind w:firstLine="70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 wp14:anchorId="78BB33A2" wp14:editId="1AC9C640">
            <wp:extent cx="5940425" cy="3960495"/>
            <wp:effectExtent l="0" t="0" r="3175" b="1905"/>
            <wp:docPr id="8" name="Рисунок 8" descr="Изображение выглядит как человек, внутренний, потолок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человек, внутренний, потолок, группа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F85C" w14:textId="77777777" w:rsidR="006367EA" w:rsidRPr="006367EA" w:rsidRDefault="006367EA" w:rsidP="006367EA">
      <w:pPr>
        <w:ind w:firstLine="708"/>
        <w:rPr>
          <w:rFonts w:ascii="Times New Roman" w:hAnsi="Times New Roman"/>
          <w:sz w:val="24"/>
          <w:szCs w:val="24"/>
          <w:lang w:val="ru-RU"/>
        </w:rPr>
      </w:pPr>
    </w:p>
    <w:sectPr w:rsidR="006367EA" w:rsidRPr="00636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272F5D"/>
    <w:multiLevelType w:val="hybridMultilevel"/>
    <w:tmpl w:val="D9206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BDC"/>
    <w:rsid w:val="000214E4"/>
    <w:rsid w:val="00126CFB"/>
    <w:rsid w:val="00147066"/>
    <w:rsid w:val="001963EC"/>
    <w:rsid w:val="002621FC"/>
    <w:rsid w:val="00264A21"/>
    <w:rsid w:val="00321E64"/>
    <w:rsid w:val="003241EB"/>
    <w:rsid w:val="00386A7E"/>
    <w:rsid w:val="004961B2"/>
    <w:rsid w:val="0055513C"/>
    <w:rsid w:val="005B7290"/>
    <w:rsid w:val="00633978"/>
    <w:rsid w:val="006367EA"/>
    <w:rsid w:val="006E1BDC"/>
    <w:rsid w:val="006E1C72"/>
    <w:rsid w:val="006F47B4"/>
    <w:rsid w:val="00827E43"/>
    <w:rsid w:val="00837CC2"/>
    <w:rsid w:val="00894C2D"/>
    <w:rsid w:val="008A52A5"/>
    <w:rsid w:val="008A5D81"/>
    <w:rsid w:val="00941AA0"/>
    <w:rsid w:val="00983163"/>
    <w:rsid w:val="009F7ABF"/>
    <w:rsid w:val="00A92B0E"/>
    <w:rsid w:val="00BA16A4"/>
    <w:rsid w:val="00BC112B"/>
    <w:rsid w:val="00BC1C69"/>
    <w:rsid w:val="00C56D34"/>
    <w:rsid w:val="00C6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8D56A"/>
  <w15:chartTrackingRefBased/>
  <w15:docId w15:val="{C9A5BCA3-6389-8948-84FE-8BB47633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264A2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64A2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264A2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64A21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264A2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24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3241EB"/>
    <w:rPr>
      <w:rFonts w:ascii="Tahoma" w:hAnsi="Tahoma" w:cs="Tahoma"/>
      <w:sz w:val="16"/>
      <w:szCs w:val="16"/>
      <w:lang w:val="uk-UA" w:eastAsia="en-US"/>
    </w:rPr>
  </w:style>
  <w:style w:type="paragraph" w:styleId="aa">
    <w:name w:val="Revision"/>
    <w:hidden/>
    <w:uiPriority w:val="99"/>
    <w:semiHidden/>
    <w:rsid w:val="001963EC"/>
    <w:rPr>
      <w:sz w:val="22"/>
      <w:szCs w:val="22"/>
      <w:lang w:val="uk-UA" w:eastAsia="en-US"/>
    </w:rPr>
  </w:style>
  <w:style w:type="paragraph" w:styleId="ab">
    <w:name w:val="List Paragraph"/>
    <w:basedOn w:val="a"/>
    <w:uiPriority w:val="34"/>
    <w:qFormat/>
    <w:rsid w:val="008A52A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8A52A5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A5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Мухина Алина Александровна</cp:lastModifiedBy>
  <cp:revision>3</cp:revision>
  <dcterms:created xsi:type="dcterms:W3CDTF">2021-09-06T10:49:00Z</dcterms:created>
  <dcterms:modified xsi:type="dcterms:W3CDTF">2021-09-07T10:38:00Z</dcterms:modified>
</cp:coreProperties>
</file>