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BD5" w:rsidRPr="00BD7198" w:rsidRDefault="00664BD5" w:rsidP="00BD7198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D7198">
        <w:rPr>
          <w:rFonts w:ascii="Times New Roman" w:hAnsi="Times New Roman" w:cs="Times New Roman"/>
          <w:sz w:val="24"/>
          <w:szCs w:val="24"/>
        </w:rPr>
        <w:t xml:space="preserve">Все мы с вами знаем, что такое Великая Отечественная война. Это страшнейшее событие произошло в 1941-1945 гг.. 22 июня 1941 нацистская Германия предательски и без объявления войны напала на наше государство. </w:t>
      </w: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 войне против СССР ставилась цель ликвидировать советское государство, завладеть его богатствами и «германизировать» территорию страны вплоть до </w:t>
      </w:r>
      <w:r w:rsidRPr="00BD7198">
        <w:rPr>
          <w:rFonts w:ascii="Times New Roman" w:hAnsi="Times New Roman" w:cs="Times New Roman"/>
          <w:sz w:val="24"/>
          <w:szCs w:val="24"/>
          <w:shd w:val="clear" w:color="auto" w:fill="FFFFFF"/>
        </w:rPr>
        <w:t>Урала</w:t>
      </w: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Война принесла за собой смерть, разорение, голод и страх за свою жизнь во все города нашей страны. </w:t>
      </w:r>
    </w:p>
    <w:p w:rsidR="00664BD5" w:rsidRPr="00BD7198" w:rsidRDefault="00664BD5" w:rsidP="00BD7198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По официальной версии безвозвратные </w:t>
      </w:r>
      <w:r w:rsidRPr="00BD7198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военные потери СССР составляют </w:t>
      </w:r>
      <w:r w:rsidRPr="00BD7198">
        <w:rPr>
          <w:rStyle w:val="nowrap"/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11 444 100</w:t>
      </w:r>
      <w:r w:rsidRPr="00BD7198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 человек</w:t>
      </w: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из этого погибло военнослужащих — </w:t>
      </w:r>
      <w:r w:rsidRPr="00BD7198">
        <w:rPr>
          <w:rStyle w:val="nowra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8 668 400</w:t>
      </w: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человек (</w:t>
      </w:r>
      <w:r w:rsidRPr="00BD7198">
        <w:rPr>
          <w:rStyle w:val="nowra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6 818 300</w:t>
      </w: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солдат погибло в боях, госпиталях и при прочих происшествиях, а </w:t>
      </w:r>
      <w:r w:rsidRPr="00BD7198">
        <w:rPr>
          <w:rStyle w:val="nowra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1 850 100</w:t>
      </w: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человек не вернулось из плена). </w:t>
      </w:r>
      <w:r w:rsidRPr="00BD7198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Потери гражданского населения в зоне оккупации — </w:t>
      </w:r>
      <w:r w:rsidRPr="00BD7198">
        <w:rPr>
          <w:rStyle w:val="nowrap"/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13 684 700</w:t>
      </w:r>
      <w:r w:rsidRPr="00BD7198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 человек</w:t>
      </w: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(из них: преднамеренно истреблено — </w:t>
      </w:r>
      <w:r w:rsidRPr="00BD7198">
        <w:rPr>
          <w:rStyle w:val="nowra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7 420 400</w:t>
      </w: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человек, погибло на принудительных работах в Германии — </w:t>
      </w:r>
      <w:r w:rsidRPr="00BD7198">
        <w:rPr>
          <w:rStyle w:val="nowra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2 164 300</w:t>
      </w: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человек, погибло от голода, болезней и отсутствия мед</w:t>
      </w:r>
      <w:proofErr w:type="gramStart"/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proofErr w:type="gramEnd"/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gramStart"/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</w:t>
      </w:r>
      <w:proofErr w:type="gramEnd"/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омощи — </w:t>
      </w:r>
      <w:r w:rsidRPr="00BD7198">
        <w:rPr>
          <w:rStyle w:val="nowra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4 100 000</w:t>
      </w: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человек). </w:t>
      </w:r>
      <w:r w:rsidRPr="00BD7198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Всего погибло 26 млн. человек</w:t>
      </w:r>
    </w:p>
    <w:p w:rsidR="00664BD5" w:rsidRPr="00BD7198" w:rsidRDefault="00664BD5" w:rsidP="00BD7198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Для народов Советского Союза Великая Отечественная война стала справедливой войной за свободу и независимость своей Родины. Именно советский народ сыграл решающую роль в отражении нацистской агрессии и глобальной угрозы человечества.</w:t>
      </w:r>
    </w:p>
    <w:p w:rsidR="00664BD5" w:rsidRPr="00BD7198" w:rsidRDefault="00664BD5" w:rsidP="00BD7198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D7198">
        <w:rPr>
          <w:rFonts w:ascii="Times New Roman" w:hAnsi="Times New Roman" w:cs="Times New Roman"/>
          <w:color w:val="202122"/>
          <w:sz w:val="24"/>
          <w:szCs w:val="24"/>
          <w:u w:val="single"/>
          <w:shd w:val="clear" w:color="auto" w:fill="FFFFFF"/>
        </w:rPr>
        <w:t>Благодаря чему нашей стране удалось защититься и уничтожить врага? (</w:t>
      </w:r>
      <w:r w:rsidR="005358C6"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Мужеству, доблести и самоотверженности наших солдат).</w:t>
      </w:r>
    </w:p>
    <w:p w:rsidR="005358C6" w:rsidRPr="00BD7198" w:rsidRDefault="005358C6" w:rsidP="00BD7198">
      <w:pPr>
        <w:jc w:val="both"/>
        <w:rPr>
          <w:rFonts w:ascii="Times New Roman" w:hAnsi="Times New Roman" w:cs="Times New Roman"/>
          <w:sz w:val="24"/>
          <w:szCs w:val="24"/>
        </w:rPr>
      </w:pPr>
      <w:r w:rsidRPr="00BD7198">
        <w:rPr>
          <w:rFonts w:ascii="Times New Roman" w:hAnsi="Times New Roman" w:cs="Times New Roman"/>
          <w:color w:val="202122"/>
          <w:sz w:val="24"/>
          <w:szCs w:val="24"/>
          <w:u w:val="single"/>
          <w:shd w:val="clear" w:color="auto" w:fill="FFFFFF"/>
        </w:rPr>
        <w:t>Только ли военные сыграли решающую роль в войне?</w:t>
      </w:r>
      <w:r w:rsidRPr="00BD71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(Огромный и неоценимый вклад в </w:t>
      </w:r>
      <w:r w:rsidRPr="00BD7198">
        <w:rPr>
          <w:rFonts w:ascii="Times New Roman" w:hAnsi="Times New Roman" w:cs="Times New Roman"/>
          <w:sz w:val="24"/>
          <w:szCs w:val="24"/>
        </w:rPr>
        <w:t xml:space="preserve">победу сыграли простые граждане, труженики тыла). </w:t>
      </w:r>
      <w:r w:rsidRPr="00BD7198">
        <w:rPr>
          <w:rFonts w:ascii="Times New Roman" w:hAnsi="Times New Roman" w:cs="Times New Roman"/>
          <w:sz w:val="24"/>
          <w:szCs w:val="24"/>
          <w:u w:val="single"/>
        </w:rPr>
        <w:t>Кто такие труженики тыла?</w:t>
      </w:r>
      <w:r w:rsidRPr="00BD71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7198">
        <w:rPr>
          <w:rFonts w:ascii="Times New Roman" w:hAnsi="Times New Roman" w:cs="Times New Roman"/>
          <w:sz w:val="24"/>
          <w:szCs w:val="24"/>
        </w:rPr>
        <w:t>(Герои.</w:t>
      </w:r>
      <w:proofErr w:type="gramEnd"/>
      <w:r w:rsidRPr="00BD7198">
        <w:rPr>
          <w:rFonts w:ascii="Times New Roman" w:hAnsi="Times New Roman" w:cs="Times New Roman"/>
          <w:sz w:val="24"/>
          <w:szCs w:val="24"/>
        </w:rPr>
        <w:t xml:space="preserve"> Труженики тыла, зачастую на пустом месте, собирали эвакуированное оборудование и незамедлительно приступали к выпуску продукции для фронта и страны. </w:t>
      </w:r>
      <w:proofErr w:type="gramStart"/>
      <w:r w:rsidRPr="00BD7198">
        <w:rPr>
          <w:rFonts w:ascii="Times New Roman" w:hAnsi="Times New Roman" w:cs="Times New Roman"/>
          <w:sz w:val="24"/>
          <w:szCs w:val="24"/>
        </w:rPr>
        <w:t>Работали, не покладая рук, в условиях голода и холода, на пределе возможностей человека для обеспечения Победы советского народа).</w:t>
      </w:r>
      <w:proofErr w:type="gramEnd"/>
    </w:p>
    <w:p w:rsidR="005358C6" w:rsidRPr="00BD7198" w:rsidRDefault="005358C6" w:rsidP="00BD7198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D7198">
        <w:rPr>
          <w:rFonts w:ascii="Times New Roman" w:hAnsi="Times New Roman" w:cs="Times New Roman"/>
          <w:sz w:val="24"/>
          <w:szCs w:val="24"/>
        </w:rPr>
        <w:t>Свои трудом люди обеспечили победу нашей страны над иностранными захватчиками.</w:t>
      </w:r>
    </w:p>
    <w:p w:rsidR="005358C6" w:rsidRPr="00BD7198" w:rsidRDefault="005358C6" w:rsidP="00BD71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7198">
        <w:rPr>
          <w:rFonts w:ascii="Times New Roman" w:hAnsi="Times New Roman" w:cs="Times New Roman"/>
          <w:b/>
          <w:sz w:val="24"/>
          <w:szCs w:val="24"/>
        </w:rPr>
        <w:t xml:space="preserve">В 2020 – 2021 гг. </w:t>
      </w:r>
      <w:proofErr w:type="spellStart"/>
      <w:r w:rsidRPr="00BD7198">
        <w:rPr>
          <w:rFonts w:ascii="Times New Roman" w:hAnsi="Times New Roman" w:cs="Times New Roman"/>
          <w:b/>
          <w:sz w:val="24"/>
          <w:szCs w:val="24"/>
        </w:rPr>
        <w:t>Кемерову</w:t>
      </w:r>
      <w:proofErr w:type="spellEnd"/>
      <w:r w:rsidRPr="00BD7198">
        <w:rPr>
          <w:rFonts w:ascii="Times New Roman" w:hAnsi="Times New Roman" w:cs="Times New Roman"/>
          <w:b/>
          <w:sz w:val="24"/>
          <w:szCs w:val="24"/>
        </w:rPr>
        <w:t xml:space="preserve"> и Новокузнецку было присвоено почетное звание «Город трудовой доблести.</w:t>
      </w:r>
    </w:p>
    <w:p w:rsidR="00664BD5" w:rsidRPr="00BD7198" w:rsidRDefault="00664BD5" w:rsidP="00BD7198">
      <w:pPr>
        <w:jc w:val="both"/>
        <w:rPr>
          <w:rFonts w:ascii="Times New Roman" w:hAnsi="Times New Roman" w:cs="Times New Roman"/>
          <w:sz w:val="24"/>
          <w:szCs w:val="24"/>
        </w:rPr>
      </w:pPr>
      <w:r w:rsidRPr="00BD7198">
        <w:rPr>
          <w:rFonts w:ascii="Times New Roman" w:hAnsi="Times New Roman" w:cs="Times New Roman"/>
          <w:sz w:val="24"/>
          <w:szCs w:val="24"/>
        </w:rPr>
        <w:t>Что такое почетное звание «Город трудовой доблести</w:t>
      </w:r>
      <w:r w:rsidR="00655E92">
        <w:rPr>
          <w:rFonts w:ascii="Times New Roman" w:hAnsi="Times New Roman" w:cs="Times New Roman"/>
          <w:sz w:val="24"/>
          <w:szCs w:val="24"/>
        </w:rPr>
        <w:t xml:space="preserve"> и воинской славы</w:t>
      </w:r>
      <w:r w:rsidRPr="00BD7198">
        <w:rPr>
          <w:rFonts w:ascii="Times New Roman" w:hAnsi="Times New Roman" w:cs="Times New Roman"/>
          <w:sz w:val="24"/>
          <w:szCs w:val="24"/>
        </w:rPr>
        <w:t>»</w:t>
      </w:r>
    </w:p>
    <w:p w:rsidR="00664BD5" w:rsidRPr="00BD7198" w:rsidRDefault="00664BD5" w:rsidP="00BD7198">
      <w:pPr>
        <w:jc w:val="both"/>
        <w:rPr>
          <w:rFonts w:ascii="Times New Roman" w:hAnsi="Times New Roman" w:cs="Times New Roman"/>
          <w:sz w:val="24"/>
          <w:szCs w:val="24"/>
        </w:rPr>
      </w:pPr>
      <w:r w:rsidRPr="00BD7198">
        <w:rPr>
          <w:rFonts w:ascii="Times New Roman" w:hAnsi="Times New Roman" w:cs="Times New Roman"/>
          <w:sz w:val="24"/>
          <w:szCs w:val="24"/>
        </w:rPr>
        <w:t>Звание «Город трудовой доблести» присваивается городу Российской Федерации, жители которого внесли значительный вклад в достижение Победы в Великой Отечественной войне 1941 – 1945 годов, обеспечив бесперебойное производство военной и гражданской продукции на промышленных предприятиях, располагавшихся на территории города, и проявив при этом массовый трудовой героизм и самоотверженность.</w:t>
      </w:r>
    </w:p>
    <w:p w:rsidR="00664BD5" w:rsidRPr="00BD7198" w:rsidRDefault="005358C6" w:rsidP="00BD7198">
      <w:pPr>
        <w:jc w:val="both"/>
        <w:rPr>
          <w:rFonts w:ascii="Times New Roman" w:hAnsi="Times New Roman" w:cs="Times New Roman"/>
          <w:sz w:val="24"/>
          <w:szCs w:val="24"/>
        </w:rPr>
      </w:pPr>
      <w:r w:rsidRPr="00BD7198">
        <w:rPr>
          <w:rFonts w:ascii="Times New Roman" w:hAnsi="Times New Roman" w:cs="Times New Roman"/>
          <w:sz w:val="24"/>
          <w:szCs w:val="24"/>
        </w:rPr>
        <w:t xml:space="preserve"> «Этим званием</w:t>
      </w:r>
      <w:r w:rsidR="00664BD5" w:rsidRPr="00BD7198">
        <w:rPr>
          <w:rFonts w:ascii="Times New Roman" w:hAnsi="Times New Roman" w:cs="Times New Roman"/>
          <w:sz w:val="24"/>
          <w:szCs w:val="24"/>
        </w:rPr>
        <w:t xml:space="preserve"> мы отдаем дань памяти и подчеркиваем свое отношение к тем, кто обеспечивал Победу 1945 года в тылу».</w:t>
      </w:r>
    </w:p>
    <w:p w:rsidR="00D92F9B" w:rsidRPr="00D92F9B" w:rsidRDefault="00D92F9B" w:rsidP="00D92F9B">
      <w:pPr>
        <w:pStyle w:val="a4"/>
        <w:shd w:val="clear" w:color="auto" w:fill="FFFFFF"/>
        <w:spacing w:before="0" w:beforeAutospacing="0" w:after="360" w:afterAutospacing="0" w:line="360" w:lineRule="atLeast"/>
        <w:jc w:val="both"/>
        <w:rPr>
          <w:rFonts w:eastAsiaTheme="minorEastAsia"/>
        </w:rPr>
      </w:pPr>
      <w:r w:rsidRPr="00D92F9B">
        <w:rPr>
          <w:rFonts w:eastAsiaTheme="minorEastAsia"/>
        </w:rPr>
        <w:t xml:space="preserve">Свыше 6 тысяч </w:t>
      </w:r>
      <w:proofErr w:type="spellStart"/>
      <w:r w:rsidRPr="00D92F9B">
        <w:rPr>
          <w:rFonts w:eastAsiaTheme="minorEastAsia"/>
        </w:rPr>
        <w:t>кемеровчан</w:t>
      </w:r>
      <w:proofErr w:type="spellEnd"/>
      <w:r w:rsidRPr="00D92F9B">
        <w:rPr>
          <w:rFonts w:eastAsiaTheme="minorEastAsia"/>
        </w:rPr>
        <w:t xml:space="preserve"> </w:t>
      </w:r>
      <w:proofErr w:type="gramStart"/>
      <w:r w:rsidRPr="00D92F9B">
        <w:rPr>
          <w:rFonts w:eastAsiaTheme="minorEastAsia"/>
        </w:rPr>
        <w:t>награждены</w:t>
      </w:r>
      <w:proofErr w:type="gramEnd"/>
      <w:r w:rsidRPr="00D92F9B">
        <w:rPr>
          <w:rFonts w:eastAsiaTheme="minorEastAsia"/>
        </w:rPr>
        <w:t xml:space="preserve"> боевыми орденами и медалями. </w:t>
      </w:r>
      <w:r w:rsidRPr="00D92F9B">
        <w:rPr>
          <w:rFonts w:eastAsiaTheme="minorEastAsia"/>
          <w:b/>
        </w:rPr>
        <w:t>В городе было размещено оборудование 38 эвакуированных заводов, на их основе возникло 11 новых заводов, из них пять оборонных</w:t>
      </w:r>
      <w:r w:rsidRPr="00D92F9B">
        <w:rPr>
          <w:rFonts w:eastAsiaTheme="minorEastAsia"/>
        </w:rPr>
        <w:t xml:space="preserve">. Рабочие отливали корпуса для мин, </w:t>
      </w:r>
      <w:r w:rsidRPr="00D92F9B">
        <w:rPr>
          <w:rFonts w:eastAsiaTheme="minorEastAsia"/>
        </w:rPr>
        <w:lastRenderedPageBreak/>
        <w:t>изготавливали заряды для гаубиц, патроны для винтовок. Каждый третий снаряд начинялся кемеровским порохом, в том числе знаменитые «Катюши». Три крупнейших коллектива — коксохимического завода, азотно-тукового завода (производственное объединение «</w:t>
      </w:r>
      <w:proofErr w:type="spellStart"/>
      <w:r w:rsidRPr="00D92F9B">
        <w:rPr>
          <w:rFonts w:eastAsiaTheme="minorEastAsia"/>
        </w:rPr>
        <w:t>Химпром</w:t>
      </w:r>
      <w:proofErr w:type="spellEnd"/>
      <w:r w:rsidRPr="00D92F9B">
        <w:rPr>
          <w:rFonts w:eastAsiaTheme="minorEastAsia"/>
        </w:rPr>
        <w:t>») и строительного треста №96 («</w:t>
      </w:r>
      <w:proofErr w:type="spellStart"/>
      <w:r w:rsidRPr="00D92F9B">
        <w:rPr>
          <w:rFonts w:eastAsiaTheme="minorEastAsia"/>
        </w:rPr>
        <w:t>Кемеровохимстрой</w:t>
      </w:r>
      <w:proofErr w:type="spellEnd"/>
      <w:r w:rsidRPr="00D92F9B">
        <w:rPr>
          <w:rFonts w:eastAsiaTheme="minorEastAsia"/>
        </w:rPr>
        <w:t xml:space="preserve">») — были награждены орденами Ленина. В 1941 году в </w:t>
      </w:r>
      <w:proofErr w:type="spellStart"/>
      <w:r w:rsidRPr="00D92F9B">
        <w:rPr>
          <w:rFonts w:eastAsiaTheme="minorEastAsia"/>
        </w:rPr>
        <w:t>Кемерове</w:t>
      </w:r>
      <w:proofErr w:type="spellEnd"/>
      <w:r w:rsidRPr="00D92F9B">
        <w:rPr>
          <w:rFonts w:eastAsiaTheme="minorEastAsia"/>
        </w:rPr>
        <w:t xml:space="preserve"> была организована работа 12 госпиталей.</w:t>
      </w:r>
    </w:p>
    <w:p w:rsidR="00D92F9B" w:rsidRDefault="00D92F9B" w:rsidP="00D92F9B">
      <w:pPr>
        <w:pStyle w:val="a4"/>
        <w:shd w:val="clear" w:color="auto" w:fill="FFFFFF"/>
        <w:spacing w:before="0" w:beforeAutospacing="0" w:after="360" w:afterAutospacing="0" w:line="360" w:lineRule="atLeast"/>
        <w:jc w:val="both"/>
        <w:rPr>
          <w:rFonts w:eastAsiaTheme="minorEastAsia"/>
        </w:rPr>
      </w:pPr>
      <w:r w:rsidRPr="00D92F9B">
        <w:rPr>
          <w:rFonts w:eastAsiaTheme="minorEastAsia"/>
        </w:rPr>
        <w:t xml:space="preserve">В 2020 году звание «Город трудовой доблести» в числе 20 первых городов России было присвоено Новокузнецку. </w:t>
      </w:r>
      <w:r w:rsidRPr="00D92F9B">
        <w:rPr>
          <w:rFonts w:eastAsiaTheme="minorEastAsia"/>
          <w:b/>
        </w:rPr>
        <w:t>Во время Великой Отечественной войны в городе работали десятки эвакуированных заводов.</w:t>
      </w:r>
      <w:r w:rsidRPr="00D92F9B">
        <w:rPr>
          <w:rFonts w:eastAsiaTheme="minorEastAsia"/>
        </w:rPr>
        <w:t xml:space="preserve"> Они выплавляли металл, из которого был изготовлен каждый четвертый советский снаряд, каждый второй танк, половина всех боевых самолетов. 64 тысячи </w:t>
      </w:r>
      <w:proofErr w:type="spellStart"/>
      <w:r w:rsidRPr="00D92F9B">
        <w:rPr>
          <w:rFonts w:eastAsiaTheme="minorEastAsia"/>
        </w:rPr>
        <w:t>новокузнечан</w:t>
      </w:r>
      <w:proofErr w:type="spellEnd"/>
      <w:r w:rsidRPr="00D92F9B">
        <w:rPr>
          <w:rFonts w:eastAsiaTheme="minorEastAsia"/>
        </w:rPr>
        <w:t xml:space="preserve"> ушли на фронт, каждый четвертый из них не вернулся с полей сражений.</w:t>
      </w:r>
    </w:p>
    <w:p w:rsidR="00562D51" w:rsidRPr="00562D51" w:rsidRDefault="00562D51" w:rsidP="00562D51">
      <w:pPr>
        <w:pStyle w:val="a4"/>
        <w:spacing w:before="0" w:beforeAutospacing="0" w:after="225" w:afterAutospacing="0" w:line="360" w:lineRule="atLeast"/>
        <w:jc w:val="both"/>
        <w:rPr>
          <w:rFonts w:eastAsiaTheme="minorEastAsia"/>
        </w:rPr>
      </w:pPr>
      <w:r w:rsidRPr="00562D51">
        <w:rPr>
          <w:rFonts w:eastAsiaTheme="minorEastAsia"/>
        </w:rPr>
        <w:t>Кеме</w:t>
      </w:r>
      <w:r>
        <w:rPr>
          <w:rFonts w:eastAsiaTheme="minorEastAsia"/>
        </w:rPr>
        <w:t xml:space="preserve">ровская область - </w:t>
      </w:r>
      <w:r w:rsidRPr="00562D51">
        <w:rPr>
          <w:rFonts w:eastAsiaTheme="minorEastAsia"/>
        </w:rPr>
        <w:t xml:space="preserve">была </w:t>
      </w:r>
      <w:r w:rsidRPr="00562D51">
        <w:rPr>
          <w:rFonts w:eastAsiaTheme="minorEastAsia"/>
          <w:b/>
        </w:rPr>
        <w:t>выделена из Новосибирской области в 1943 году</w:t>
      </w:r>
      <w:r w:rsidRPr="00562D51">
        <w:rPr>
          <w:rFonts w:eastAsiaTheme="minorEastAsia"/>
        </w:rPr>
        <w:t xml:space="preserve"> для обеспечения фронта углём, металлом и военной продукцией. </w:t>
      </w:r>
    </w:p>
    <w:p w:rsidR="00562D51" w:rsidRDefault="00562D51" w:rsidP="00562D51">
      <w:pPr>
        <w:pStyle w:val="a4"/>
        <w:spacing w:before="0" w:beforeAutospacing="0" w:after="225" w:afterAutospacing="0" w:line="360" w:lineRule="atLeast"/>
        <w:jc w:val="both"/>
        <w:rPr>
          <w:rFonts w:eastAsiaTheme="minorEastAsia"/>
        </w:rPr>
      </w:pPr>
      <w:r w:rsidRPr="00562D51">
        <w:rPr>
          <w:rFonts w:eastAsiaTheme="minorEastAsia"/>
        </w:rPr>
        <w:t>— В Кемеровскую область эвакуировали </w:t>
      </w:r>
      <w:hyperlink r:id="rId5" w:tgtFrame="_blank" w:history="1">
        <w:r w:rsidRPr="00562D51">
          <w:rPr>
            <w:rFonts w:eastAsiaTheme="minorEastAsia"/>
          </w:rPr>
          <w:t>82 предприятия</w:t>
        </w:r>
      </w:hyperlink>
      <w:r w:rsidRPr="00562D51">
        <w:rPr>
          <w:rFonts w:eastAsiaTheme="minorEastAsia"/>
        </w:rPr>
        <w:t> — чисто военные, угольной и химической промышленности, металлургии. Прибывшие токарные станки оставались под открытым небом, невзирая на падающий снег. Стояла задача: за три месяца поставить заводы, научить население на них работать, выдавать продукцию</w:t>
      </w:r>
      <w:r>
        <w:rPr>
          <w:rFonts w:eastAsiaTheme="minorEastAsia"/>
        </w:rPr>
        <w:t>.</w:t>
      </w:r>
    </w:p>
    <w:p w:rsidR="00555BFE" w:rsidRPr="00555BFE" w:rsidRDefault="00555BFE" w:rsidP="00562D51">
      <w:pPr>
        <w:pStyle w:val="a4"/>
        <w:spacing w:before="0" w:beforeAutospacing="0" w:after="225" w:afterAutospacing="0" w:line="360" w:lineRule="atLeast"/>
        <w:jc w:val="both"/>
        <w:rPr>
          <w:rFonts w:eastAsiaTheme="minorEastAsia"/>
          <w:b/>
        </w:rPr>
      </w:pPr>
      <w:r w:rsidRPr="00562D51">
        <w:rPr>
          <w:rFonts w:eastAsiaTheme="minorEastAsia"/>
        </w:rPr>
        <w:t>— Каждый пятый снаряд, который разорвался на фронте, был из кузнецкой стали, — рассказывает Любовь. — В Кузбассе делали заготовки для противотанковых ружей, самолётов, пушек, миномётов, снарядов, пулемётов, винтовок и вентиляторов.</w:t>
      </w:r>
    </w:p>
    <w:p w:rsidR="00562D51" w:rsidRPr="00EC647C" w:rsidRDefault="00562D51" w:rsidP="00EC647C">
      <w:pPr>
        <w:spacing w:after="225" w:line="3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62D51">
        <w:rPr>
          <w:rFonts w:ascii="Times New Roman" w:hAnsi="Times New Roman" w:cs="Times New Roman"/>
          <w:sz w:val="24"/>
          <w:szCs w:val="24"/>
        </w:rPr>
        <w:t xml:space="preserve">Металлурги трудились под лозунгом: «В этой фронтовой сводке есть и мой боевой труд». В печах Кузбасса было выплавлено металла на 40 000 танков, 45 000 самолётов, сто миллионов снарядов. Темпы производства всё ускоряли. Броневую сталь для танков, которую варили в специальных печах по 13 часов, научились изготавливать за восемь. </w:t>
      </w:r>
    </w:p>
    <w:p w:rsidR="00562D51" w:rsidRPr="00562D51" w:rsidRDefault="00562D51" w:rsidP="00562D51">
      <w:pPr>
        <w:jc w:val="both"/>
        <w:rPr>
          <w:rFonts w:ascii="Times New Roman" w:hAnsi="Times New Roman" w:cs="Times New Roman"/>
          <w:sz w:val="24"/>
          <w:szCs w:val="24"/>
        </w:rPr>
      </w:pPr>
      <w:r w:rsidRPr="00EC647C">
        <w:rPr>
          <w:rFonts w:ascii="Times New Roman" w:hAnsi="Times New Roman" w:cs="Times New Roman"/>
          <w:b/>
          <w:sz w:val="24"/>
          <w:szCs w:val="24"/>
        </w:rPr>
        <w:t>Патриотизм и мужество всего советского народа в годы Великой Отечественной войны стали главным источником Победы над фашистской Германией</w:t>
      </w:r>
      <w:r w:rsidRPr="00562D51">
        <w:rPr>
          <w:rFonts w:ascii="Times New Roman" w:hAnsi="Times New Roman" w:cs="Times New Roman"/>
          <w:sz w:val="24"/>
          <w:szCs w:val="24"/>
        </w:rPr>
        <w:t>, а заслуги Кузбасса остаются яркой, незабываемой страницей в его истории. В годы войны Кузбасс стал главным поставщиком угля и металла для фронта. Из стали, выплавленной кузнецкими металлургами, было изготовлено порядка пятидесяти тысяч танков и сорока пяти тысяч самолетов. В том числе на Кузбассе производился толуол и порох, который в последствие применялся для производства взрывчатки. </w:t>
      </w:r>
    </w:p>
    <w:p w:rsidR="00655E92" w:rsidRDefault="00655E92">
      <w:pPr>
        <w:rPr>
          <w:rFonts w:ascii="Times New Roman" w:hAnsi="Times New Roman" w:cs="Times New Roman"/>
          <w:sz w:val="24"/>
          <w:szCs w:val="24"/>
        </w:rPr>
      </w:pPr>
    </w:p>
    <w:p w:rsidR="00655E92" w:rsidRDefault="00655E92" w:rsidP="00BD71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075420" cy="5680710"/>
            <wp:effectExtent l="0" t="1695450" r="0" b="16725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106" t="13105" r="9407" b="151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5420" cy="568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47C" w:rsidRPr="00CA0585" w:rsidRDefault="005F6243" w:rsidP="00102A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-2176780</wp:posOffset>
            </wp:positionH>
            <wp:positionV relativeFrom="margin">
              <wp:posOffset>1278255</wp:posOffset>
            </wp:positionV>
            <wp:extent cx="9909175" cy="6884035"/>
            <wp:effectExtent l="0" t="1504950" r="0" b="1497965"/>
            <wp:wrapSquare wrapText="bothSides"/>
            <wp:docPr id="4" name="Рисунок 4" descr="https://ds04.infourok.ru/uploads/ex/06a4/0016fd8b-36dfc70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a4/0016fd8b-36dfc70b/img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9175" cy="688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377" w:rsidRPr="00F03377">
        <w:br/>
      </w:r>
      <w:r w:rsidR="00EC647C" w:rsidRPr="00CA0585">
        <w:rPr>
          <w:rFonts w:ascii="Times New Roman" w:hAnsi="Times New Roman" w:cs="Times New Roman"/>
          <w:sz w:val="24"/>
          <w:szCs w:val="24"/>
        </w:rPr>
        <w:lastRenderedPageBreak/>
        <w:t>Сейчас предлагаю вам закрепить знания о</w:t>
      </w:r>
      <w:r w:rsidR="0015631A" w:rsidRPr="00CA0585">
        <w:rPr>
          <w:rFonts w:ascii="Times New Roman" w:hAnsi="Times New Roman" w:cs="Times New Roman"/>
          <w:sz w:val="24"/>
          <w:szCs w:val="24"/>
        </w:rPr>
        <w:t xml:space="preserve"> вашем регионе и</w:t>
      </w:r>
      <w:r w:rsidR="00EC647C" w:rsidRPr="00CA0585">
        <w:rPr>
          <w:rFonts w:ascii="Times New Roman" w:hAnsi="Times New Roman" w:cs="Times New Roman"/>
          <w:sz w:val="24"/>
          <w:szCs w:val="24"/>
        </w:rPr>
        <w:t xml:space="preserve"> значении Кемеровской области в годы Великой Отечественной войны для нашей страны.</w:t>
      </w:r>
    </w:p>
    <w:p w:rsidR="00EC647C" w:rsidRPr="00CA0585" w:rsidRDefault="00EC647C" w:rsidP="00102A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Разделить на 2 команды.</w:t>
      </w:r>
    </w:p>
    <w:p w:rsidR="0015631A" w:rsidRPr="00CA0585" w:rsidRDefault="0015631A" w:rsidP="00102A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Должны выбрать одного лидера, он и будет отвечать.</w:t>
      </w:r>
    </w:p>
    <w:p w:rsidR="00EC647C" w:rsidRPr="00CA0585" w:rsidRDefault="0015631A" w:rsidP="00102A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Викторина:</w:t>
      </w:r>
    </w:p>
    <w:p w:rsidR="0015631A" w:rsidRPr="00CA0585" w:rsidRDefault="0015631A" w:rsidP="0015631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 xml:space="preserve">Название деревни Кемерово произошло </w:t>
      </w:r>
      <w:proofErr w:type="gramStart"/>
      <w:r w:rsidRPr="00CA058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A0585">
        <w:rPr>
          <w:rFonts w:ascii="Times New Roman" w:hAnsi="Times New Roman" w:cs="Times New Roman"/>
          <w:sz w:val="24"/>
          <w:szCs w:val="24"/>
        </w:rPr>
        <w:t>:</w:t>
      </w:r>
    </w:p>
    <w:p w:rsidR="00A028FD" w:rsidRPr="00CA0585" w:rsidRDefault="0032395E" w:rsidP="00A028F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А) Первых переселенцев с этой фамилией;</w:t>
      </w:r>
    </w:p>
    <w:p w:rsidR="0032395E" w:rsidRPr="00CA0585" w:rsidRDefault="0032395E" w:rsidP="00A028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Б) Кемеровского рудника;</w:t>
      </w:r>
    </w:p>
    <w:p w:rsidR="0032395E" w:rsidRPr="00CA0585" w:rsidRDefault="0032395E" w:rsidP="00A028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В) Протекающей рядом реки;</w:t>
      </w:r>
    </w:p>
    <w:p w:rsidR="0032395E" w:rsidRPr="00CA0585" w:rsidRDefault="0032395E" w:rsidP="00A028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Г) народа киммерийцев;</w:t>
      </w:r>
    </w:p>
    <w:p w:rsidR="0032395E" w:rsidRPr="00CA0585" w:rsidRDefault="0015631A" w:rsidP="0032395E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До 1932 г. город Кемерово назывался:</w:t>
      </w:r>
    </w:p>
    <w:p w:rsidR="0032395E" w:rsidRPr="00CA0585" w:rsidRDefault="0032395E" w:rsidP="0032395E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 xml:space="preserve">А) </w:t>
      </w:r>
      <w:proofErr w:type="spellStart"/>
      <w:r w:rsidRPr="00CA0585">
        <w:rPr>
          <w:rFonts w:ascii="Times New Roman" w:hAnsi="Times New Roman" w:cs="Times New Roman"/>
          <w:b/>
          <w:sz w:val="24"/>
          <w:szCs w:val="24"/>
        </w:rPr>
        <w:t>Щегловск</w:t>
      </w:r>
      <w:proofErr w:type="spellEnd"/>
      <w:r w:rsidRPr="00CA0585">
        <w:rPr>
          <w:rFonts w:ascii="Times New Roman" w:hAnsi="Times New Roman" w:cs="Times New Roman"/>
          <w:b/>
          <w:sz w:val="24"/>
          <w:szCs w:val="24"/>
        </w:rPr>
        <w:t>;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CA0585">
        <w:rPr>
          <w:rFonts w:ascii="Times New Roman" w:hAnsi="Times New Roman" w:cs="Times New Roman"/>
          <w:sz w:val="24"/>
          <w:szCs w:val="24"/>
        </w:rPr>
        <w:t>Кемероводск</w:t>
      </w:r>
      <w:proofErr w:type="spellEnd"/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В) Угольщик;</w:t>
      </w:r>
    </w:p>
    <w:p w:rsidR="0015631A" w:rsidRPr="00CA0585" w:rsidRDefault="0015631A" w:rsidP="0015631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Коренное население Кузнецка называлось: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А) эстонцы;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Б) Шорцы;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В) Нганасаны;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Г) Коми</w:t>
      </w:r>
    </w:p>
    <w:p w:rsidR="0015631A" w:rsidRPr="00CA0585" w:rsidRDefault="0015631A" w:rsidP="0015631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В честь чего был назван населенный пункт Кузнецк</w:t>
      </w:r>
    </w:p>
    <w:p w:rsidR="00A028FD" w:rsidRPr="00CA0585" w:rsidRDefault="00A028FD" w:rsidP="00A028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 xml:space="preserve">А) большого количества </w:t>
      </w:r>
      <w:proofErr w:type="spellStart"/>
      <w:r w:rsidRPr="00CA0585">
        <w:rPr>
          <w:rFonts w:ascii="Times New Roman" w:hAnsi="Times New Roman" w:cs="Times New Roman"/>
          <w:sz w:val="24"/>
          <w:szCs w:val="24"/>
        </w:rPr>
        <w:t>кузнечков</w:t>
      </w:r>
      <w:proofErr w:type="spellEnd"/>
      <w:r w:rsidRPr="00CA0585">
        <w:rPr>
          <w:rFonts w:ascii="Times New Roman" w:hAnsi="Times New Roman" w:cs="Times New Roman"/>
          <w:sz w:val="24"/>
          <w:szCs w:val="24"/>
        </w:rPr>
        <w:t>;</w:t>
      </w:r>
    </w:p>
    <w:p w:rsidR="00A028FD" w:rsidRPr="00CA0585" w:rsidRDefault="00A028FD" w:rsidP="00A028F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 xml:space="preserve">В) </w:t>
      </w:r>
      <w:r w:rsidR="0032395E" w:rsidRPr="00CA0585">
        <w:rPr>
          <w:rFonts w:ascii="Times New Roman" w:hAnsi="Times New Roman" w:cs="Times New Roman"/>
          <w:b/>
          <w:sz w:val="24"/>
          <w:szCs w:val="24"/>
        </w:rPr>
        <w:t>основного занятия людей – кузнечества;</w:t>
      </w:r>
    </w:p>
    <w:p w:rsidR="0032395E" w:rsidRPr="00CA0585" w:rsidRDefault="0032395E" w:rsidP="00A028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Г) первой созданной кузницы;</w:t>
      </w:r>
    </w:p>
    <w:p w:rsidR="0015631A" w:rsidRPr="00CA0585" w:rsidRDefault="0015631A" w:rsidP="0015631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На тюркском языке «</w:t>
      </w:r>
      <w:proofErr w:type="spellStart"/>
      <w:r w:rsidRPr="00CA0585">
        <w:rPr>
          <w:rFonts w:ascii="Times New Roman" w:hAnsi="Times New Roman" w:cs="Times New Roman"/>
          <w:sz w:val="24"/>
          <w:szCs w:val="24"/>
        </w:rPr>
        <w:t>кемер</w:t>
      </w:r>
      <w:proofErr w:type="spellEnd"/>
      <w:r w:rsidRPr="00CA0585">
        <w:rPr>
          <w:rFonts w:ascii="Times New Roman" w:hAnsi="Times New Roman" w:cs="Times New Roman"/>
          <w:sz w:val="24"/>
          <w:szCs w:val="24"/>
        </w:rPr>
        <w:t>» означает:</w:t>
      </w:r>
    </w:p>
    <w:p w:rsidR="00A028FD" w:rsidRPr="00CA0585" w:rsidRDefault="00A028FD" w:rsidP="00A028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А) Озеро;</w:t>
      </w:r>
    </w:p>
    <w:p w:rsidR="00A028FD" w:rsidRPr="00CA0585" w:rsidRDefault="00A028FD" w:rsidP="00A028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Б) Уголь;</w:t>
      </w:r>
    </w:p>
    <w:p w:rsidR="00A028FD" w:rsidRPr="00CA0585" w:rsidRDefault="00A028FD" w:rsidP="00A028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В) Лес;</w:t>
      </w:r>
    </w:p>
    <w:p w:rsidR="00A028FD" w:rsidRPr="00CA0585" w:rsidRDefault="00A028FD" w:rsidP="00A028FD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Г) Утес</w:t>
      </w:r>
    </w:p>
    <w:p w:rsidR="0032395E" w:rsidRPr="00CA0585" w:rsidRDefault="0015631A" w:rsidP="0015631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 xml:space="preserve">Новокузнецк </w:t>
      </w:r>
      <w:r w:rsidR="0032395E" w:rsidRPr="00CA0585">
        <w:rPr>
          <w:rFonts w:ascii="Times New Roman" w:hAnsi="Times New Roman" w:cs="Times New Roman"/>
          <w:sz w:val="24"/>
          <w:szCs w:val="24"/>
        </w:rPr>
        <w:t xml:space="preserve">в советское время </w:t>
      </w:r>
      <w:r w:rsidRPr="00CA0585">
        <w:rPr>
          <w:rFonts w:ascii="Times New Roman" w:hAnsi="Times New Roman" w:cs="Times New Roman"/>
          <w:sz w:val="24"/>
          <w:szCs w:val="24"/>
        </w:rPr>
        <w:t xml:space="preserve">назывался </w:t>
      </w:r>
    </w:p>
    <w:p w:rsidR="0015631A" w:rsidRPr="00CA0585" w:rsidRDefault="0032395E" w:rsidP="0032395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 xml:space="preserve">А) </w:t>
      </w:r>
      <w:proofErr w:type="spellStart"/>
      <w:r w:rsidRPr="00CA0585">
        <w:rPr>
          <w:rFonts w:ascii="Times New Roman" w:hAnsi="Times New Roman" w:cs="Times New Roman"/>
          <w:b/>
          <w:sz w:val="24"/>
          <w:szCs w:val="24"/>
        </w:rPr>
        <w:t>Сталинск</w:t>
      </w:r>
      <w:proofErr w:type="spellEnd"/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Б) Петровск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CA0585">
        <w:rPr>
          <w:rFonts w:ascii="Times New Roman" w:hAnsi="Times New Roman" w:cs="Times New Roman"/>
          <w:sz w:val="24"/>
          <w:szCs w:val="24"/>
        </w:rPr>
        <w:t>Брежневск</w:t>
      </w:r>
      <w:proofErr w:type="spellEnd"/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Г) Ленинск</w:t>
      </w:r>
    </w:p>
    <w:p w:rsidR="0032395E" w:rsidRPr="00CA0585" w:rsidRDefault="0015631A" w:rsidP="0015631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Кемеровская область</w:t>
      </w:r>
      <w:r w:rsidR="0032395E" w:rsidRPr="00CA0585">
        <w:rPr>
          <w:rFonts w:ascii="Times New Roman" w:hAnsi="Times New Roman" w:cs="Times New Roman"/>
          <w:sz w:val="24"/>
          <w:szCs w:val="24"/>
        </w:rPr>
        <w:t xml:space="preserve"> отделилась от </w:t>
      </w:r>
      <w:proofErr w:type="gramStart"/>
      <w:r w:rsidR="0032395E" w:rsidRPr="00CA0585">
        <w:rPr>
          <w:rFonts w:ascii="Times New Roman" w:hAnsi="Times New Roman" w:cs="Times New Roman"/>
          <w:sz w:val="24"/>
          <w:szCs w:val="24"/>
        </w:rPr>
        <w:t>Новосибирской</w:t>
      </w:r>
      <w:proofErr w:type="gramEnd"/>
      <w:r w:rsidR="0032395E" w:rsidRPr="00CA0585">
        <w:rPr>
          <w:rFonts w:ascii="Times New Roman" w:hAnsi="Times New Roman" w:cs="Times New Roman"/>
          <w:sz w:val="24"/>
          <w:szCs w:val="24"/>
        </w:rPr>
        <w:t>:</w:t>
      </w:r>
      <w:r w:rsidRPr="00CA05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А) в 2010 г.</w:t>
      </w:r>
    </w:p>
    <w:p w:rsidR="0015631A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Б) в 1900</w:t>
      </w:r>
      <w:r w:rsidR="0015631A" w:rsidRPr="00CA0585">
        <w:rPr>
          <w:rFonts w:ascii="Times New Roman" w:hAnsi="Times New Roman" w:cs="Times New Roman"/>
          <w:sz w:val="24"/>
          <w:szCs w:val="24"/>
        </w:rPr>
        <w:t xml:space="preserve"> </w:t>
      </w:r>
      <w:r w:rsidRPr="00CA0585">
        <w:rPr>
          <w:rFonts w:ascii="Times New Roman" w:hAnsi="Times New Roman" w:cs="Times New Roman"/>
          <w:sz w:val="24"/>
          <w:szCs w:val="24"/>
        </w:rPr>
        <w:t>г.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В) в 1943 г.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В) 2002 г.</w:t>
      </w:r>
    </w:p>
    <w:p w:rsidR="0015631A" w:rsidRPr="00CA0585" w:rsidRDefault="0015631A" w:rsidP="0015631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В каком году Новокузнецк вновь обрел свое название: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А) в 1961 г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Б) в 1905 г.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В) в 2018 г.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Г) в 2005 г.</w:t>
      </w:r>
    </w:p>
    <w:p w:rsidR="0015631A" w:rsidRPr="00CA0585" w:rsidRDefault="0021770C" w:rsidP="0015631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lastRenderedPageBreak/>
        <w:t>Основными отраслью производства Новокузнецка не является:</w:t>
      </w:r>
    </w:p>
    <w:p w:rsidR="0021770C" w:rsidRPr="00CA0585" w:rsidRDefault="0021770C" w:rsidP="0021770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А) Металлургическая</w:t>
      </w:r>
    </w:p>
    <w:p w:rsidR="0021770C" w:rsidRPr="00CA0585" w:rsidRDefault="0021770C" w:rsidP="0021770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 xml:space="preserve">Б) Угольная </w:t>
      </w:r>
    </w:p>
    <w:p w:rsidR="0021770C" w:rsidRPr="00CA0585" w:rsidRDefault="0021770C" w:rsidP="0021770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В) Химическая</w:t>
      </w:r>
    </w:p>
    <w:p w:rsidR="0021770C" w:rsidRPr="00CA0585" w:rsidRDefault="0021770C" w:rsidP="0021770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Г) Текстильная</w:t>
      </w:r>
    </w:p>
    <w:p w:rsidR="0021770C" w:rsidRPr="00CA0585" w:rsidRDefault="0021770C" w:rsidP="0015631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 xml:space="preserve">Основными отраслью производства </w:t>
      </w:r>
      <w:proofErr w:type="spellStart"/>
      <w:r w:rsidRPr="00CA0585">
        <w:rPr>
          <w:rFonts w:ascii="Times New Roman" w:hAnsi="Times New Roman" w:cs="Times New Roman"/>
          <w:sz w:val="24"/>
          <w:szCs w:val="24"/>
        </w:rPr>
        <w:t>Кемерова</w:t>
      </w:r>
      <w:proofErr w:type="spellEnd"/>
      <w:r w:rsidRPr="00CA0585">
        <w:rPr>
          <w:rFonts w:ascii="Times New Roman" w:hAnsi="Times New Roman" w:cs="Times New Roman"/>
          <w:sz w:val="24"/>
          <w:szCs w:val="24"/>
        </w:rPr>
        <w:t xml:space="preserve"> не являются:</w:t>
      </w:r>
    </w:p>
    <w:p w:rsidR="0021770C" w:rsidRPr="00CA0585" w:rsidRDefault="0021770C" w:rsidP="0021770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А) Химическая</w:t>
      </w:r>
    </w:p>
    <w:p w:rsidR="0021770C" w:rsidRPr="00CA0585" w:rsidRDefault="0021770C" w:rsidP="0021770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Б) Машиностроительная</w:t>
      </w:r>
    </w:p>
    <w:p w:rsidR="0021770C" w:rsidRPr="00CA0585" w:rsidRDefault="0021770C" w:rsidP="0021770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В) Угольная</w:t>
      </w:r>
    </w:p>
    <w:p w:rsidR="0021770C" w:rsidRPr="00CA0585" w:rsidRDefault="0021770C" w:rsidP="0021770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 xml:space="preserve">Г) Нефтедобывающая </w:t>
      </w:r>
    </w:p>
    <w:p w:rsidR="0021770C" w:rsidRPr="00CA0585" w:rsidRDefault="0021770C" w:rsidP="0015631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 xml:space="preserve">Что символизируют реторта и шестерни на гербе </w:t>
      </w:r>
      <w:proofErr w:type="spellStart"/>
      <w:r w:rsidRPr="00CA0585">
        <w:rPr>
          <w:rFonts w:ascii="Times New Roman" w:hAnsi="Times New Roman" w:cs="Times New Roman"/>
          <w:sz w:val="24"/>
          <w:szCs w:val="24"/>
        </w:rPr>
        <w:t>Кемерова</w:t>
      </w:r>
      <w:proofErr w:type="spellEnd"/>
      <w:r w:rsidRPr="00CA0585">
        <w:rPr>
          <w:rFonts w:ascii="Times New Roman" w:hAnsi="Times New Roman" w:cs="Times New Roman"/>
          <w:sz w:val="24"/>
          <w:szCs w:val="24"/>
        </w:rPr>
        <w:t>: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А) химическую и машиностроительную отрасли;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Б) электрическую и металлургическую отрасли;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В) добывающую и обрабатывающую отрасли;</w:t>
      </w:r>
    </w:p>
    <w:p w:rsidR="0021770C" w:rsidRPr="00CA0585" w:rsidRDefault="0021770C" w:rsidP="0015631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Что символизирует здание в центре герба Новокузнецка: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А) первую деревню Кузнецк;</w:t>
      </w:r>
    </w:p>
    <w:p w:rsidR="0032395E" w:rsidRPr="00CA0585" w:rsidRDefault="0032395E" w:rsidP="0032395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 xml:space="preserve">Б) </w:t>
      </w:r>
      <w:r w:rsidR="00555BFE" w:rsidRPr="00CA0585">
        <w:rPr>
          <w:rFonts w:ascii="Times New Roman" w:hAnsi="Times New Roman" w:cs="Times New Roman"/>
          <w:b/>
          <w:sz w:val="24"/>
          <w:szCs w:val="24"/>
        </w:rPr>
        <w:t xml:space="preserve">старинную кузницу; </w:t>
      </w:r>
    </w:p>
    <w:p w:rsidR="00555BFE" w:rsidRPr="00CA0585" w:rsidRDefault="00555BFE" w:rsidP="0032395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В) первый созданный в Новокузнецке завод</w:t>
      </w:r>
    </w:p>
    <w:p w:rsidR="0021770C" w:rsidRPr="00CA0585" w:rsidRDefault="0021770C" w:rsidP="002177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Своя игра</w:t>
      </w:r>
    </w:p>
    <w:p w:rsidR="0021770C" w:rsidRPr="00CA0585" w:rsidRDefault="001D6FE2" w:rsidP="00CA0585">
      <w:pPr>
        <w:pStyle w:val="a8"/>
        <w:numPr>
          <w:ilvl w:val="0"/>
          <w:numId w:val="2"/>
        </w:numPr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spellStart"/>
      <w:r w:rsidRPr="00CA0585">
        <w:rPr>
          <w:rFonts w:ascii="Times New Roman" w:hAnsi="Times New Roman" w:cs="Times New Roman"/>
          <w:b/>
          <w:sz w:val="24"/>
          <w:szCs w:val="24"/>
        </w:rPr>
        <w:t>оч</w:t>
      </w:r>
      <w:proofErr w:type="spellEnd"/>
      <w:r w:rsidRPr="00CA0585">
        <w:rPr>
          <w:rFonts w:ascii="Times New Roman" w:hAnsi="Times New Roman" w:cs="Times New Roman"/>
          <w:b/>
          <w:sz w:val="24"/>
          <w:szCs w:val="24"/>
        </w:rPr>
        <w:t>.</w:t>
      </w:r>
    </w:p>
    <w:p w:rsidR="001D6FE2" w:rsidRPr="00CA0585" w:rsidRDefault="001D6FE2" w:rsidP="00CA058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028FD" w:rsidRPr="00CA0585">
        <w:rPr>
          <w:rFonts w:ascii="Times New Roman" w:hAnsi="Times New Roman" w:cs="Times New Roman"/>
          <w:sz w:val="24"/>
          <w:szCs w:val="24"/>
        </w:rPr>
        <w:t>Каким образом в годы войны люди спасали раненых в госпиталях? (Сдавали донорскую кровь)</w:t>
      </w:r>
    </w:p>
    <w:p w:rsidR="00A028FD" w:rsidRPr="00CA0585" w:rsidRDefault="00A028FD" w:rsidP="00CA058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-</w:t>
      </w:r>
      <w:r w:rsidRPr="00CA0585">
        <w:rPr>
          <w:rFonts w:ascii="Times New Roman" w:hAnsi="Times New Roman" w:cs="Times New Roman"/>
          <w:sz w:val="24"/>
          <w:szCs w:val="24"/>
        </w:rPr>
        <w:t xml:space="preserve"> С какого возраста детям было разрешено работать на заводах в годы войны? </w:t>
      </w:r>
      <w:proofErr w:type="gramStart"/>
      <w:r w:rsidRPr="00CA058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A0585">
        <w:rPr>
          <w:rFonts w:ascii="Times New Roman" w:hAnsi="Times New Roman" w:cs="Times New Roman"/>
          <w:sz w:val="24"/>
          <w:szCs w:val="24"/>
        </w:rPr>
        <w:t>с 14 лет)</w:t>
      </w:r>
    </w:p>
    <w:p w:rsidR="00A028FD" w:rsidRPr="00CA0585" w:rsidRDefault="00A028FD" w:rsidP="00CA058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>-</w:t>
      </w:r>
      <w:r w:rsidRPr="00CA0585">
        <w:rPr>
          <w:rFonts w:ascii="Times New Roman" w:hAnsi="Times New Roman" w:cs="Times New Roman"/>
          <w:sz w:val="24"/>
          <w:szCs w:val="24"/>
        </w:rPr>
        <w:t xml:space="preserve"> Сколько часов в день могли работать дети на кузбасских заводах в годы войны? (до 6 часов)</w:t>
      </w:r>
    </w:p>
    <w:p w:rsidR="00A028FD" w:rsidRPr="00CA0585" w:rsidRDefault="00A028FD" w:rsidP="00CA058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A0585">
        <w:rPr>
          <w:rFonts w:ascii="Times New Roman" w:hAnsi="Times New Roman" w:cs="Times New Roman"/>
          <w:sz w:val="24"/>
          <w:szCs w:val="24"/>
        </w:rPr>
        <w:t>Каково участие стариков и ветеранов  в производстве в годы войны? (обучали молодое поколение и участвовали сами)</w:t>
      </w:r>
    </w:p>
    <w:p w:rsidR="001D6FE2" w:rsidRPr="00CA0585" w:rsidRDefault="001D6FE2" w:rsidP="00CA0585">
      <w:pPr>
        <w:pStyle w:val="a8"/>
        <w:numPr>
          <w:ilvl w:val="0"/>
          <w:numId w:val="2"/>
        </w:numPr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 xml:space="preserve">2 </w:t>
      </w:r>
      <w:proofErr w:type="spellStart"/>
      <w:r w:rsidRPr="00CA0585">
        <w:rPr>
          <w:rFonts w:ascii="Times New Roman" w:hAnsi="Times New Roman" w:cs="Times New Roman"/>
          <w:b/>
          <w:sz w:val="24"/>
          <w:szCs w:val="24"/>
        </w:rPr>
        <w:t>оч</w:t>
      </w:r>
      <w:proofErr w:type="spellEnd"/>
      <w:r w:rsidRPr="00CA0585">
        <w:rPr>
          <w:rFonts w:ascii="Times New Roman" w:hAnsi="Times New Roman" w:cs="Times New Roman"/>
          <w:b/>
          <w:sz w:val="24"/>
          <w:szCs w:val="24"/>
        </w:rPr>
        <w:t>.</w:t>
      </w:r>
    </w:p>
    <w:p w:rsidR="001D6FE2" w:rsidRPr="00CA0585" w:rsidRDefault="001D6FE2" w:rsidP="00CA058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 xml:space="preserve">- Александр </w:t>
      </w:r>
      <w:proofErr w:type="spellStart"/>
      <w:r w:rsidRPr="00CA0585">
        <w:rPr>
          <w:rFonts w:ascii="Times New Roman" w:hAnsi="Times New Roman" w:cs="Times New Roman"/>
          <w:sz w:val="24"/>
          <w:szCs w:val="24"/>
        </w:rPr>
        <w:t>Чалков</w:t>
      </w:r>
      <w:proofErr w:type="spellEnd"/>
      <w:r w:rsidRPr="00CA0585">
        <w:rPr>
          <w:rFonts w:ascii="Times New Roman" w:hAnsi="Times New Roman" w:cs="Times New Roman"/>
          <w:sz w:val="24"/>
          <w:szCs w:val="24"/>
        </w:rPr>
        <w:t xml:space="preserve"> в годы войны получил премию в 20 тыс. рублей за скоростную выплавку стали. На что были потрачены им эти деньги? </w:t>
      </w:r>
      <w:proofErr w:type="gramStart"/>
      <w:r w:rsidRPr="00CA0585">
        <w:rPr>
          <w:rFonts w:ascii="Times New Roman" w:hAnsi="Times New Roman" w:cs="Times New Roman"/>
          <w:sz w:val="24"/>
          <w:szCs w:val="24"/>
        </w:rPr>
        <w:t>(На эти деньги изготовили 400 автоматов ППШ с надписью:</w:t>
      </w:r>
      <w:proofErr w:type="gramEnd"/>
      <w:r w:rsidRPr="00CA0585">
        <w:rPr>
          <w:rFonts w:ascii="Times New Roman" w:hAnsi="Times New Roman" w:cs="Times New Roman"/>
          <w:sz w:val="24"/>
          <w:szCs w:val="24"/>
        </w:rPr>
        <w:t xml:space="preserve"> «Сибиряку от сталевара </w:t>
      </w:r>
      <w:proofErr w:type="spellStart"/>
      <w:r w:rsidRPr="00CA0585">
        <w:rPr>
          <w:rFonts w:ascii="Times New Roman" w:hAnsi="Times New Roman" w:cs="Times New Roman"/>
          <w:sz w:val="24"/>
          <w:szCs w:val="24"/>
        </w:rPr>
        <w:t>Чалкова</w:t>
      </w:r>
      <w:proofErr w:type="spellEnd"/>
      <w:r w:rsidRPr="00CA0585">
        <w:rPr>
          <w:rFonts w:ascii="Times New Roman" w:hAnsi="Times New Roman" w:cs="Times New Roman"/>
          <w:sz w:val="24"/>
          <w:szCs w:val="24"/>
        </w:rPr>
        <w:t xml:space="preserve">». </w:t>
      </w:r>
      <w:proofErr w:type="gramStart"/>
      <w:r w:rsidRPr="00CA0585">
        <w:rPr>
          <w:rFonts w:ascii="Times New Roman" w:hAnsi="Times New Roman" w:cs="Times New Roman"/>
          <w:sz w:val="24"/>
          <w:szCs w:val="24"/>
        </w:rPr>
        <w:t>Их вручили бойцам Сибирской добровольческой дивизии)</w:t>
      </w:r>
      <w:proofErr w:type="gramEnd"/>
    </w:p>
    <w:p w:rsidR="001D6FE2" w:rsidRPr="00CA0585" w:rsidRDefault="001D6FE2" w:rsidP="00CA058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 xml:space="preserve">- За какие заслуги в сельском хозяйстве Анна </w:t>
      </w:r>
      <w:proofErr w:type="spellStart"/>
      <w:r w:rsidRPr="00CA0585">
        <w:rPr>
          <w:rFonts w:ascii="Times New Roman" w:hAnsi="Times New Roman" w:cs="Times New Roman"/>
          <w:sz w:val="24"/>
          <w:szCs w:val="24"/>
        </w:rPr>
        <w:t>Юткина</w:t>
      </w:r>
      <w:proofErr w:type="spellEnd"/>
      <w:r w:rsidRPr="00CA0585">
        <w:rPr>
          <w:rFonts w:ascii="Times New Roman" w:hAnsi="Times New Roman" w:cs="Times New Roman"/>
          <w:sz w:val="24"/>
          <w:szCs w:val="24"/>
        </w:rPr>
        <w:t xml:space="preserve"> установила мировой рекорд и получила сталинскую премию? </w:t>
      </w:r>
      <w:proofErr w:type="gramStart"/>
      <w:r w:rsidRPr="00CA0585">
        <w:rPr>
          <w:rFonts w:ascii="Times New Roman" w:hAnsi="Times New Roman" w:cs="Times New Roman"/>
          <w:sz w:val="24"/>
          <w:szCs w:val="24"/>
        </w:rPr>
        <w:t xml:space="preserve">(За урожай в 1 331 центнер картофеля с гектара </w:t>
      </w:r>
      <w:proofErr w:type="spellStart"/>
      <w:r w:rsidRPr="00CA0585">
        <w:rPr>
          <w:rFonts w:ascii="Times New Roman" w:hAnsi="Times New Roman" w:cs="Times New Roman"/>
          <w:sz w:val="24"/>
          <w:szCs w:val="24"/>
        </w:rPr>
        <w:t>Юткиной</w:t>
      </w:r>
      <w:proofErr w:type="spellEnd"/>
      <w:r w:rsidRPr="00CA0585">
        <w:rPr>
          <w:rFonts w:ascii="Times New Roman" w:hAnsi="Times New Roman" w:cs="Times New Roman"/>
          <w:sz w:val="24"/>
          <w:szCs w:val="24"/>
        </w:rPr>
        <w:t xml:space="preserve"> присвоено звание лауреата Сталинской премии.</w:t>
      </w:r>
      <w:proofErr w:type="gramEnd"/>
      <w:r w:rsidRPr="00CA05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0585">
        <w:rPr>
          <w:rFonts w:ascii="Times New Roman" w:hAnsi="Times New Roman" w:cs="Times New Roman"/>
          <w:sz w:val="24"/>
          <w:szCs w:val="24"/>
        </w:rPr>
        <w:t>Этот мировой рекорд до сих пор не повторили).</w:t>
      </w:r>
      <w:proofErr w:type="gramEnd"/>
    </w:p>
    <w:p w:rsidR="001D6FE2" w:rsidRPr="00CA0585" w:rsidRDefault="001D6FE2" w:rsidP="00CA058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- Чем прославилась Александра Леонова? (Первой спустилась в шахтерскую шахту и стала забойщиков, а раньше была продавцом)</w:t>
      </w:r>
    </w:p>
    <w:p w:rsidR="001D6FE2" w:rsidRPr="00CA0585" w:rsidRDefault="00A028FD" w:rsidP="00CA058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>- Сколько процентов женщин работало в промышленности к концу войны? (Около 70 % - 1\3 рабочих мест)</w:t>
      </w:r>
    </w:p>
    <w:p w:rsidR="00A028FD" w:rsidRPr="00CA0585" w:rsidRDefault="001D6FE2" w:rsidP="00CA0585">
      <w:pPr>
        <w:pStyle w:val="a8"/>
        <w:numPr>
          <w:ilvl w:val="0"/>
          <w:numId w:val="2"/>
        </w:numPr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585">
        <w:rPr>
          <w:rFonts w:ascii="Times New Roman" w:hAnsi="Times New Roman" w:cs="Times New Roman"/>
          <w:b/>
          <w:sz w:val="24"/>
          <w:szCs w:val="24"/>
        </w:rPr>
        <w:t xml:space="preserve">3 </w:t>
      </w:r>
      <w:proofErr w:type="spellStart"/>
      <w:r w:rsidRPr="00CA0585">
        <w:rPr>
          <w:rFonts w:ascii="Times New Roman" w:hAnsi="Times New Roman" w:cs="Times New Roman"/>
          <w:b/>
          <w:sz w:val="24"/>
          <w:szCs w:val="24"/>
        </w:rPr>
        <w:t>оч</w:t>
      </w:r>
      <w:proofErr w:type="spellEnd"/>
      <w:r w:rsidRPr="00CA0585">
        <w:rPr>
          <w:rFonts w:ascii="Times New Roman" w:hAnsi="Times New Roman" w:cs="Times New Roman"/>
          <w:b/>
          <w:sz w:val="24"/>
          <w:szCs w:val="24"/>
        </w:rPr>
        <w:t>.</w:t>
      </w:r>
    </w:p>
    <w:p w:rsidR="00A028FD" w:rsidRPr="00CA0585" w:rsidRDefault="001D6FE2" w:rsidP="00CA0585">
      <w:pPr>
        <w:pStyle w:val="a8"/>
        <w:ind w:left="142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A0585">
        <w:rPr>
          <w:rFonts w:ascii="Times New Roman" w:hAnsi="Times New Roman" w:cs="Times New Roman"/>
          <w:sz w:val="24"/>
          <w:szCs w:val="24"/>
        </w:rPr>
        <w:t xml:space="preserve">Объясните лозунг: « </w:t>
      </w:r>
      <w:r w:rsidRPr="00CA0585">
        <w:rPr>
          <w:rFonts w:ascii="Times New Roman" w:hAnsi="Times New Roman" w:cs="Times New Roman"/>
          <w:color w:val="333333"/>
          <w:sz w:val="24"/>
          <w:szCs w:val="24"/>
        </w:rPr>
        <w:t xml:space="preserve">Жена становится на место мужа, сын — на место отца, младший брат — на место старшего брата».    </w:t>
      </w:r>
    </w:p>
    <w:p w:rsidR="00055B6E" w:rsidRPr="00CA0585" w:rsidRDefault="001D6FE2" w:rsidP="00CA0585">
      <w:pPr>
        <w:pStyle w:val="a8"/>
        <w:ind w:left="142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A0585">
        <w:rPr>
          <w:rFonts w:ascii="Times New Roman" w:hAnsi="Times New Roman" w:cs="Times New Roman"/>
          <w:color w:val="333333"/>
          <w:sz w:val="24"/>
          <w:szCs w:val="24"/>
        </w:rPr>
        <w:t>Объясните лозунг: «В этой фронтовой сводке есть и мой боевой труд».</w:t>
      </w:r>
    </w:p>
    <w:p w:rsidR="00055B6E" w:rsidRDefault="00055B6E" w:rsidP="00F0337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4413885</wp:posOffset>
            </wp:positionV>
            <wp:extent cx="7078980" cy="5181600"/>
            <wp:effectExtent l="1905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224" t="20513" r="28006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-481965</wp:posOffset>
            </wp:positionV>
            <wp:extent cx="7067550" cy="47434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520" t="18519" r="15660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B6E" w:rsidRDefault="00055B6E" w:rsidP="00F0337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3566160</wp:posOffset>
            </wp:positionV>
            <wp:extent cx="6991350" cy="5800725"/>
            <wp:effectExtent l="19050" t="0" r="0" b="0"/>
            <wp:wrapSquare wrapText="bothSides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562" t="22792" r="36825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-386715</wp:posOffset>
            </wp:positionV>
            <wp:extent cx="6991350" cy="373380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903" t="13960" r="28167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B6E" w:rsidRDefault="00055B6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4385310</wp:posOffset>
            </wp:positionV>
            <wp:extent cx="6991350" cy="497713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874" t="23077" r="39872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97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-339090</wp:posOffset>
            </wp:positionV>
            <wp:extent cx="6943725" cy="4581525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798" t="16809" r="18867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55B6E" w:rsidRPr="00F03377" w:rsidRDefault="009B5A16" w:rsidP="00F0337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-234315</wp:posOffset>
            </wp:positionV>
            <wp:extent cx="6686550" cy="976312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866" t="17094" r="17405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F0" w:rsidRPr="00EB5AF0" w:rsidRDefault="009812B2" w:rsidP="009812B2">
      <w:pPr>
        <w:rPr>
          <w:rFonts w:ascii="Arial" w:hAnsi="Arial" w:cs="Arial"/>
          <w:b/>
          <w:bCs/>
          <w:color w:val="368FC2"/>
          <w:sz w:val="33"/>
          <w:szCs w:val="33"/>
          <w:shd w:val="clear" w:color="auto" w:fill="EBEBEB"/>
        </w:rPr>
      </w:pPr>
      <w:r>
        <w:rPr>
          <w:rFonts w:ascii="Arial" w:hAnsi="Arial" w:cs="Arial"/>
          <w:b/>
          <w:bCs/>
          <w:noProof/>
          <w:color w:val="368FC2"/>
          <w:sz w:val="33"/>
          <w:szCs w:val="33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-1673860</wp:posOffset>
            </wp:positionH>
            <wp:positionV relativeFrom="margin">
              <wp:posOffset>797560</wp:posOffset>
            </wp:positionV>
            <wp:extent cx="8997315" cy="6458585"/>
            <wp:effectExtent l="0" t="1276350" r="0" b="125666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743" t="21652" r="27525" b="227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7315" cy="645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F0" w:rsidRDefault="00EB5AF0" w:rsidP="009812B2">
      <w:pPr>
        <w:rPr>
          <w:b/>
        </w:rPr>
        <w:sectPr w:rsidR="00EB5AF0" w:rsidSect="00F631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5AF0" w:rsidRPr="00EB5AF0" w:rsidRDefault="00EB5AF0" w:rsidP="00EB5AF0">
      <w:pPr>
        <w:jc w:val="center"/>
        <w:rPr>
          <w:b/>
          <w:sz w:val="240"/>
        </w:rPr>
      </w:pPr>
      <w:r w:rsidRPr="00EB5AF0">
        <w:rPr>
          <w:b/>
          <w:sz w:val="240"/>
        </w:rPr>
        <w:lastRenderedPageBreak/>
        <w:t>Кемерово</w:t>
      </w:r>
    </w:p>
    <w:p w:rsidR="00EB5AF0" w:rsidRDefault="00EB5AF0" w:rsidP="00EB5AF0">
      <w:pPr>
        <w:jc w:val="center"/>
        <w:rPr>
          <w:b/>
          <w:sz w:val="240"/>
        </w:rPr>
      </w:pPr>
      <w:r w:rsidRPr="00EB5AF0">
        <w:rPr>
          <w:b/>
          <w:sz w:val="240"/>
        </w:rPr>
        <w:t>Новокузнецк</w:t>
      </w:r>
    </w:p>
    <w:p w:rsidR="00EB5AF0" w:rsidRPr="00EB5AF0" w:rsidRDefault="00EB5AF0" w:rsidP="00EB5AF0">
      <w:pPr>
        <w:spacing w:after="120"/>
        <w:contextualSpacing/>
        <w:jc w:val="center"/>
        <w:rPr>
          <w:rStyle w:val="a3"/>
          <w:bCs w:val="0"/>
          <w:sz w:val="240"/>
        </w:rPr>
        <w:sectPr w:rsidR="00EB5AF0" w:rsidRPr="00EB5AF0" w:rsidSect="00EB5AF0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  <w:r>
        <w:rPr>
          <w:b/>
          <w:sz w:val="240"/>
        </w:rPr>
        <w:lastRenderedPageBreak/>
        <w:t>«</w:t>
      </w:r>
      <w:r w:rsidRPr="00EB5AF0">
        <w:rPr>
          <w:b/>
          <w:sz w:val="240"/>
        </w:rPr>
        <w:t>Города трудовой доблести</w:t>
      </w:r>
      <w:r w:rsidR="00555BFE">
        <w:rPr>
          <w:b/>
          <w:sz w:val="240"/>
        </w:rPr>
        <w:t>»</w:t>
      </w:r>
    </w:p>
    <w:p w:rsidR="008F6B1A" w:rsidRDefault="008F6B1A"/>
    <w:sectPr w:rsidR="008F6B1A" w:rsidSect="00EB5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23CD2"/>
    <w:multiLevelType w:val="hybridMultilevel"/>
    <w:tmpl w:val="ED56B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330475"/>
    <w:multiLevelType w:val="hybridMultilevel"/>
    <w:tmpl w:val="DADA6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6B1A"/>
    <w:rsid w:val="00055B6E"/>
    <w:rsid w:val="00102A64"/>
    <w:rsid w:val="0015631A"/>
    <w:rsid w:val="001D6FE2"/>
    <w:rsid w:val="0021770C"/>
    <w:rsid w:val="0032395E"/>
    <w:rsid w:val="0036368E"/>
    <w:rsid w:val="0048602A"/>
    <w:rsid w:val="005358C6"/>
    <w:rsid w:val="00555BFE"/>
    <w:rsid w:val="00562D51"/>
    <w:rsid w:val="005B7315"/>
    <w:rsid w:val="005F6243"/>
    <w:rsid w:val="00655E92"/>
    <w:rsid w:val="00664BD5"/>
    <w:rsid w:val="008F6B1A"/>
    <w:rsid w:val="00976AB9"/>
    <w:rsid w:val="009812B2"/>
    <w:rsid w:val="009B5A16"/>
    <w:rsid w:val="00A028FD"/>
    <w:rsid w:val="00B27571"/>
    <w:rsid w:val="00BD7198"/>
    <w:rsid w:val="00CA0585"/>
    <w:rsid w:val="00D5044A"/>
    <w:rsid w:val="00D92F9B"/>
    <w:rsid w:val="00EB5AF0"/>
    <w:rsid w:val="00EC647C"/>
    <w:rsid w:val="00F03377"/>
    <w:rsid w:val="00F63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1F3"/>
  </w:style>
  <w:style w:type="paragraph" w:styleId="2">
    <w:name w:val="heading 2"/>
    <w:basedOn w:val="a"/>
    <w:link w:val="20"/>
    <w:uiPriority w:val="9"/>
    <w:qFormat/>
    <w:rsid w:val="00562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6B1A"/>
    <w:rPr>
      <w:b/>
      <w:bCs/>
    </w:rPr>
  </w:style>
  <w:style w:type="character" w:customStyle="1" w:styleId="t806answer-textwrap">
    <w:name w:val="t806__answer-text_wrap"/>
    <w:basedOn w:val="a0"/>
    <w:rsid w:val="008F6B1A"/>
  </w:style>
  <w:style w:type="character" w:customStyle="1" w:styleId="t-votebtn-respercent">
    <w:name w:val="t-vote__btn-res__percent"/>
    <w:basedOn w:val="a0"/>
    <w:rsid w:val="008F6B1A"/>
  </w:style>
  <w:style w:type="paragraph" w:styleId="a4">
    <w:name w:val="Normal (Web)"/>
    <w:basedOn w:val="a"/>
    <w:uiPriority w:val="99"/>
    <w:semiHidden/>
    <w:unhideWhenUsed/>
    <w:rsid w:val="00664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664BD5"/>
    <w:rPr>
      <w:color w:val="0000FF"/>
      <w:u w:val="single"/>
    </w:rPr>
  </w:style>
  <w:style w:type="character" w:customStyle="1" w:styleId="nowrap">
    <w:name w:val="nowrap"/>
    <w:basedOn w:val="a0"/>
    <w:rsid w:val="00664BD5"/>
  </w:style>
  <w:style w:type="paragraph" w:styleId="a6">
    <w:name w:val="Balloon Text"/>
    <w:basedOn w:val="a"/>
    <w:link w:val="a7"/>
    <w:uiPriority w:val="99"/>
    <w:semiHidden/>
    <w:unhideWhenUsed/>
    <w:rsid w:val="0065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5E9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62D5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List Paragraph"/>
    <w:basedOn w:val="a"/>
    <w:uiPriority w:val="34"/>
    <w:qFormat/>
    <w:rsid w:val="001563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5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azeta.a42.ru/lenta/articles/68034_vsyo-eshyo-stoyat-chto-stalo-s-kemerovskimi-zavodami-posle-v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Мартыненко</dc:creator>
  <cp:keywords/>
  <dc:description/>
  <cp:lastModifiedBy>Владислав Мартыненко</cp:lastModifiedBy>
  <cp:revision>11</cp:revision>
  <cp:lastPrinted>2021-09-14T05:48:00Z</cp:lastPrinted>
  <dcterms:created xsi:type="dcterms:W3CDTF">2021-09-13T16:16:00Z</dcterms:created>
  <dcterms:modified xsi:type="dcterms:W3CDTF">2021-09-23T14:12:00Z</dcterms:modified>
</cp:coreProperties>
</file>