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07A04" w14:textId="36B5DDF2" w:rsidR="00821960" w:rsidRPr="00821960" w:rsidRDefault="00821960" w:rsidP="00821960">
      <w:pPr>
        <w:shd w:val="clear" w:color="auto" w:fill="FFFFFF"/>
        <w:spacing w:after="0" w:line="240" w:lineRule="auto"/>
        <w:jc w:val="center"/>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Доклад</w:t>
      </w:r>
    </w:p>
    <w:p w14:paraId="7E811D41" w14:textId="77777777" w:rsidR="00821960" w:rsidRDefault="00821960" w:rsidP="00821960">
      <w:pPr>
        <w:shd w:val="clear" w:color="auto" w:fill="FFFFFF"/>
        <w:spacing w:after="0" w:line="240" w:lineRule="auto"/>
        <w:jc w:val="center"/>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"Самообразование –</w:t>
      </w:r>
      <w:r>
        <w:rPr>
          <w:rFonts w:ascii="Times New Roman" w:eastAsia="Times New Roman" w:hAnsi="Times New Roman" w:cs="Times New Roman"/>
          <w:sz w:val="24"/>
          <w:szCs w:val="24"/>
          <w:lang w:eastAsia="ru-RU"/>
        </w:rPr>
        <w:t xml:space="preserve">как важный инструмент профессионального роста </w:t>
      </w:r>
    </w:p>
    <w:p w14:paraId="18D1539C" w14:textId="275EE4ED" w:rsidR="00821960" w:rsidRPr="00821960" w:rsidRDefault="00821960" w:rsidP="0082196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педагогического работника</w:t>
      </w:r>
      <w:r w:rsidRPr="00821960">
        <w:rPr>
          <w:rFonts w:ascii="Times New Roman" w:eastAsia="Times New Roman" w:hAnsi="Times New Roman" w:cs="Times New Roman"/>
          <w:sz w:val="24"/>
          <w:szCs w:val="24"/>
          <w:lang w:eastAsia="ru-RU"/>
        </w:rPr>
        <w:t>"</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952"/>
        <w:gridCol w:w="1403"/>
      </w:tblGrid>
      <w:tr w:rsidR="00821960" w:rsidRPr="00821960" w14:paraId="58DDDF7D" w14:textId="77777777" w:rsidTr="00821960">
        <w:trPr>
          <w:tblCellSpacing w:w="0" w:type="dxa"/>
        </w:trPr>
        <w:tc>
          <w:tcPr>
            <w:tcW w:w="4250" w:type="pct"/>
            <w:shd w:val="clear" w:color="auto" w:fill="FFFFFF"/>
            <w:vAlign w:val="center"/>
            <w:hideMark/>
          </w:tcPr>
          <w:p w14:paraId="31813B4C" w14:textId="2A0EEE07" w:rsidR="00821960" w:rsidRPr="00821960" w:rsidRDefault="00821960" w:rsidP="00821960">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noWrap/>
            <w:vAlign w:val="center"/>
            <w:hideMark/>
          </w:tcPr>
          <w:p w14:paraId="45CCB238" w14:textId="1D1FB98F" w:rsidR="00821960" w:rsidRPr="00821960" w:rsidRDefault="00821960" w:rsidP="00821960">
            <w:pPr>
              <w:spacing w:after="0" w:line="240" w:lineRule="auto"/>
              <w:jc w:val="both"/>
              <w:rPr>
                <w:rFonts w:ascii="Times New Roman" w:eastAsia="Times New Roman" w:hAnsi="Times New Roman" w:cs="Times New Roman"/>
                <w:sz w:val="24"/>
                <w:szCs w:val="24"/>
                <w:lang w:eastAsia="ru-RU"/>
              </w:rPr>
            </w:pPr>
          </w:p>
        </w:tc>
      </w:tr>
      <w:tr w:rsidR="00821960" w:rsidRPr="00821960" w14:paraId="71A5B6B8" w14:textId="77777777" w:rsidTr="00821960">
        <w:trPr>
          <w:tblCellSpacing w:w="0" w:type="dxa"/>
        </w:trPr>
        <w:tc>
          <w:tcPr>
            <w:tcW w:w="0" w:type="auto"/>
            <w:gridSpan w:val="2"/>
            <w:shd w:val="clear" w:color="auto" w:fill="FFFFFF"/>
            <w:vAlign w:val="center"/>
            <w:hideMark/>
          </w:tcPr>
          <w:p w14:paraId="52D3B3BF"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Необходимость самообразования педагога диктуется, с одной стороны, самой спецификой учительской деятельности, ее социальной ролью, с другой стороны, реалиями и тенденциями непрерывного образования, что связано с постоянно изменяющимися условиями педагогического труда, потребностями общества, эволюцией науки и практики, все возрастающими требованиями к человеку, его способности быстро и адекватно реагировать на смену общественных процессов и ситуаций, готовности перестраивать свою деятельность, умело решать новые, более сложные задачи, познавательной активности, растущей потребности педагога в самореализации.</w:t>
            </w:r>
          </w:p>
          <w:p w14:paraId="1EA39176"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 чтобы учить других нужно знать больше, чем все остальные. Учитель должен знать не только свой предмет и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На современном этапе развитие образовательного учреждения, совершенствование качества обучения и воспитания напрямую зависит от уровня подготовки учителя. Неоспоримо, что уровень подготовки должен постоянно повышаться — прохождение курсовой подготовки, участие в семинарах, практикумах, конкурсах, но вне самообразования идея личностного и профессионального развития педагога неосуществима.</w:t>
            </w:r>
          </w:p>
          <w:p w14:paraId="04102500"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Вот как определяет понятие «самообразование» педагогический словарь: </w:t>
            </w:r>
            <w:r w:rsidRPr="00821960">
              <w:rPr>
                <w:rFonts w:ascii="Times New Roman" w:eastAsia="Times New Roman" w:hAnsi="Times New Roman" w:cs="Times New Roman"/>
                <w:b/>
                <w:bCs/>
                <w:sz w:val="24"/>
                <w:szCs w:val="24"/>
                <w:lang w:eastAsia="ru-RU"/>
              </w:rPr>
              <w:t>«САМООБРАЗОВАНИЕ</w:t>
            </w:r>
            <w:r w:rsidRPr="00821960">
              <w:rPr>
                <w:rFonts w:ascii="Times New Roman" w:eastAsia="Times New Roman" w:hAnsi="Times New Roman" w:cs="Times New Roman"/>
                <w:sz w:val="24"/>
                <w:szCs w:val="24"/>
                <w:lang w:eastAsia="ru-RU"/>
              </w:rPr>
              <w:t>, целенаправленная познавательная деятельность, управляемая самой личностью; приобретение систематических знаний в какой-либо области науки, техники, культуры, политической жизни и т. п. В основе самообразования — интерес занимающегося в органическом сочетании с самостоятельным изучением материала».</w:t>
            </w:r>
          </w:p>
          <w:p w14:paraId="7A682F43"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b/>
                <w:bCs/>
                <w:sz w:val="24"/>
                <w:szCs w:val="24"/>
                <w:lang w:eastAsia="ru-RU"/>
              </w:rPr>
              <w:t>Самообразование </w:t>
            </w:r>
            <w:r w:rsidRPr="00821960">
              <w:rPr>
                <w:rFonts w:ascii="Times New Roman" w:eastAsia="Times New Roman" w:hAnsi="Times New Roman" w:cs="Times New Roman"/>
                <w:sz w:val="24"/>
                <w:szCs w:val="24"/>
                <w:lang w:eastAsia="ru-RU"/>
              </w:rPr>
              <w:t>– это самостоятельное приобретение знаний из различных источников с учетом интересов и склонностей каждого конкретного человека. Как процесс овладения знаниями, оно тесно связано с самовоспитанием и считается его составной частью. Самообразование помогает адаптироваться в меняющейся социальной и политической среде и вписаться в контекст происходящего. В период между обучением на курсах необходимо заниматься самообразованием, которое расширяет и углубляет знания, полученные на курсах, способствует осмыслению опыта на более высоком теоретическом уровне.</w:t>
            </w:r>
          </w:p>
          <w:p w14:paraId="09EA1B5F"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Под </w:t>
            </w:r>
            <w:r w:rsidRPr="00821960">
              <w:rPr>
                <w:rFonts w:ascii="Times New Roman" w:eastAsia="Times New Roman" w:hAnsi="Times New Roman" w:cs="Times New Roman"/>
                <w:b/>
                <w:bCs/>
                <w:sz w:val="24"/>
                <w:szCs w:val="24"/>
                <w:lang w:eastAsia="ru-RU"/>
              </w:rPr>
              <w:t>самообразованием</w:t>
            </w:r>
            <w:r w:rsidRPr="00821960">
              <w:rPr>
                <w:rFonts w:ascii="Times New Roman" w:eastAsia="Times New Roman" w:hAnsi="Times New Roman" w:cs="Times New Roman"/>
                <w:sz w:val="24"/>
                <w:szCs w:val="24"/>
                <w:lang w:eastAsia="ru-RU"/>
              </w:rPr>
              <w:t> традиционно понимают осуществляемую человеком познавательную деятельность, которая:</w:t>
            </w:r>
          </w:p>
          <w:p w14:paraId="7528D311" w14:textId="77777777" w:rsidR="00821960" w:rsidRPr="00821960" w:rsidRDefault="00821960" w:rsidP="008219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осуществляется добровольно;</w:t>
            </w:r>
          </w:p>
          <w:p w14:paraId="3A361EEC" w14:textId="77777777" w:rsidR="00821960" w:rsidRPr="00821960" w:rsidRDefault="00821960" w:rsidP="008219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осуществляется сознательно;</w:t>
            </w:r>
          </w:p>
          <w:p w14:paraId="494D255E" w14:textId="77777777" w:rsidR="00821960" w:rsidRPr="00821960" w:rsidRDefault="00821960" w:rsidP="008219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планируется, управляется и контролируется самим человеком;</w:t>
            </w:r>
          </w:p>
          <w:p w14:paraId="2F9F54A0" w14:textId="77777777" w:rsidR="00821960" w:rsidRPr="00821960" w:rsidRDefault="00821960" w:rsidP="008219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необходима для совершенствования каких-либо качеств или навыков человека.</w:t>
            </w:r>
          </w:p>
          <w:p w14:paraId="0E7E50ED"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xml:space="preserve">        Способность к самообразованию не формируется у педагога вместе с дипломом педагогического ВУЗа. Эта способность определяется психологическими и </w:t>
            </w:r>
            <w:r w:rsidRPr="00821960">
              <w:rPr>
                <w:rFonts w:ascii="Times New Roman" w:eastAsia="Times New Roman" w:hAnsi="Times New Roman" w:cs="Times New Roman"/>
                <w:sz w:val="24"/>
                <w:szCs w:val="24"/>
                <w:lang w:eastAsia="ru-RU"/>
              </w:rPr>
              <w:lastRenderedPageBreak/>
              <w:t>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p>
          <w:p w14:paraId="1EF33C90"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Однако, как бы ни были высоки способности учителя к самообразованию, не всегда этот процесс реализуется на практике. Причины, которые чаще всего называют педагоги, — это отсутствие времени, нехватка источников информации, отсутствие стимулов и др. Что же должно подтолкнуть учителя к самосовершенствованию, стать потребностью к развитию и саморазвитию и как эту потребность развить?</w:t>
            </w:r>
          </w:p>
          <w:p w14:paraId="74671715"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Научить творчеству нельзя, но побудить педагогов сделать несколько шагов в своем профессиональном развитии можно. Необходимо создать такие условия, которые помогут «включиться в процесс», а для некоторых это станет образом жизни.</w:t>
            </w:r>
          </w:p>
          <w:p w14:paraId="31ED785E"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Определим составляющие этой </w:t>
            </w:r>
            <w:r w:rsidRPr="00821960">
              <w:rPr>
                <w:rFonts w:ascii="Times New Roman" w:eastAsia="Times New Roman" w:hAnsi="Times New Roman" w:cs="Times New Roman"/>
                <w:b/>
                <w:bCs/>
                <w:sz w:val="24"/>
                <w:szCs w:val="24"/>
                <w:lang w:eastAsia="ru-RU"/>
              </w:rPr>
              <w:t>потребности, мотивы, побуждающие учителя к самообразованию:</w:t>
            </w:r>
          </w:p>
          <w:p w14:paraId="7E2F6BD0" w14:textId="77777777" w:rsidR="00821960" w:rsidRPr="00821960" w:rsidRDefault="00821960" w:rsidP="008219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необходимость поиска и анализа новой информации;</w:t>
            </w:r>
          </w:p>
          <w:p w14:paraId="7C47F735" w14:textId="77777777" w:rsidR="00821960" w:rsidRPr="00821960" w:rsidRDefault="00821960" w:rsidP="008219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желание творчества (работа должна быть интересной и доставлять удовольствие);</w:t>
            </w:r>
          </w:p>
          <w:p w14:paraId="6FE394C7" w14:textId="77777777" w:rsidR="00821960" w:rsidRPr="00821960" w:rsidRDefault="00821960" w:rsidP="008219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соответствие современным требованиям;</w:t>
            </w:r>
          </w:p>
          <w:p w14:paraId="08CF7F1F" w14:textId="77777777" w:rsidR="00821960" w:rsidRPr="00821960" w:rsidRDefault="00821960" w:rsidP="008219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конкуренция;</w:t>
            </w:r>
          </w:p>
          <w:p w14:paraId="1B4C803C" w14:textId="77777777" w:rsidR="00821960" w:rsidRPr="00821960" w:rsidRDefault="00821960" w:rsidP="008219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общественное мнение;</w:t>
            </w:r>
          </w:p>
          <w:p w14:paraId="60E04B92" w14:textId="77777777" w:rsidR="00821960" w:rsidRPr="00821960" w:rsidRDefault="00821960" w:rsidP="008219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интерес к делу.</w:t>
            </w:r>
          </w:p>
          <w:p w14:paraId="17C00EB6"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Специфика педагогической деятельности такова, что для эффективной деятельности педагог должен владеть психологией, педагогикой, иметь общий высокий уровень культуры, обладать большой эрудицией. Этот перечень далеко не полон. Но без этих навыков он не может эффективно учить и воспитывать. Попробуем перечислить </w:t>
            </w:r>
            <w:r w:rsidRPr="00821960">
              <w:rPr>
                <w:rFonts w:ascii="Times New Roman" w:eastAsia="Times New Roman" w:hAnsi="Times New Roman" w:cs="Times New Roman"/>
                <w:b/>
                <w:bCs/>
                <w:sz w:val="24"/>
                <w:szCs w:val="24"/>
                <w:lang w:eastAsia="ru-RU"/>
              </w:rPr>
              <w:t>основные направления</w:t>
            </w:r>
            <w:r w:rsidRPr="00821960">
              <w:rPr>
                <w:rFonts w:ascii="Times New Roman" w:eastAsia="Times New Roman" w:hAnsi="Times New Roman" w:cs="Times New Roman"/>
                <w:sz w:val="24"/>
                <w:szCs w:val="24"/>
                <w:lang w:eastAsia="ru-RU"/>
              </w:rPr>
              <w:t>, в которых педагог должен совершенствоваться и заниматься самообразованием:</w:t>
            </w:r>
          </w:p>
          <w:p w14:paraId="3E011A75" w14:textId="77777777" w:rsidR="00821960" w:rsidRPr="00821960" w:rsidRDefault="00821960" w:rsidP="0082196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психолого-педагогическое (ориентированное на учеников и родителей)</w:t>
            </w:r>
          </w:p>
          <w:p w14:paraId="4B60D923" w14:textId="77777777" w:rsidR="00821960" w:rsidRPr="00821960" w:rsidRDefault="00821960" w:rsidP="0082196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психологическое (общение, искусство влияния, лидерские качества)</w:t>
            </w:r>
          </w:p>
          <w:p w14:paraId="5D76FD5D" w14:textId="77777777" w:rsidR="00821960" w:rsidRPr="00821960" w:rsidRDefault="00821960" w:rsidP="0082196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методическое (педагог.технологии, формы, методы и приемы)</w:t>
            </w:r>
          </w:p>
          <w:p w14:paraId="38E2B6F9" w14:textId="77777777" w:rsidR="00821960" w:rsidRPr="00821960" w:rsidRDefault="00821960" w:rsidP="0082196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правовое</w:t>
            </w:r>
          </w:p>
          <w:p w14:paraId="6C922E4B" w14:textId="77777777" w:rsidR="00821960" w:rsidRPr="00821960" w:rsidRDefault="00821960" w:rsidP="0082196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эстетическое (гуманитарное)</w:t>
            </w:r>
          </w:p>
          <w:p w14:paraId="3F06EA28" w14:textId="77777777" w:rsidR="00821960" w:rsidRPr="00821960" w:rsidRDefault="00821960" w:rsidP="0082196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информационно-компьютерные технологии</w:t>
            </w:r>
          </w:p>
          <w:p w14:paraId="0751E490" w14:textId="77777777" w:rsidR="00821960" w:rsidRPr="00821960" w:rsidRDefault="00821960" w:rsidP="0082196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охрана здоровья</w:t>
            </w:r>
          </w:p>
          <w:p w14:paraId="6BBA2E98"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Если представить деятельность педагога в области самообразования списком глаголов, то получится: читать, изучать, апробировать, анализировать, наблюдать и писать. Что для этого необходимо делать?</w:t>
            </w:r>
          </w:p>
          <w:p w14:paraId="609A6598"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Изучать и внедрять новые педагогические технологии, формы, методы и приемы обучения</w:t>
            </w:r>
          </w:p>
          <w:p w14:paraId="1E38531C"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lastRenderedPageBreak/>
              <w:t>• Посещать мероприятия коллег и участвовать в обмене опытом.</w:t>
            </w:r>
          </w:p>
          <w:p w14:paraId="71D9194F"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Периодически проводить самоанализ своей профессиональной деятельности.</w:t>
            </w:r>
          </w:p>
          <w:p w14:paraId="30ACD81F"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Суть процесса самообразования заключается в том, что педагог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Все формы самообразования можно условно поделить на две группы: 1. индивидуальная 2. групповая. В индивидуальной форме инициатором является сам педагог, однако руководители методических структур могут инициировать и стимулировать этот процесс. Групповая форма в виде деятельности методического объединения, семинаров, практикумов, курсов повышения квалификации и др.</w:t>
            </w:r>
          </w:p>
          <w:p w14:paraId="71EBF0CE"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Сегодня используются самые разнообразные </w:t>
            </w:r>
            <w:r w:rsidRPr="00821960">
              <w:rPr>
                <w:rFonts w:ascii="Times New Roman" w:eastAsia="Times New Roman" w:hAnsi="Times New Roman" w:cs="Times New Roman"/>
                <w:b/>
                <w:bCs/>
                <w:sz w:val="24"/>
                <w:szCs w:val="24"/>
                <w:lang w:eastAsia="ru-RU"/>
              </w:rPr>
              <w:t>формы организации самообразования педагога:</w:t>
            </w:r>
          </w:p>
          <w:p w14:paraId="0381FCFC"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1) специальная образовательная подготовка (получение высшего образования или второй специальности);</w:t>
            </w:r>
          </w:p>
          <w:p w14:paraId="2CD303A0"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2) повышение квалификации (на курсах и в межкурсовой период):</w:t>
            </w:r>
          </w:p>
          <w:p w14:paraId="363ECDD1" w14:textId="77777777" w:rsidR="00821960" w:rsidRPr="00821960" w:rsidRDefault="00821960" w:rsidP="0082196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в рамках курсовой подготовки в ИПКРО</w:t>
            </w:r>
          </w:p>
          <w:p w14:paraId="226AA9B6" w14:textId="77777777" w:rsidR="00821960" w:rsidRPr="00821960" w:rsidRDefault="00821960" w:rsidP="0082196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с использованием дистанционных технологий</w:t>
            </w:r>
          </w:p>
          <w:p w14:paraId="70FD7C56"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3) групповая самообразовательная работа:</w:t>
            </w:r>
          </w:p>
          <w:p w14:paraId="4797EB8C" w14:textId="77777777" w:rsidR="00821960" w:rsidRPr="00821960" w:rsidRDefault="00821960" w:rsidP="0082196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работа методических объединений, творческих групп (проведение собеседований, ежегодных отчетов, посещение и анализ уроков коллег)</w:t>
            </w:r>
          </w:p>
          <w:p w14:paraId="2A3440E3" w14:textId="77777777" w:rsidR="00821960" w:rsidRPr="00821960" w:rsidRDefault="00821960" w:rsidP="0082196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проведение циклов лекций, семинаров, педагогических чтений</w:t>
            </w:r>
          </w:p>
          <w:p w14:paraId="31AA14F0"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4) индивидуальная самообразовательная работа с помощью:</w:t>
            </w:r>
          </w:p>
          <w:p w14:paraId="64F2182C" w14:textId="77777777" w:rsidR="00821960" w:rsidRPr="00821960" w:rsidRDefault="00821960" w:rsidP="0082196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средств массовой информации,</w:t>
            </w:r>
          </w:p>
          <w:p w14:paraId="369639C9" w14:textId="77777777" w:rsidR="00821960" w:rsidRPr="00821960" w:rsidRDefault="00821960" w:rsidP="0082196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вычислительной и оргтехники,</w:t>
            </w:r>
          </w:p>
          <w:p w14:paraId="3C3399C7" w14:textId="77777777" w:rsidR="00821960" w:rsidRPr="00821960" w:rsidRDefault="00821960" w:rsidP="0082196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библиотек, музеев,</w:t>
            </w:r>
          </w:p>
          <w:p w14:paraId="229F4541" w14:textId="77777777" w:rsidR="00821960" w:rsidRPr="00821960" w:rsidRDefault="00821960" w:rsidP="0082196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исследований, экспериментов,</w:t>
            </w:r>
          </w:p>
          <w:p w14:paraId="53309FE9" w14:textId="77777777" w:rsidR="00821960" w:rsidRPr="00821960" w:rsidRDefault="00821960" w:rsidP="0082196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осмысления передового опыта и обобщения собственной практической деятельности</w:t>
            </w:r>
          </w:p>
          <w:p w14:paraId="0B738A8F" w14:textId="77777777" w:rsidR="00821960" w:rsidRPr="00821960" w:rsidRDefault="00821960" w:rsidP="0082196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формирование портфолио (участите в разнообразных конкурсах, мастер-классах, сетевых сообществах и т.д.);</w:t>
            </w:r>
          </w:p>
          <w:p w14:paraId="6A974C6A"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Теперь сформулируем </w:t>
            </w:r>
            <w:r w:rsidRPr="00821960">
              <w:rPr>
                <w:rFonts w:ascii="Times New Roman" w:eastAsia="Times New Roman" w:hAnsi="Times New Roman" w:cs="Times New Roman"/>
                <w:b/>
                <w:bCs/>
                <w:sz w:val="24"/>
                <w:szCs w:val="24"/>
                <w:lang w:eastAsia="ru-RU"/>
              </w:rPr>
              <w:t>конкретные виды деятельности, </w:t>
            </w:r>
            <w:r w:rsidRPr="00821960">
              <w:rPr>
                <w:rFonts w:ascii="Times New Roman" w:eastAsia="Times New Roman" w:hAnsi="Times New Roman" w:cs="Times New Roman"/>
                <w:sz w:val="24"/>
                <w:szCs w:val="24"/>
                <w:lang w:eastAsia="ru-RU"/>
              </w:rPr>
              <w:t>составляющие процесс самообразования, напрямую или косвенно способствующие профессиональному росту педагога:</w:t>
            </w:r>
          </w:p>
          <w:p w14:paraId="495B6EC0" w14:textId="77777777" w:rsidR="00821960" w:rsidRPr="00821960" w:rsidRDefault="00821960" w:rsidP="0082196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Чтение конкретных педагогических периодических изданий</w:t>
            </w:r>
          </w:p>
          <w:p w14:paraId="53B49956" w14:textId="77777777" w:rsidR="00821960" w:rsidRPr="00821960" w:rsidRDefault="00821960" w:rsidP="0082196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Чтение методической, педагогической и предметной литературы</w:t>
            </w:r>
          </w:p>
          <w:p w14:paraId="526B4D0F" w14:textId="77777777" w:rsidR="00821960" w:rsidRPr="00821960" w:rsidRDefault="00821960" w:rsidP="0082196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Посещение семинаров, тренингов, конференций, мероприятий</w:t>
            </w:r>
          </w:p>
          <w:p w14:paraId="797829F6" w14:textId="77777777" w:rsidR="00821960" w:rsidRPr="00821960" w:rsidRDefault="00821960" w:rsidP="0082196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lastRenderedPageBreak/>
              <w:t>• Дискуссии, совещания, обмен опытом с коллегами</w:t>
            </w:r>
          </w:p>
          <w:p w14:paraId="11EEC9B1" w14:textId="77777777" w:rsidR="00821960" w:rsidRPr="00821960" w:rsidRDefault="00821960" w:rsidP="0082196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Систематическое прохождение курсов повышения квалификации</w:t>
            </w:r>
          </w:p>
          <w:p w14:paraId="10BC4094" w14:textId="77777777" w:rsidR="00821960" w:rsidRPr="00821960" w:rsidRDefault="00821960" w:rsidP="0082196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Проведение открытых мероприятий для анализа со стороны коллег</w:t>
            </w:r>
          </w:p>
          <w:p w14:paraId="210626DD" w14:textId="77777777" w:rsidR="00821960" w:rsidRPr="00821960" w:rsidRDefault="00821960" w:rsidP="0082196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Организация кружковой и внеклассной деятельности</w:t>
            </w:r>
          </w:p>
          <w:p w14:paraId="040DAF80"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 Изучение информационно-компьютерных технологий, работа в сети Интернет, в том числе размещение своих материалов;</w:t>
            </w:r>
          </w:p>
          <w:p w14:paraId="1C12725B" w14:textId="77777777" w:rsidR="00821960" w:rsidRPr="00821960" w:rsidRDefault="00821960" w:rsidP="00821960">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Работа над темой самообразования. Темы для самообразования могут подбираться с учетом индивидуального опыта и профессионального мастерства каждого педагога. Они всегда связаны с прогнозируемым результатом (что мы хотим изменить) и направлены на достижение качественно новых результатов работы.</w:t>
            </w:r>
          </w:p>
          <w:p w14:paraId="0AB9D106" w14:textId="23539D48"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821960">
              <w:rPr>
                <w:rFonts w:ascii="Times New Roman" w:eastAsia="Times New Roman" w:hAnsi="Times New Roman" w:cs="Times New Roman"/>
                <w:sz w:val="24"/>
                <w:szCs w:val="24"/>
                <w:lang w:eastAsia="ru-RU"/>
              </w:rPr>
              <w:t>На основании этого каждый педагог составляет личный план самообразования для профессионального роста. Каждая деятельность бессмысленна, если в ее результате не создается некий продукт, или нет каких-либо достижений. И в личном плане самообразования педагога обязательно должен быть </w:t>
            </w:r>
            <w:r w:rsidRPr="00821960">
              <w:rPr>
                <w:rFonts w:ascii="Times New Roman" w:eastAsia="Times New Roman" w:hAnsi="Times New Roman" w:cs="Times New Roman"/>
                <w:b/>
                <w:bCs/>
                <w:sz w:val="24"/>
                <w:szCs w:val="24"/>
                <w:lang w:eastAsia="ru-RU"/>
              </w:rPr>
              <w:t>список результатов, </w:t>
            </w:r>
            <w:r w:rsidRPr="00821960">
              <w:rPr>
                <w:rFonts w:ascii="Times New Roman" w:eastAsia="Times New Roman" w:hAnsi="Times New Roman" w:cs="Times New Roman"/>
                <w:sz w:val="24"/>
                <w:szCs w:val="24"/>
                <w:lang w:eastAsia="ru-RU"/>
              </w:rPr>
              <w:t>которые должны быть достигнуты за определенный срок. Каковы могут быть результаты самообразования педагога на некотором этапе?</w:t>
            </w:r>
          </w:p>
          <w:p w14:paraId="15947CFE"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b/>
                <w:bCs/>
                <w:sz w:val="24"/>
                <w:szCs w:val="24"/>
                <w:lang w:eastAsia="ru-RU"/>
              </w:rPr>
              <w:t>Результат самообразования.</w:t>
            </w:r>
          </w:p>
          <w:p w14:paraId="7C8BDD62"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Каждая деятельность бессмысленна, если в ее результате не создается некий продукт, или нет каких-либо достижений.</w:t>
            </w:r>
          </w:p>
          <w:p w14:paraId="1CB8F2E3"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И в личном плане самообразования учителя обязательно должен быть список результатов, которые должны быть достигнуты за определенный срок.</w:t>
            </w:r>
          </w:p>
          <w:p w14:paraId="7E4AB2B9"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Каковы могут быть </w:t>
            </w:r>
            <w:r w:rsidRPr="00821960">
              <w:rPr>
                <w:rFonts w:ascii="Times New Roman" w:eastAsia="Times New Roman" w:hAnsi="Times New Roman" w:cs="Times New Roman"/>
                <w:b/>
                <w:bCs/>
                <w:sz w:val="24"/>
                <w:szCs w:val="24"/>
                <w:lang w:eastAsia="ru-RU"/>
              </w:rPr>
              <w:t>результаты самообразования учителя:</w:t>
            </w:r>
          </w:p>
          <w:p w14:paraId="12B74F42" w14:textId="77777777" w:rsidR="00821960" w:rsidRPr="00821960" w:rsidRDefault="00821960" w:rsidP="0082196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повышение качества преподавания предмета;</w:t>
            </w:r>
          </w:p>
          <w:p w14:paraId="1D6847C2" w14:textId="77777777" w:rsidR="00821960" w:rsidRPr="00821960" w:rsidRDefault="00821960" w:rsidP="0082196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разработанные или изданные методические пособия, статьи, программы, сценарии, исследования;</w:t>
            </w:r>
          </w:p>
          <w:p w14:paraId="44959A78" w14:textId="77777777" w:rsidR="00821960" w:rsidRPr="00821960" w:rsidRDefault="00821960" w:rsidP="0082196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разработка новых форм, методов и приемов обучения;</w:t>
            </w:r>
          </w:p>
          <w:p w14:paraId="3A53C1E4" w14:textId="77777777" w:rsidR="00821960" w:rsidRPr="00821960" w:rsidRDefault="00821960" w:rsidP="0082196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доклады, выступления;</w:t>
            </w:r>
          </w:p>
          <w:p w14:paraId="3A420891" w14:textId="77777777" w:rsidR="00821960" w:rsidRPr="00821960" w:rsidRDefault="00821960" w:rsidP="0082196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разработка дидактических материалов, тестов, наглядностей;</w:t>
            </w:r>
          </w:p>
          <w:p w14:paraId="124F7A1F" w14:textId="77777777" w:rsidR="00821960" w:rsidRPr="00821960" w:rsidRDefault="00821960" w:rsidP="0082196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выработка методических рекомендаций по применению новой информационной технологии;</w:t>
            </w:r>
          </w:p>
          <w:p w14:paraId="0E0CA9C4" w14:textId="77777777" w:rsidR="00821960" w:rsidRPr="00821960" w:rsidRDefault="00821960" w:rsidP="0082196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разработка и проведение открытых уроков по собственным, новаторским технологиям;</w:t>
            </w:r>
          </w:p>
          <w:p w14:paraId="16D98804" w14:textId="77777777" w:rsidR="00821960" w:rsidRPr="00821960" w:rsidRDefault="00821960" w:rsidP="0082196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создание комплектов педагогических разработок;</w:t>
            </w:r>
          </w:p>
          <w:p w14:paraId="3243C3B1" w14:textId="77777777" w:rsidR="00821960" w:rsidRPr="00821960" w:rsidRDefault="00821960" w:rsidP="0082196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проведение тренингов, семинаров, конференций, мастер-классов, обобщение опыта по исследуемой проблеме (теме);</w:t>
            </w:r>
          </w:p>
          <w:p w14:paraId="6CB726A7" w14:textId="77777777" w:rsidR="00821960" w:rsidRPr="00821960" w:rsidRDefault="00821960" w:rsidP="0082196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повышение престижа образовательного учреждения.</w:t>
            </w:r>
          </w:p>
          <w:p w14:paraId="4952CE34"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b/>
                <w:bCs/>
                <w:sz w:val="24"/>
                <w:szCs w:val="24"/>
                <w:lang w:eastAsia="ru-RU"/>
              </w:rPr>
              <w:t>Продуктивность процесса самообразования: </w:t>
            </w:r>
            <w:r w:rsidRPr="00821960">
              <w:rPr>
                <w:rFonts w:ascii="Times New Roman" w:eastAsia="Times New Roman" w:hAnsi="Times New Roman" w:cs="Times New Roman"/>
                <w:sz w:val="24"/>
                <w:szCs w:val="24"/>
                <w:lang w:eastAsia="ru-RU"/>
              </w:rPr>
              <w:t>Самообразование педагога будет продуктивным, если:</w:t>
            </w:r>
          </w:p>
          <w:p w14:paraId="08BD6C59"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lastRenderedPageBreak/>
              <w:t>• В процессе самообразования реализуется потребность педагога к собственному развитию и саморазвитию.</w:t>
            </w:r>
          </w:p>
          <w:p w14:paraId="65F2426F"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Педагог понимает как позитивные, так и негативные моменты своей профессиональной деятельности, а, следовательно, является открытым для изменений.</w:t>
            </w:r>
          </w:p>
          <w:p w14:paraId="19EB8DB2"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Педагог обладает развитой способностью к рефлексии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w:t>
            </w:r>
          </w:p>
          <w:p w14:paraId="7CA79251"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 Педагог обладает готовностью к педагогическому творчеству.</w:t>
            </w:r>
          </w:p>
          <w:p w14:paraId="43A53785"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В заключении отмечу, что чем больше информации, методов и инструментов в своей работе использует учитель, тем больше эффект от его работы.</w:t>
            </w:r>
          </w:p>
          <w:p w14:paraId="344FBA2A" w14:textId="77777777" w:rsidR="00821960" w:rsidRPr="00821960" w:rsidRDefault="00821960" w:rsidP="00821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1960">
              <w:rPr>
                <w:rFonts w:ascii="Times New Roman" w:eastAsia="Times New Roman" w:hAnsi="Times New Roman" w:cs="Times New Roman"/>
                <w:sz w:val="24"/>
                <w:szCs w:val="24"/>
                <w:lang w:eastAsia="ru-RU"/>
              </w:rPr>
              <w:t>Показатели эффективности педагогического самообразования — это, прежде всего, качество организованного учителем учебно-воспитательного процесса и профессионально-квалификационный рост педагога.</w:t>
            </w:r>
          </w:p>
        </w:tc>
      </w:tr>
    </w:tbl>
    <w:p w14:paraId="273B16D8" w14:textId="77777777" w:rsidR="00D703F3" w:rsidRPr="00821960" w:rsidRDefault="00D703F3"/>
    <w:sectPr w:rsidR="00D703F3" w:rsidRPr="00821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34CE3"/>
    <w:multiLevelType w:val="multilevel"/>
    <w:tmpl w:val="C16E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C095B"/>
    <w:multiLevelType w:val="multilevel"/>
    <w:tmpl w:val="4A0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F3E6E"/>
    <w:multiLevelType w:val="multilevel"/>
    <w:tmpl w:val="627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756D3"/>
    <w:multiLevelType w:val="multilevel"/>
    <w:tmpl w:val="3B82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431A47"/>
    <w:multiLevelType w:val="multilevel"/>
    <w:tmpl w:val="7FD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01C40"/>
    <w:multiLevelType w:val="multilevel"/>
    <w:tmpl w:val="0BDA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03"/>
    <w:rsid w:val="00821960"/>
    <w:rsid w:val="00D703F3"/>
    <w:rsid w:val="00E70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AC66"/>
  <w15:chartTrackingRefBased/>
  <w15:docId w15:val="{3ACD3A24-F6E0-4329-AD37-ED7AF70B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129665">
      <w:bodyDiv w:val="1"/>
      <w:marLeft w:val="0"/>
      <w:marRight w:val="0"/>
      <w:marTop w:val="0"/>
      <w:marBottom w:val="0"/>
      <w:divBdr>
        <w:top w:val="none" w:sz="0" w:space="0" w:color="auto"/>
        <w:left w:val="none" w:sz="0" w:space="0" w:color="auto"/>
        <w:bottom w:val="none" w:sz="0" w:space="0" w:color="auto"/>
        <w:right w:val="none" w:sz="0" w:space="0" w:color="auto"/>
      </w:divBdr>
      <w:divsChild>
        <w:div w:id="735053837">
          <w:marLeft w:val="0"/>
          <w:marRight w:val="0"/>
          <w:marTop w:val="0"/>
          <w:marBottom w:val="0"/>
          <w:divBdr>
            <w:top w:val="none" w:sz="0" w:space="0" w:color="auto"/>
            <w:left w:val="none" w:sz="0" w:space="0" w:color="auto"/>
            <w:bottom w:val="single" w:sz="6" w:space="2" w:color="46B1D5"/>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1539</Words>
  <Characters>8777</Characters>
  <Application>Microsoft Office Word</Application>
  <DocSecurity>0</DocSecurity>
  <Lines>73</Lines>
  <Paragraphs>20</Paragraphs>
  <ScaleCrop>false</ScaleCrop>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2021-08-25T17:11:00Z</dcterms:created>
  <dcterms:modified xsi:type="dcterms:W3CDTF">2021-08-25T17:15:00Z</dcterms:modified>
</cp:coreProperties>
</file>