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76" w:rsidRDefault="00042B76" w:rsidP="00042B76">
      <w:pPr>
        <w:pStyle w:val="a3"/>
        <w:spacing w:after="0" w:line="360" w:lineRule="auto"/>
        <w:ind w:left="0" w:firstLine="7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Обзор образовательных платформ для начальной школы</w:t>
      </w:r>
    </w:p>
    <w:bookmarkEnd w:id="0"/>
    <w:p w:rsidR="00042B76" w:rsidRPr="007D722A" w:rsidRDefault="00042B76" w:rsidP="00042B76">
      <w:pPr>
        <w:pStyle w:val="a3"/>
        <w:spacing w:after="0" w:line="36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применение информационно-коммуникацион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технологий в образовательной среде</w:t>
      </w: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появлением интерактивных онлайн </w:t>
      </w: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-платформ в сети Интернет, которые непрерывно осуществляют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 данными между учителем и учащимися</w:t>
      </w: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реальном режи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 времени. Использование онлайн</w:t>
      </w: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-платформ в образовательных учреждениях способствует экономии временных, материальных и трудовых ресурсов субъекта обучения в приобретении знаний, умений и навыков. Появление образовательных платформ также связывают с необходимостью повышения качества образования, которое возможно достичь через наполняемость информационного ресурса учебным материалом к различным образовательным программам. Наполняемость содержания учебного материала в образовательных платформах определяется специалистами отдельных учебных областей.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платформы характеризуются интерактивностью, наглядностью и качественной визуализацией, что способствует повышению учебной мотивации младших школьников.</w:t>
      </w:r>
    </w:p>
    <w:p w:rsidR="00042B76" w:rsidRPr="007D722A" w:rsidRDefault="00042B76" w:rsidP="00042B76">
      <w:pPr>
        <w:pStyle w:val="simplep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7D722A">
        <w:rPr>
          <w:color w:val="000000" w:themeColor="text1"/>
          <w:sz w:val="28"/>
          <w:szCs w:val="28"/>
        </w:rPr>
        <w:t>Современный педагог должен обладать ИКТ-компетентностью, уметь грамотно использовать учебный материал интерактивных образовательных платформ в дополнении к традиционному образованию. Работая с интерактивной онлайн-платформой, задачей педагога становится необходимость отбора материала, соответствующего учебному предмету и внедрению его в образовательный процесс. С целью повышения самообразования обучающихся,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разработанные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интерактивные образовательные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платформы представлены в свободном доступе и соответствуют ступеням системы образования. Так,</w:t>
      </w:r>
      <w:r>
        <w:rPr>
          <w:color w:val="000000" w:themeColor="text1"/>
          <w:sz w:val="28"/>
          <w:szCs w:val="28"/>
        </w:rPr>
        <w:t xml:space="preserve"> например, </w:t>
      </w:r>
      <w:r w:rsidRPr="007D722A">
        <w:rPr>
          <w:color w:val="000000" w:themeColor="text1"/>
          <w:sz w:val="28"/>
          <w:szCs w:val="28"/>
        </w:rPr>
        <w:t>одной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известных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интерактивных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образовательных платформ,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применяемых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ступени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начального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образования,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является всероссийский портал «</w:t>
      </w:r>
      <w:proofErr w:type="spellStart"/>
      <w:r w:rsidRPr="007D722A">
        <w:rPr>
          <w:color w:val="000000" w:themeColor="text1"/>
          <w:sz w:val="28"/>
          <w:szCs w:val="28"/>
        </w:rPr>
        <w:t>Учи.ру</w:t>
      </w:r>
      <w:proofErr w:type="spellEnd"/>
      <w:r w:rsidRPr="007D722A">
        <w:rPr>
          <w:color w:val="000000" w:themeColor="text1"/>
          <w:sz w:val="28"/>
          <w:szCs w:val="28"/>
        </w:rPr>
        <w:t>» [</w:t>
      </w:r>
      <w:proofErr w:type="spellStart"/>
      <w:r w:rsidRPr="007D722A">
        <w:rPr>
          <w:color w:val="000000" w:themeColor="text1"/>
          <w:sz w:val="28"/>
          <w:szCs w:val="28"/>
        </w:rPr>
        <w:t>Учи.ру</w:t>
      </w:r>
      <w:proofErr w:type="spellEnd"/>
      <w:r w:rsidRPr="007D722A">
        <w:rPr>
          <w:color w:val="000000" w:themeColor="text1"/>
          <w:sz w:val="28"/>
          <w:szCs w:val="28"/>
        </w:rPr>
        <w:t xml:space="preserve">  </w:t>
      </w:r>
      <w:r w:rsidRPr="007D722A">
        <w:rPr>
          <w:color w:val="000000" w:themeColor="text1"/>
          <w:spacing w:val="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 xml:space="preserve">–  </w:t>
      </w:r>
      <w:r w:rsidRPr="007D722A">
        <w:rPr>
          <w:color w:val="000000" w:themeColor="text1"/>
          <w:spacing w:val="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 xml:space="preserve">интерактивная образовательная   </w:t>
      </w:r>
      <w:r w:rsidRPr="007D722A">
        <w:rPr>
          <w:color w:val="000000" w:themeColor="text1"/>
          <w:spacing w:val="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онлайн-платформа.</w:t>
      </w:r>
      <w:r w:rsidRPr="007D722A">
        <w:rPr>
          <w:color w:val="000000" w:themeColor="text1"/>
          <w:spacing w:val="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URL:</w:t>
      </w:r>
      <w:r w:rsidRPr="007D722A">
        <w:rPr>
          <w:color w:val="000000" w:themeColor="text1"/>
          <w:spacing w:val="-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 xml:space="preserve">https://uchi.ru/]. Данная онлайн-платформа направлена на изучение школьных предметов через выполнение обучающимися определенных заданий в </w:t>
      </w:r>
      <w:r w:rsidRPr="007D722A">
        <w:rPr>
          <w:color w:val="000000" w:themeColor="text1"/>
          <w:sz w:val="28"/>
          <w:szCs w:val="28"/>
        </w:rPr>
        <w:lastRenderedPageBreak/>
        <w:t>соответствии с уровнем сложности. Интерактивная образовательная онлайн-платформа</w:t>
      </w:r>
      <w:r w:rsidRPr="007D722A">
        <w:rPr>
          <w:color w:val="000000" w:themeColor="text1"/>
          <w:sz w:val="28"/>
          <w:szCs w:val="28"/>
        </w:rPr>
        <w:tab/>
        <w:t>«</w:t>
      </w:r>
      <w:proofErr w:type="spellStart"/>
      <w:r w:rsidRPr="007D722A">
        <w:rPr>
          <w:color w:val="000000" w:themeColor="text1"/>
          <w:sz w:val="28"/>
          <w:szCs w:val="28"/>
        </w:rPr>
        <w:t>Учи.ру</w:t>
      </w:r>
      <w:proofErr w:type="spellEnd"/>
      <w:r w:rsidRPr="007D722A">
        <w:rPr>
          <w:color w:val="000000" w:themeColor="text1"/>
          <w:sz w:val="28"/>
          <w:szCs w:val="28"/>
        </w:rPr>
        <w:t>» предназначена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педагогов,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родителей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>и обучающихся, которые в свободном доступе</w:t>
      </w:r>
      <w:r>
        <w:rPr>
          <w:color w:val="000000" w:themeColor="text1"/>
          <w:sz w:val="28"/>
          <w:szCs w:val="28"/>
        </w:rPr>
        <w:t xml:space="preserve"> </w:t>
      </w:r>
      <w:r w:rsidRPr="007D722A">
        <w:rPr>
          <w:color w:val="000000" w:themeColor="text1"/>
          <w:sz w:val="28"/>
          <w:szCs w:val="28"/>
        </w:rPr>
        <w:t xml:space="preserve">могут поработать со всеми представленными образовательными курсами, разработанными в соответствии с государственным стандартом. Пройденный учебный материал сопровождается мультсериалом и тестовыми работами. Отличительной особенностью данной платформы является индивидуальная обработка полученных знаний каждым учеником, наличие постоянного диалога с обучающимися через помощника </w:t>
      </w:r>
      <w:proofErr w:type="spellStart"/>
      <w:r w:rsidRPr="007D722A">
        <w:rPr>
          <w:color w:val="000000" w:themeColor="text1"/>
          <w:sz w:val="28"/>
          <w:szCs w:val="28"/>
        </w:rPr>
        <w:t>Дино</w:t>
      </w:r>
      <w:proofErr w:type="spellEnd"/>
      <w:r w:rsidRPr="007D722A">
        <w:rPr>
          <w:color w:val="000000" w:themeColor="text1"/>
          <w:sz w:val="28"/>
          <w:szCs w:val="28"/>
        </w:rPr>
        <w:t>, игровая форма обучения, возможность участия во всероссийских олимпиадах.</w:t>
      </w:r>
      <w:r w:rsidRPr="007D722A">
        <w:rPr>
          <w:color w:val="000000"/>
          <w:sz w:val="28"/>
          <w:szCs w:val="28"/>
        </w:rPr>
        <w:t xml:space="preserve"> Проверочные работы и домашние задания с автоматической проверкой позволяют осуществлять контроль за успеваемостью учеников. Каждый ученик получает индивидуальный вариант. Решения проверяются автоматически, а результаты сразу отражаются в личном кабинете учителя. Автоматическая проверка решения заданий экономит время учителя. Учителю в личном кабинете доступна статистика класса и отдельных учеников. Для взаимодействия учителя с учениками разработан сервис удалённых занятий «Виртуальный класс», предназначенный для сохранения эффективности обучения.</w:t>
      </w: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Недостатком данной образовательной платформы является платный премиум-аккаунт, который позволяет обучающимся заниматься на сайте без ограничений.</w:t>
      </w: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12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Pr="007D722A" w:rsidRDefault="00042B76" w:rsidP="00042B76">
      <w:pPr>
        <w:pStyle w:val="a3"/>
        <w:widowControl w:val="0"/>
        <w:tabs>
          <w:tab w:val="left" w:pos="1362"/>
        </w:tabs>
        <w:autoSpaceDE w:val="0"/>
        <w:autoSpaceDN w:val="0"/>
        <w:spacing w:after="0" w:line="360" w:lineRule="auto"/>
        <w:ind w:left="0" w:right="-2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2. Обзор образовательной платформы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</w:p>
    <w:tbl>
      <w:tblPr>
        <w:tblStyle w:val="TableNormal"/>
        <w:tblW w:w="9354" w:type="dxa"/>
        <w:tblInd w:w="2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7277"/>
      </w:tblGrid>
      <w:tr w:rsidR="00042B76" w:rsidRPr="007D722A" w:rsidTr="002226AE">
        <w:trPr>
          <w:trHeight w:val="51"/>
        </w:trPr>
        <w:tc>
          <w:tcPr>
            <w:tcW w:w="20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</w:rPr>
            </w:pPr>
            <w:proofErr w:type="spellStart"/>
            <w:r w:rsidRPr="0028387F">
              <w:rPr>
                <w:color w:val="231F20"/>
                <w:sz w:val="28"/>
                <w:szCs w:val="28"/>
              </w:rPr>
              <w:t>Где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найти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2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</w:rPr>
            </w:pPr>
            <w:r w:rsidRPr="0028387F">
              <w:rPr>
                <w:color w:val="231F20"/>
                <w:sz w:val="28"/>
                <w:szCs w:val="28"/>
              </w:rPr>
              <w:t>https://uchi.ru/</w:t>
            </w:r>
          </w:p>
        </w:tc>
      </w:tr>
      <w:tr w:rsidR="00042B76" w:rsidRPr="007D722A" w:rsidTr="002226AE">
        <w:trPr>
          <w:trHeight w:val="477"/>
        </w:trPr>
        <w:tc>
          <w:tcPr>
            <w:tcW w:w="20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</w:rPr>
            </w:pPr>
            <w:proofErr w:type="spellStart"/>
            <w:r w:rsidRPr="0028387F">
              <w:rPr>
                <w:color w:val="231F20"/>
                <w:sz w:val="28"/>
                <w:szCs w:val="28"/>
              </w:rPr>
              <w:t>Какие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предметы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и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классы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2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Задачи: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Русский язык, 1–9 класс Математика, 1–6 класс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Алгебра, 7–11 класс Английский язык, 1–11 </w:t>
            </w:r>
            <w:proofErr w:type="gramStart"/>
            <w:r w:rsidRPr="0028387F">
              <w:rPr>
                <w:color w:val="231F20"/>
                <w:sz w:val="28"/>
                <w:szCs w:val="28"/>
                <w:lang w:val="ru-RU"/>
              </w:rPr>
              <w:t>класс</w:t>
            </w:r>
            <w:proofErr w:type="gramEnd"/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 Окружающий мир, 1–4 класс Программирование, 1–4 класс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География, 5–7 класс,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Биология, 5–6 класс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Обществознание, 5 класс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</w:rPr>
            </w:pPr>
            <w:proofErr w:type="spellStart"/>
            <w:r w:rsidRPr="0028387F">
              <w:rPr>
                <w:color w:val="231F20"/>
                <w:sz w:val="28"/>
                <w:szCs w:val="28"/>
              </w:rPr>
              <w:t>Физика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, 7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класс</w:t>
            </w:r>
            <w:proofErr w:type="spellEnd"/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</w:rPr>
            </w:pPr>
            <w:proofErr w:type="spellStart"/>
            <w:r w:rsidRPr="0028387F">
              <w:rPr>
                <w:color w:val="231F20"/>
                <w:sz w:val="28"/>
                <w:szCs w:val="28"/>
              </w:rPr>
              <w:t>Химия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, 8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класс</w:t>
            </w:r>
            <w:proofErr w:type="spellEnd"/>
          </w:p>
        </w:tc>
      </w:tr>
      <w:tr w:rsidR="00042B76" w:rsidRPr="007D722A" w:rsidTr="002226AE">
        <w:trPr>
          <w:trHeight w:val="787"/>
        </w:trPr>
        <w:tc>
          <w:tcPr>
            <w:tcW w:w="20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</w:rPr>
            </w:pPr>
            <w:proofErr w:type="spellStart"/>
            <w:r w:rsidRPr="0028387F">
              <w:rPr>
                <w:color w:val="231F20"/>
                <w:sz w:val="28"/>
                <w:szCs w:val="28"/>
              </w:rPr>
              <w:t>Как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устроен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процесс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обучения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2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После регистрации преподавателю необходимо выбрать предмет и класс, а также ввести информацию об учениках: имя, фамилию и пол. Система автоматически формирует для них логины и пароли, которые в дальнейшем используются в процессе обучения.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После ввода данной информации учитель определяет предмет для класса и формирует интерактивные задания: для каждого ученика можно сформировать персональный набор задач. Настройка заданий происходит при помощи </w:t>
            </w:r>
            <w:r w:rsidRPr="0028387F">
              <w:rPr>
                <w:color w:val="231F20"/>
                <w:sz w:val="28"/>
                <w:szCs w:val="28"/>
                <w:lang w:val="ru-RU"/>
              </w:rPr>
              <w:lastRenderedPageBreak/>
              <w:t>выбора темы задания и собственно задач (для учителя предусмотрен простой способ просмотра примеров заданий). После выполнения заданий учениками преподавателю доступны их результаты в личном кабинете. Учитель также может посмотреть дату последней активности ученика на платформе.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Ключевое отличие сервиса от похожих решений — наличие ограничения на платформе. До 16:00 по местному времени все ученики могут заниматься без ограничений на платформе при работе с учителем. В вечернее время ученикам доступно еще по 20 заданий каждый день.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Выполнение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задач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сверх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установленного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лимита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является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платным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>.</w:t>
            </w:r>
          </w:p>
        </w:tc>
      </w:tr>
      <w:tr w:rsidR="00042B76" w:rsidRPr="007D722A" w:rsidTr="002226AE">
        <w:trPr>
          <w:trHeight w:val="361"/>
        </w:trPr>
        <w:tc>
          <w:tcPr>
            <w:tcW w:w="20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141"/>
              <w:rPr>
                <w:sz w:val="28"/>
                <w:szCs w:val="28"/>
              </w:rPr>
            </w:pPr>
            <w:proofErr w:type="spellStart"/>
            <w:r w:rsidRPr="0028387F">
              <w:rPr>
                <w:color w:val="231F20"/>
                <w:sz w:val="28"/>
                <w:szCs w:val="28"/>
              </w:rPr>
              <w:lastRenderedPageBreak/>
              <w:t>Как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начать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использование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2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Учителю необходимо пройти простую регистрацию на платформе с указанием персональных данных и образовательного учреждения (привязка к образовательному учреждению необязательна, можно указать любое учреждение при регистрации).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Сервис доступен в веб-версии, пользователю не требуется установка дополнительного ПО.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У сервиса отсутствуют мобильные приложения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Оптимальным для обучения является персональный компьютер.</w:t>
            </w:r>
          </w:p>
        </w:tc>
      </w:tr>
      <w:tr w:rsidR="00042B76" w:rsidRPr="007D722A" w:rsidTr="002226AE">
        <w:trPr>
          <w:trHeight w:val="1139"/>
        </w:trPr>
        <w:tc>
          <w:tcPr>
            <w:tcW w:w="20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</w:rPr>
            </w:pPr>
            <w:proofErr w:type="spellStart"/>
            <w:r w:rsidRPr="0028387F">
              <w:rPr>
                <w:color w:val="231F20"/>
                <w:sz w:val="28"/>
                <w:szCs w:val="28"/>
              </w:rPr>
              <w:t>Стоимость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решения</w:t>
            </w:r>
            <w:proofErr w:type="spellEnd"/>
          </w:p>
        </w:tc>
        <w:tc>
          <w:tcPr>
            <w:tcW w:w="7277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282" w:right="96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Базовая стоимость годовой подписки на </w:t>
            </w:r>
            <w:proofErr w:type="spellStart"/>
            <w:r w:rsidRPr="0028387F">
              <w:rPr>
                <w:color w:val="231F20"/>
                <w:sz w:val="28"/>
                <w:szCs w:val="28"/>
                <w:lang w:val="ru-RU"/>
              </w:rPr>
              <w:t>безлимитное</w:t>
            </w:r>
            <w:proofErr w:type="spellEnd"/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 решение заданий для школьника на один предмет — 1490 рублей.</w:t>
            </w:r>
          </w:p>
        </w:tc>
      </w:tr>
    </w:tbl>
    <w:p w:rsidR="00042B76" w:rsidRDefault="00042B76" w:rsidP="00042B76">
      <w:pPr>
        <w:widowControl w:val="0"/>
        <w:tabs>
          <w:tab w:val="left" w:pos="1438"/>
        </w:tabs>
        <w:autoSpaceDE w:val="0"/>
        <w:autoSpaceDN w:val="0"/>
        <w:spacing w:before="28" w:after="0" w:line="360" w:lineRule="auto"/>
        <w:ind w:right="122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Pr="007D722A" w:rsidRDefault="00042B76" w:rsidP="00042B76">
      <w:pPr>
        <w:widowControl w:val="0"/>
        <w:tabs>
          <w:tab w:val="left" w:pos="1438"/>
        </w:tabs>
        <w:autoSpaceDE w:val="0"/>
        <w:autoSpaceDN w:val="0"/>
        <w:spacing w:after="0" w:line="360" w:lineRule="auto"/>
        <w:ind w:right="122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Другой интерактивной образовательной онлайн-платформой, применяемой в начальной школе, является «</w:t>
      </w:r>
      <w:proofErr w:type="spellStart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ЯКласс</w:t>
      </w:r>
      <w:proofErr w:type="spellEnd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proofErr w:type="spellStart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ЯКласс</w:t>
      </w:r>
      <w:proofErr w:type="spellEnd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образовательный </w:t>
      </w:r>
      <w:proofErr w:type="spellStart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</w:t>
      </w:r>
      <w:proofErr w:type="spellEnd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школьников, учителей и</w:t>
      </w:r>
      <w:r w:rsidRPr="007D722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родителей.</w:t>
      </w:r>
      <w:r w:rsidRPr="007D72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URL:</w:t>
      </w:r>
      <w:r w:rsidRPr="007D722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4">
        <w:r w:rsidRPr="007D722A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www.yaklass.ru</w:t>
        </w:r>
      </w:hyperlink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]. Образовательный интернет ресурс</w:t>
      </w:r>
    </w:p>
    <w:p w:rsidR="00042B76" w:rsidRPr="007D722A" w:rsidRDefault="00042B76" w:rsidP="00042B76">
      <w:pPr>
        <w:pStyle w:val="a3"/>
        <w:spacing w:after="0" w:line="36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Якласс</w:t>
      </w:r>
      <w:proofErr w:type="spellEnd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» предназначен для педагогов, родителей и обучающихся. Платформа включает разнообразное количество интерактивных заданий по учебным предметам с учетом возрастных особенностей обучающихся. Подобранные задания в образовательной онлайн-платформе «</w:t>
      </w:r>
      <w:proofErr w:type="spellStart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Якласс</w:t>
      </w:r>
      <w:proofErr w:type="spellEnd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» представляют собой перепечатанные тексты задач из учебников с демонстрацией наглядного материала. Задания построены таким образом, что обучающиеся имеют возможность самостоятельно вводить правильный ответ в нужное поле, и могут выбирать правильный ответ из нескольких представленных. Преимуществом использования интерактивной образовательной онлайн-платформы «</w:t>
      </w:r>
      <w:proofErr w:type="spellStart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Якласс</w:t>
      </w:r>
      <w:proofErr w:type="spellEnd"/>
      <w:r w:rsidRPr="007D722A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полностью бесплатный контент и наличие блока с теоретической информацией. Кроме того, у педагогов появляется возможность на основе данной интерактивной платформы создавать проверочные и контрольные работы, осуществлять передачу домашнего задания для обучающихся с установлением сроков его выполнения.</w:t>
      </w:r>
    </w:p>
    <w:p w:rsidR="00042B76" w:rsidRPr="007D722A" w:rsidRDefault="00042B76" w:rsidP="00042B76">
      <w:pPr>
        <w:pStyle w:val="a3"/>
        <w:spacing w:line="36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3. Обзор образовательной платформы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ЯКласс</w:t>
      </w:r>
      <w:proofErr w:type="spellEnd"/>
    </w:p>
    <w:tbl>
      <w:tblPr>
        <w:tblStyle w:val="TableNormal"/>
        <w:tblW w:w="9524" w:type="dxa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512"/>
      </w:tblGrid>
      <w:tr w:rsidR="00042B76" w:rsidRPr="007D722A" w:rsidTr="002226AE">
        <w:trPr>
          <w:trHeight w:val="257"/>
        </w:trPr>
        <w:tc>
          <w:tcPr>
            <w:tcW w:w="2012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t>Где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найти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512" w:type="dxa"/>
          </w:tcPr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</w:rPr>
            </w:pPr>
            <w:r w:rsidRPr="0028387F">
              <w:rPr>
                <w:color w:val="231F20"/>
                <w:sz w:val="28"/>
                <w:szCs w:val="28"/>
              </w:rPr>
              <w:t>h</w:t>
            </w:r>
            <w:hyperlink r:id="rId5">
              <w:r w:rsidRPr="0028387F">
                <w:rPr>
                  <w:color w:val="231F20"/>
                  <w:sz w:val="28"/>
                  <w:szCs w:val="28"/>
                </w:rPr>
                <w:t>ttps://w</w:t>
              </w:r>
            </w:hyperlink>
            <w:r w:rsidRPr="0028387F">
              <w:rPr>
                <w:color w:val="231F20"/>
                <w:sz w:val="28"/>
                <w:szCs w:val="28"/>
              </w:rPr>
              <w:t>ww.yak</w:t>
            </w:r>
            <w:hyperlink r:id="rId6">
              <w:r w:rsidRPr="0028387F">
                <w:rPr>
                  <w:color w:val="231F20"/>
                  <w:sz w:val="28"/>
                  <w:szCs w:val="28"/>
                </w:rPr>
                <w:t>lass.ru/</w:t>
              </w:r>
            </w:hyperlink>
          </w:p>
        </w:tc>
      </w:tr>
      <w:tr w:rsidR="00042B76" w:rsidRPr="007D722A" w:rsidTr="002226AE">
        <w:trPr>
          <w:trHeight w:val="2303"/>
        </w:trPr>
        <w:tc>
          <w:tcPr>
            <w:tcW w:w="2012" w:type="dxa"/>
            <w:tcBorders>
              <w:bottom w:val="single" w:sz="4" w:space="0" w:color="auto"/>
            </w:tcBorders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t>Какие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предметы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и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классы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i/>
                <w:sz w:val="28"/>
                <w:szCs w:val="28"/>
                <w:lang w:val="ru-RU"/>
              </w:rPr>
            </w:pPr>
            <w:r w:rsidRPr="0028387F">
              <w:rPr>
                <w:i/>
                <w:color w:val="231F20"/>
                <w:sz w:val="28"/>
                <w:szCs w:val="28"/>
                <w:lang w:val="ru-RU"/>
              </w:rPr>
              <w:t>Обучающие материалы и задачи: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Русский язык, 1 –11 класс</w:t>
            </w:r>
          </w:p>
          <w:p w:rsidR="00042B76" w:rsidRPr="0028387F" w:rsidRDefault="00042B76" w:rsidP="002226AE">
            <w:pPr>
              <w:pStyle w:val="TableParagraph"/>
              <w:spacing w:before="1"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Математика, 1–6 класс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Алгебра, 7–11 класс Английский язык, 2–11 </w:t>
            </w:r>
            <w:proofErr w:type="gramStart"/>
            <w:r w:rsidRPr="0028387F">
              <w:rPr>
                <w:color w:val="231F20"/>
                <w:sz w:val="28"/>
                <w:szCs w:val="28"/>
                <w:lang w:val="ru-RU"/>
              </w:rPr>
              <w:t>класс</w:t>
            </w:r>
            <w:proofErr w:type="gramEnd"/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 Окружающий мир, 1–4 класс Информатика, 5–11 класс</w:t>
            </w:r>
          </w:p>
          <w:p w:rsidR="00042B76" w:rsidRPr="0028387F" w:rsidRDefault="00042B76" w:rsidP="002226AE">
            <w:pPr>
              <w:pStyle w:val="TableParagraph"/>
              <w:spacing w:before="1"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География, 5, 7 класс,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Биология, 5–11 класс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Обществознание, 89 класс</w:t>
            </w:r>
          </w:p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</w:rPr>
            </w:pPr>
            <w:proofErr w:type="spellStart"/>
            <w:r w:rsidRPr="0028387F">
              <w:rPr>
                <w:color w:val="231F20"/>
                <w:sz w:val="28"/>
                <w:szCs w:val="28"/>
              </w:rPr>
              <w:t>Физика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, 7–9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класс</w:t>
            </w:r>
            <w:proofErr w:type="spellEnd"/>
          </w:p>
          <w:p w:rsidR="00042B76" w:rsidRPr="0028387F" w:rsidRDefault="00042B76" w:rsidP="002226AE">
            <w:pPr>
              <w:pStyle w:val="TableParagraph"/>
              <w:spacing w:before="1" w:line="360" w:lineRule="auto"/>
              <w:ind w:left="175" w:right="113"/>
              <w:jc w:val="both"/>
              <w:rPr>
                <w:sz w:val="28"/>
                <w:szCs w:val="28"/>
              </w:rPr>
            </w:pPr>
            <w:proofErr w:type="spellStart"/>
            <w:r w:rsidRPr="0028387F">
              <w:rPr>
                <w:color w:val="231F20"/>
                <w:sz w:val="28"/>
                <w:szCs w:val="28"/>
              </w:rPr>
              <w:t>Химия</w:t>
            </w:r>
            <w:proofErr w:type="spellEnd"/>
            <w:r w:rsidRPr="0028387F">
              <w:rPr>
                <w:color w:val="231F20"/>
                <w:sz w:val="28"/>
                <w:szCs w:val="28"/>
              </w:rPr>
              <w:t xml:space="preserve">, 8–9 </w:t>
            </w:r>
            <w:proofErr w:type="spellStart"/>
            <w:r w:rsidRPr="0028387F">
              <w:rPr>
                <w:color w:val="231F20"/>
                <w:sz w:val="28"/>
                <w:szCs w:val="28"/>
              </w:rPr>
              <w:t>класс</w:t>
            </w:r>
            <w:proofErr w:type="spellEnd"/>
          </w:p>
        </w:tc>
      </w:tr>
      <w:tr w:rsidR="00042B76" w:rsidRPr="007D722A" w:rsidTr="00222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1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lastRenderedPageBreak/>
              <w:t>Как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устроен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процесс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обучения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Зарегистрировавшись, преподаватель должен выбрать предмет и класс, а также ввести информацию о школе. </w:t>
            </w:r>
            <w:proofErr w:type="gramStart"/>
            <w:r w:rsidRPr="0028387F">
              <w:rPr>
                <w:color w:val="231F20"/>
                <w:sz w:val="28"/>
                <w:szCs w:val="28"/>
                <w:lang w:val="ru-RU"/>
              </w:rPr>
              <w:t>Сервис  предоставляет</w:t>
            </w:r>
            <w:proofErr w:type="gramEnd"/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 возможность связать свой профиль с учетной записью электронного журнала.</w:t>
            </w:r>
          </w:p>
          <w:p w:rsidR="00042B76" w:rsidRPr="0028387F" w:rsidRDefault="00042B76" w:rsidP="002226AE">
            <w:pPr>
              <w:pStyle w:val="TableParagraph"/>
              <w:spacing w:before="3"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После регистрации представители сервиса связываются для подтверждения информации со школой, в которой работает учитель. После подтверждения информации учителю автоматически становятся доступны результаты учеников: в личном кабинете можно следить за их прогрессом. Сервис предоставляет расширенную аналитику по каждой теме и каждому ученику, включая: тип задания, уровень сложности, количество попыток, время выполнения и т. д. После подтверждения аккаунта сервис предоставляет возможность формирования для каждого ученика набора обучающих материалов и заданий (в том числе персонального). Настройка происходит при помощи выбора предмета, класса, темы, обучающего материала или задания. После выполнения заданий учениками преподавателю доступны их результаты в личном кабинете. Ключевое отличие сервиса от похожих решений — ограниченность функционала и ряд обучающих материалов и заданий на платформе как для преподавателя, так и для ученика. Платная версия для ученика дает правильный ответ в случае ошибки и неограниченный доступ к решению любого задания.</w:t>
            </w:r>
          </w:p>
          <w:p w:rsidR="00042B76" w:rsidRPr="0028387F" w:rsidRDefault="00042B76" w:rsidP="002226AE">
            <w:pPr>
              <w:pStyle w:val="TableParagraph"/>
              <w:spacing w:before="13"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Платная версия для учителя дает доступ к методическим рекомендациям, правильным ответам и решениям всех заданий, просмотр результатов учеников и доступ к проверочным работам, вариативность предоставляемых заданий.</w:t>
            </w:r>
          </w:p>
        </w:tc>
      </w:tr>
      <w:tr w:rsidR="00042B76" w:rsidRPr="007D722A" w:rsidTr="00222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76" w:rsidRPr="00003267" w:rsidRDefault="00042B76" w:rsidP="002226AE">
            <w:pPr>
              <w:pStyle w:val="TableParagraph"/>
              <w:spacing w:line="360" w:lineRule="auto"/>
              <w:ind w:left="33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lastRenderedPageBreak/>
              <w:t>Как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начать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использование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Учителю необходимо пройти простую регистрацию на платформе с указанием персональных данных и образовательного учреждения, далее подтвердить свою личность и место работы (для быстрого доступа и ограниченного функционала привязка к образовательному учреждению необязательна, при регистрации можно указать любое учреждение).</w:t>
            </w:r>
          </w:p>
          <w:p w:rsidR="00042B76" w:rsidRPr="0028387F" w:rsidRDefault="00042B76" w:rsidP="002226AE">
            <w:pPr>
              <w:pStyle w:val="TableParagraph"/>
              <w:spacing w:before="4"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Сервис доступен в веб-версии, пользователю не требуется установка дополнительного ПО. Сервис также предоставляет доступ к материалам портала «Интернет-урок» и 1-С по платной подписке.</w:t>
            </w:r>
          </w:p>
          <w:p w:rsidR="00042B76" w:rsidRPr="0028387F" w:rsidRDefault="00042B76" w:rsidP="002226AE">
            <w:pPr>
              <w:pStyle w:val="TableParagraph"/>
              <w:spacing w:before="3"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У сервиса отсутствуют мобильные приложения.</w:t>
            </w:r>
          </w:p>
          <w:p w:rsidR="00042B76" w:rsidRPr="0028387F" w:rsidRDefault="00042B76" w:rsidP="002226AE">
            <w:pPr>
              <w:pStyle w:val="TableParagraph"/>
              <w:spacing w:before="6"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Для обучения оптимально подходит персональный </w:t>
            </w:r>
            <w:proofErr w:type="spellStart"/>
            <w:r w:rsidRPr="0028387F">
              <w:rPr>
                <w:color w:val="231F20"/>
                <w:sz w:val="28"/>
                <w:szCs w:val="28"/>
                <w:lang w:val="ru-RU"/>
              </w:rPr>
              <w:t>компью</w:t>
            </w:r>
            <w:proofErr w:type="spellEnd"/>
            <w:r w:rsidRPr="0028387F">
              <w:rPr>
                <w:color w:val="231F20"/>
                <w:sz w:val="28"/>
                <w:szCs w:val="28"/>
                <w:lang w:val="ru-RU"/>
              </w:rPr>
              <w:t xml:space="preserve"> тер.</w:t>
            </w:r>
          </w:p>
        </w:tc>
      </w:tr>
      <w:tr w:rsidR="00042B76" w:rsidRPr="007D722A" w:rsidTr="00222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t>Стоимость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решения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Базовая годовая подписка для ученика — 1300 рублей. Базовая годовая подписка для учителя — 1300 рублей.</w:t>
            </w:r>
          </w:p>
        </w:tc>
      </w:tr>
      <w:tr w:rsidR="00042B76" w:rsidRPr="007D722A" w:rsidTr="00222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76" w:rsidRPr="00003267" w:rsidRDefault="00042B76" w:rsidP="002226AE">
            <w:pPr>
              <w:pStyle w:val="TableParagraph"/>
              <w:spacing w:line="360" w:lineRule="auto"/>
              <w:ind w:left="33" w:right="113"/>
              <w:jc w:val="both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t>Соответствие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ФГОС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76" w:rsidRPr="0028387F" w:rsidRDefault="00042B76" w:rsidP="002226AE">
            <w:pPr>
              <w:pStyle w:val="TableParagraph"/>
              <w:spacing w:line="360" w:lineRule="auto"/>
              <w:ind w:left="175" w:right="113"/>
              <w:jc w:val="both"/>
              <w:rPr>
                <w:sz w:val="28"/>
                <w:szCs w:val="28"/>
                <w:lang w:val="ru-RU"/>
              </w:rPr>
            </w:pPr>
            <w:r w:rsidRPr="0028387F">
              <w:rPr>
                <w:color w:val="231F20"/>
                <w:sz w:val="28"/>
                <w:szCs w:val="28"/>
                <w:lang w:val="ru-RU"/>
              </w:rPr>
              <w:t>Авторы ресурса указывают, что материалы соответствуют ФГОС.</w:t>
            </w:r>
          </w:p>
        </w:tc>
      </w:tr>
    </w:tbl>
    <w:p w:rsidR="00042B76" w:rsidRPr="007D722A" w:rsidRDefault="00042B76" w:rsidP="00042B76">
      <w:pPr>
        <w:pStyle w:val="a3"/>
        <w:spacing w:line="36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76" w:rsidRDefault="00042B76" w:rsidP="00042B76">
      <w:pPr>
        <w:pStyle w:val="a3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2A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7D722A">
        <w:rPr>
          <w:rFonts w:ascii="Times New Roman" w:hAnsi="Times New Roman" w:cs="Times New Roman"/>
          <w:sz w:val="28"/>
          <w:szCs w:val="28"/>
        </w:rPr>
        <w:t xml:space="preserve"> — это библиотека, которая содержит более 35000 интерактивных карточек с заданиями по русскому языку и математике. В апреле 2020 года на платформе добавился ещё один предмет – окружающий мир. Учитель выбирает из этой библиотеки карточки с заданиями, которые требуются ему для отработки определенной темы, и создает из них подборку — «занятие». Дети заходят на сайт </w:t>
      </w:r>
      <w:proofErr w:type="spellStart"/>
      <w:r w:rsidRPr="007D722A">
        <w:rPr>
          <w:rFonts w:ascii="Times New Roman" w:hAnsi="Times New Roman" w:cs="Times New Roman"/>
          <w:sz w:val="28"/>
          <w:szCs w:val="28"/>
        </w:rPr>
        <w:t>Яндекс.Учебника</w:t>
      </w:r>
      <w:proofErr w:type="spellEnd"/>
      <w:r w:rsidRPr="007D722A">
        <w:rPr>
          <w:rFonts w:ascii="Times New Roman" w:hAnsi="Times New Roman" w:cs="Times New Roman"/>
          <w:sz w:val="28"/>
          <w:szCs w:val="28"/>
        </w:rPr>
        <w:t xml:space="preserve">, выполняют эти задания. Система мгновенно выдает обратную связь ребенку и одновременно показывает результат решения учителю. Задания доступны учителям бесплатно, независимо от количества учеников и используемого материала. Карточки </w:t>
      </w:r>
      <w:proofErr w:type="spellStart"/>
      <w:r w:rsidRPr="007D722A">
        <w:rPr>
          <w:rFonts w:ascii="Times New Roman" w:hAnsi="Times New Roman" w:cs="Times New Roman"/>
          <w:sz w:val="28"/>
          <w:szCs w:val="28"/>
        </w:rPr>
        <w:t>Яндекс.Учебника</w:t>
      </w:r>
      <w:proofErr w:type="spellEnd"/>
      <w:r w:rsidRPr="007D722A">
        <w:rPr>
          <w:rFonts w:ascii="Times New Roman" w:hAnsi="Times New Roman" w:cs="Times New Roman"/>
          <w:sz w:val="28"/>
          <w:szCs w:val="28"/>
        </w:rPr>
        <w:t xml:space="preserve"> можно использовать на уроке или в качестве домашнего задания. Возможность видеть статистику по каждому ребенку и </w:t>
      </w:r>
      <w:r w:rsidRPr="007D722A">
        <w:rPr>
          <w:rFonts w:ascii="Times New Roman" w:hAnsi="Times New Roman" w:cs="Times New Roman"/>
          <w:sz w:val="28"/>
          <w:szCs w:val="28"/>
        </w:rPr>
        <w:lastRenderedPageBreak/>
        <w:t>выдавать задания не только всему классу, но и отдельным ученикам помогает учителю реализовывать индивидуальные образовательные траектории каждого ребёнка.</w:t>
      </w:r>
    </w:p>
    <w:p w:rsidR="00042B76" w:rsidRPr="007D722A" w:rsidRDefault="00042B76" w:rsidP="00042B76">
      <w:pPr>
        <w:pStyle w:val="a3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Обзор образовательной платформы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</w:p>
    <w:tbl>
      <w:tblPr>
        <w:tblStyle w:val="TableNormal"/>
        <w:tblW w:w="9354" w:type="dxa"/>
        <w:tblInd w:w="2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087"/>
      </w:tblGrid>
      <w:tr w:rsidR="00042B76" w:rsidRPr="00003267" w:rsidTr="002226AE">
        <w:trPr>
          <w:trHeight w:val="257"/>
        </w:trPr>
        <w:tc>
          <w:tcPr>
            <w:tcW w:w="226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41" w:right="152"/>
              <w:jc w:val="both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t>Где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найти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08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firstLine="737"/>
              <w:jc w:val="both"/>
              <w:rPr>
                <w:sz w:val="28"/>
                <w:szCs w:val="28"/>
              </w:rPr>
            </w:pPr>
            <w:r w:rsidRPr="00003267">
              <w:rPr>
                <w:color w:val="231F20"/>
                <w:sz w:val="28"/>
                <w:szCs w:val="28"/>
              </w:rPr>
              <w:t>https://education.yandex.ru/</w:t>
            </w:r>
          </w:p>
        </w:tc>
      </w:tr>
      <w:tr w:rsidR="00042B76" w:rsidRPr="00003267" w:rsidTr="002226AE">
        <w:trPr>
          <w:trHeight w:val="641"/>
        </w:trPr>
        <w:tc>
          <w:tcPr>
            <w:tcW w:w="226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41" w:right="152"/>
              <w:jc w:val="both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t>Какие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предметы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и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классы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08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003267">
              <w:rPr>
                <w:color w:val="231F20"/>
                <w:sz w:val="28"/>
                <w:szCs w:val="28"/>
                <w:lang w:val="ru-RU"/>
              </w:rPr>
              <w:t>Задачи:</w:t>
            </w:r>
          </w:p>
          <w:p w:rsidR="00042B76" w:rsidRPr="00003267" w:rsidRDefault="00042B76" w:rsidP="002226AE">
            <w:pPr>
              <w:pStyle w:val="TableParagraph"/>
              <w:spacing w:line="360" w:lineRule="auto"/>
              <w:ind w:left="142" w:right="2225"/>
              <w:jc w:val="both"/>
              <w:rPr>
                <w:sz w:val="28"/>
                <w:szCs w:val="28"/>
                <w:lang w:val="ru-RU"/>
              </w:rPr>
            </w:pPr>
            <w:r w:rsidRPr="00003267">
              <w:rPr>
                <w:color w:val="231F20"/>
                <w:sz w:val="28"/>
                <w:szCs w:val="28"/>
                <w:lang w:val="ru-RU"/>
              </w:rPr>
              <w:t>Русский язык, 1–5 класс Математика, 1–5 класс</w:t>
            </w:r>
          </w:p>
        </w:tc>
      </w:tr>
      <w:tr w:rsidR="00042B76" w:rsidRPr="00003267" w:rsidTr="002226AE">
        <w:trPr>
          <w:trHeight w:val="3521"/>
        </w:trPr>
        <w:tc>
          <w:tcPr>
            <w:tcW w:w="226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41" w:right="152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t>Как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устроен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процесс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обучения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08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42" w:right="254"/>
              <w:jc w:val="both"/>
              <w:rPr>
                <w:sz w:val="28"/>
                <w:szCs w:val="28"/>
                <w:lang w:val="ru-RU"/>
              </w:rPr>
            </w:pPr>
            <w:r w:rsidRPr="00003267">
              <w:rPr>
                <w:color w:val="231F20"/>
                <w:sz w:val="28"/>
                <w:szCs w:val="28"/>
                <w:lang w:val="ru-RU"/>
              </w:rPr>
              <w:t>После регистрации преподавателю необходимо добавить информацию об обучающихся, впоследствии для каждого из них можно сформировать персональный набор задач. Преподаватель настраивает задания: выбирает предмет,</w:t>
            </w:r>
            <w:r w:rsidRPr="00003267">
              <w:rPr>
                <w:sz w:val="28"/>
                <w:szCs w:val="28"/>
                <w:lang w:val="ru-RU"/>
              </w:rPr>
              <w:t xml:space="preserve"> </w:t>
            </w:r>
            <w:r w:rsidRPr="00003267">
              <w:rPr>
                <w:color w:val="231F20"/>
                <w:sz w:val="28"/>
                <w:szCs w:val="28"/>
                <w:lang w:val="ru-RU"/>
              </w:rPr>
              <w:t>класс обучения, раздел образовательной программы (например, действия с числами), тему задания и задачи (для задач доступны подробные описания).</w:t>
            </w:r>
          </w:p>
          <w:p w:rsidR="00042B76" w:rsidRPr="00003267" w:rsidRDefault="00042B76" w:rsidP="002226AE">
            <w:pPr>
              <w:pStyle w:val="TableParagraph"/>
              <w:spacing w:line="360" w:lineRule="auto"/>
              <w:ind w:left="142" w:right="133"/>
              <w:jc w:val="both"/>
              <w:rPr>
                <w:sz w:val="28"/>
                <w:szCs w:val="28"/>
                <w:lang w:val="ru-RU"/>
              </w:rPr>
            </w:pPr>
            <w:r w:rsidRPr="00003267">
              <w:rPr>
                <w:color w:val="231F20"/>
                <w:sz w:val="28"/>
                <w:szCs w:val="28"/>
                <w:lang w:val="ru-RU"/>
              </w:rPr>
              <w:t>Выбранные задачи попадают в список, в котором можно настроить сроки выполнения задания и направить определенным ученикам (для каждого ученика в личном кабинете преподавателя система автоматически создает логин и пароль). После выполнения заданий учениками задания автоматически проверяются, и результаты становятся доступны преподавателю в личном кабинете. Существует также возможность</w:t>
            </w:r>
            <w:r w:rsidRPr="00003267">
              <w:rPr>
                <w:sz w:val="28"/>
                <w:szCs w:val="28"/>
                <w:lang w:val="ru-RU"/>
              </w:rPr>
              <w:t xml:space="preserve"> </w:t>
            </w:r>
            <w:r w:rsidRPr="00003267">
              <w:rPr>
                <w:color w:val="231F20"/>
                <w:sz w:val="28"/>
                <w:szCs w:val="28"/>
                <w:lang w:val="ru-RU"/>
              </w:rPr>
              <w:t>«ручной» корректировки учебных планов учеников учителем, то есть функционал сервиса позволяет учителю распределять и менять задачи каждому обучающемуся на основе результатов их выполнения и прогресса ученика.</w:t>
            </w:r>
          </w:p>
        </w:tc>
      </w:tr>
      <w:tr w:rsidR="00042B76" w:rsidRPr="00003267" w:rsidTr="002226AE">
        <w:trPr>
          <w:trHeight w:val="428"/>
        </w:trPr>
        <w:tc>
          <w:tcPr>
            <w:tcW w:w="226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41" w:right="152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t>Как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начать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lastRenderedPageBreak/>
              <w:t>использование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>?</w:t>
            </w:r>
          </w:p>
        </w:tc>
        <w:tc>
          <w:tcPr>
            <w:tcW w:w="708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42" w:right="42"/>
              <w:jc w:val="both"/>
              <w:rPr>
                <w:sz w:val="28"/>
                <w:szCs w:val="28"/>
                <w:lang w:val="ru-RU"/>
              </w:rPr>
            </w:pPr>
            <w:r w:rsidRPr="00003267">
              <w:rPr>
                <w:color w:val="231F20"/>
                <w:sz w:val="28"/>
                <w:szCs w:val="28"/>
                <w:lang w:val="ru-RU"/>
              </w:rPr>
              <w:lastRenderedPageBreak/>
              <w:t xml:space="preserve">Учителю необходимо пройти простую регистрацию на </w:t>
            </w:r>
            <w:r w:rsidRPr="00003267">
              <w:rPr>
                <w:color w:val="231F20"/>
                <w:sz w:val="28"/>
                <w:szCs w:val="28"/>
                <w:lang w:val="ru-RU"/>
              </w:rPr>
              <w:lastRenderedPageBreak/>
              <w:t>платформе с указанием персональных данных и образовательного учреждения (привязка к образовательному учреждению необязательна, можно указать любое учреждение при регистрации).</w:t>
            </w:r>
          </w:p>
          <w:p w:rsidR="00042B76" w:rsidRPr="00003267" w:rsidRDefault="00042B76" w:rsidP="002226AE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003267">
              <w:rPr>
                <w:color w:val="231F20"/>
                <w:sz w:val="28"/>
                <w:szCs w:val="28"/>
                <w:lang w:val="ru-RU"/>
              </w:rPr>
              <w:t>Сервис доступен в веб-версии, для ПК не требуется установка дополнительного ПО.</w:t>
            </w:r>
          </w:p>
          <w:p w:rsidR="00042B76" w:rsidRPr="00003267" w:rsidRDefault="00042B76" w:rsidP="002226AE">
            <w:pPr>
              <w:pStyle w:val="TableParagraph"/>
              <w:spacing w:line="360" w:lineRule="auto"/>
              <w:ind w:left="142" w:right="479"/>
              <w:jc w:val="both"/>
              <w:rPr>
                <w:sz w:val="28"/>
                <w:szCs w:val="28"/>
                <w:lang w:val="ru-RU"/>
              </w:rPr>
            </w:pPr>
            <w:r w:rsidRPr="00003267">
              <w:rPr>
                <w:color w:val="231F20"/>
                <w:sz w:val="28"/>
                <w:szCs w:val="28"/>
                <w:lang w:val="ru-RU"/>
              </w:rPr>
              <w:t xml:space="preserve">Существуют мобильные приложения для операционных систем </w:t>
            </w:r>
            <w:r w:rsidRPr="00003267">
              <w:rPr>
                <w:color w:val="231F20"/>
                <w:sz w:val="28"/>
                <w:szCs w:val="28"/>
              </w:rPr>
              <w:t>iOS</w:t>
            </w:r>
            <w:r w:rsidRPr="00003267">
              <w:rPr>
                <w:color w:val="231F20"/>
                <w:sz w:val="28"/>
                <w:szCs w:val="28"/>
                <w:lang w:val="ru-RU"/>
              </w:rPr>
              <w:t xml:space="preserve"> и </w:t>
            </w:r>
            <w:r w:rsidRPr="00003267">
              <w:rPr>
                <w:color w:val="231F20"/>
                <w:sz w:val="28"/>
                <w:szCs w:val="28"/>
              </w:rPr>
              <w:t>Android</w:t>
            </w:r>
            <w:r w:rsidRPr="00003267">
              <w:rPr>
                <w:color w:val="231F20"/>
                <w:sz w:val="28"/>
                <w:szCs w:val="28"/>
                <w:lang w:val="ru-RU"/>
              </w:rPr>
              <w:t>.</w:t>
            </w:r>
          </w:p>
          <w:p w:rsidR="00042B76" w:rsidRPr="00003267" w:rsidRDefault="00042B76" w:rsidP="002226AE">
            <w:pPr>
              <w:pStyle w:val="TableParagraph"/>
              <w:spacing w:line="360" w:lineRule="auto"/>
              <w:ind w:left="142" w:right="219"/>
              <w:jc w:val="both"/>
              <w:rPr>
                <w:sz w:val="28"/>
                <w:szCs w:val="28"/>
                <w:lang w:val="ru-RU"/>
              </w:rPr>
            </w:pPr>
            <w:r w:rsidRPr="00003267">
              <w:rPr>
                <w:color w:val="231F20"/>
                <w:sz w:val="28"/>
                <w:szCs w:val="28"/>
                <w:lang w:val="ru-RU"/>
              </w:rPr>
              <w:t>Для обучения необходимы персональный компьютер, планшет или смартфон, а также доступ в интернет.</w:t>
            </w:r>
          </w:p>
        </w:tc>
      </w:tr>
      <w:tr w:rsidR="00042B76" w:rsidRPr="00003267" w:rsidTr="002226AE">
        <w:trPr>
          <w:trHeight w:val="257"/>
        </w:trPr>
        <w:tc>
          <w:tcPr>
            <w:tcW w:w="226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41" w:right="152"/>
              <w:jc w:val="both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lastRenderedPageBreak/>
              <w:t>Стоимость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003267">
              <w:rPr>
                <w:color w:val="231F20"/>
                <w:sz w:val="28"/>
                <w:szCs w:val="28"/>
              </w:rPr>
              <w:t>решения</w:t>
            </w:r>
            <w:proofErr w:type="spellEnd"/>
          </w:p>
        </w:tc>
        <w:tc>
          <w:tcPr>
            <w:tcW w:w="7087" w:type="dxa"/>
          </w:tcPr>
          <w:p w:rsidR="00042B76" w:rsidRPr="00003267" w:rsidRDefault="00042B76" w:rsidP="002226AE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003267">
              <w:rPr>
                <w:color w:val="231F20"/>
                <w:sz w:val="28"/>
                <w:szCs w:val="28"/>
              </w:rPr>
              <w:t>Бесплатно</w:t>
            </w:r>
            <w:proofErr w:type="spellEnd"/>
            <w:r w:rsidRPr="00003267">
              <w:rPr>
                <w:color w:val="231F20"/>
                <w:sz w:val="28"/>
                <w:szCs w:val="28"/>
              </w:rPr>
              <w:t>.</w:t>
            </w:r>
          </w:p>
        </w:tc>
      </w:tr>
    </w:tbl>
    <w:p w:rsidR="00054FAE" w:rsidRDefault="00054FAE"/>
    <w:sectPr w:rsidR="0005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76"/>
    <w:rsid w:val="00042B76"/>
    <w:rsid w:val="000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8CDB"/>
  <w15:chartTrackingRefBased/>
  <w15:docId w15:val="{CAC31EAE-D9EB-468B-81B7-4DD5AEA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B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42B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implep">
    <w:name w:val="simple_p"/>
    <w:basedOn w:val="a"/>
    <w:rsid w:val="0004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klass.ru/" TargetMode="External"/><Relationship Id="rId5" Type="http://schemas.openxmlformats.org/officeDocument/2006/relationships/hyperlink" Target="http://www.yaklass.ru/" TargetMode="External"/><Relationship Id="rId4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2021-08-06T11:13:00Z</dcterms:created>
  <dcterms:modified xsi:type="dcterms:W3CDTF">2021-08-06T11:14:00Z</dcterms:modified>
</cp:coreProperties>
</file>