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2D" w:rsidRPr="002A512D" w:rsidRDefault="002A512D" w:rsidP="002A51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45"/>
          <w:lang w:eastAsia="ru-RU"/>
        </w:rPr>
      </w:pPr>
      <w:r w:rsidRPr="002A512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45"/>
          <w:lang w:eastAsia="ru-RU"/>
        </w:rPr>
        <w:t>Использование мнемотехники при заучивании стихотворений, пословиц и поговорок в старшей и подготовительной группе ДОУ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— это эффективная методика запоминания с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помощью картинок-подсказок. 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особенно </w:t>
      </w:r>
      <w:proofErr w:type="gramStart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эффективны</w:t>
      </w:r>
      <w:proofErr w:type="gramEnd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при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учивании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стихотворений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Суть заключается в следующем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на каждое слово или маленькое словосочетание придумывается картинка </w:t>
      </w:r>
      <w:r w:rsidRPr="002A512D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(изображение)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 таким образом, в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стихотворение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зарисовывается схематически.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После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этого ребенок по памяти,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используя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графическое изображение, воспроизводит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стихотворение целиком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Этапы работы над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стихотворением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1.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Выразительное чтение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стихотворения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2.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Сообщение, что это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стихотворение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дети будут учить наизусть. Затем еще раз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чтение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стихотворения с опорой на </w:t>
      </w:r>
      <w:proofErr w:type="spellStart"/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Вопросы по содержанию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стихотворения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помогая детям уяснить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основную мысль.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Выяснить, какие слова непонятны детям, объяснить их значение в доступной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детей форме.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Чтение  отдельно каждой строчки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стихотворения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Дети повторяет ее с опорой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 </w:t>
      </w:r>
      <w:proofErr w:type="spellStart"/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6.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Дети рассказывает </w:t>
      </w:r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стихотворение с опорой на </w:t>
      </w:r>
      <w:proofErr w:type="spellStart"/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A512D" w:rsidRPr="002A512D" w:rsidRDefault="002A512D" w:rsidP="002A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7.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Дети по памяти зарисовывают </w:t>
      </w:r>
      <w:proofErr w:type="spellStart"/>
      <w:r w:rsidRPr="002A512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2A51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A512D" w:rsidRPr="002A512D" w:rsidRDefault="002A512D" w:rsidP="002A512D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A512D" w:rsidRPr="002A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2D"/>
    <w:rsid w:val="002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2020-10-18T08:10:00Z</dcterms:created>
  <dcterms:modified xsi:type="dcterms:W3CDTF">2020-10-18T08:13:00Z</dcterms:modified>
</cp:coreProperties>
</file>