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52" w:rsidRDefault="00817252" w:rsidP="00817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изобразительного искусства </w:t>
      </w:r>
    </w:p>
    <w:p w:rsidR="00817252" w:rsidRDefault="00817252" w:rsidP="00817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817252" w:rsidRDefault="00817252" w:rsidP="00817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«Роль народных художественных промыслов в современной жизни  (обобщение темы)</w:t>
      </w:r>
      <w:r w:rsidRPr="00A804C7">
        <w:rPr>
          <w:rFonts w:ascii="Times New Roman" w:hAnsi="Times New Roman" w:cs="Times New Roman"/>
          <w:b/>
          <w:sz w:val="28"/>
          <w:szCs w:val="28"/>
        </w:rPr>
        <w:t>»</w:t>
      </w:r>
    </w:p>
    <w:p w:rsidR="00817252" w:rsidRPr="00A804C7" w:rsidRDefault="00817252" w:rsidP="00817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75" w:type="dxa"/>
        <w:tblLook w:val="04A0"/>
      </w:tblPr>
      <w:tblGrid>
        <w:gridCol w:w="4786"/>
        <w:gridCol w:w="10389"/>
      </w:tblGrid>
      <w:tr w:rsidR="00817252" w:rsidRPr="003A1230" w:rsidTr="00432360">
        <w:trPr>
          <w:trHeight w:val="70"/>
        </w:trPr>
        <w:tc>
          <w:tcPr>
            <w:tcW w:w="4786" w:type="dxa"/>
          </w:tcPr>
          <w:p w:rsidR="00817252" w:rsidRPr="003A1230" w:rsidRDefault="00817252" w:rsidP="009C65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30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10389" w:type="dxa"/>
          </w:tcPr>
          <w:p w:rsidR="00817252" w:rsidRPr="003A1230" w:rsidRDefault="00817252" w:rsidP="009C65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F51A59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</w:t>
            </w:r>
            <w:r w:rsidR="00D03E8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художественную культуру как составную часть материальной и духовной </w:t>
            </w:r>
            <w:r w:rsidR="0043236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культуры; развивать художественно-творческую активность, способствовать овладению образным языком декоративно-прикладного искусства; познакомит с основами знаний в области композиции, формообразования, </w:t>
            </w:r>
            <w:proofErr w:type="spellStart"/>
            <w:r w:rsidR="00432360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="00432360">
              <w:rPr>
                <w:rFonts w:ascii="Times New Roman" w:hAnsi="Times New Roman" w:cs="Times New Roman"/>
                <w:sz w:val="24"/>
                <w:szCs w:val="24"/>
              </w:rPr>
              <w:t xml:space="preserve"> в декоративно-прикладном искусстве; раскрыть истоки народного творчества</w:t>
            </w:r>
            <w:r w:rsidR="006F1807">
              <w:rPr>
                <w:rFonts w:ascii="Times New Roman" w:hAnsi="Times New Roman" w:cs="Times New Roman"/>
                <w:sz w:val="24"/>
                <w:szCs w:val="24"/>
              </w:rPr>
              <w:t xml:space="preserve"> и роль произведений традиционных народных промыслов в современной жизни,  быту; совершенствовать умения и формировать навыки работы;</w:t>
            </w:r>
            <w:proofErr w:type="gramEnd"/>
            <w:r w:rsidR="006F180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своей Родине, к традиционному народному искусству.</w:t>
            </w:r>
          </w:p>
        </w:tc>
      </w:tr>
      <w:tr w:rsidR="00817252" w:rsidRPr="003A1230" w:rsidTr="009C65E6">
        <w:trPr>
          <w:trHeight w:val="337"/>
        </w:trPr>
        <w:tc>
          <w:tcPr>
            <w:tcW w:w="4786" w:type="dxa"/>
          </w:tcPr>
          <w:p w:rsidR="00817252" w:rsidRPr="003A1230" w:rsidRDefault="00817252" w:rsidP="009C65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3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389" w:type="dxa"/>
          </w:tcPr>
          <w:p w:rsidR="00817252" w:rsidRPr="003A1230" w:rsidRDefault="006F1807" w:rsidP="009C6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9504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систематизации приобретённых знаний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817252" w:rsidRPr="003A1230" w:rsidTr="009C65E6">
        <w:trPr>
          <w:trHeight w:val="337"/>
        </w:trPr>
        <w:tc>
          <w:tcPr>
            <w:tcW w:w="4786" w:type="dxa"/>
          </w:tcPr>
          <w:p w:rsidR="00817252" w:rsidRPr="003A1230" w:rsidRDefault="00817252" w:rsidP="009C65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Pr="003A1230">
              <w:rPr>
                <w:rFonts w:ascii="Times New Roman" w:hAnsi="Times New Roman" w:cs="Times New Roman"/>
                <w:b/>
                <w:sz w:val="24"/>
                <w:szCs w:val="24"/>
              </w:rPr>
              <w:t>анируемые образовательные результаты</w:t>
            </w:r>
          </w:p>
        </w:tc>
        <w:tc>
          <w:tcPr>
            <w:tcW w:w="10389" w:type="dxa"/>
          </w:tcPr>
          <w:p w:rsidR="00817252" w:rsidRPr="00CC1637" w:rsidRDefault="00817252" w:rsidP="009C65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2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6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расширят 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декоративно-прикладном искусстве; </w:t>
            </w:r>
            <w:r w:rsidR="00CC1637" w:rsidRPr="003A239B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познакомятся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 с художественным языком декоративно-прикладного искусства</w:t>
            </w:r>
            <w:r w:rsidR="00ED45DD">
              <w:rPr>
                <w:rFonts w:ascii="Times New Roman" w:hAnsi="Times New Roman" w:cs="Times New Roman"/>
                <w:sz w:val="24"/>
                <w:szCs w:val="24"/>
              </w:rPr>
              <w:t xml:space="preserve"> в изделиях народных промыслов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D29DD" w:rsidRPr="003A123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 w:rsidR="00FD2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637" w:rsidRPr="003A239B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CC1637" w:rsidRPr="00CC16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 в произведениях традиционных художественных промыслов;  </w:t>
            </w:r>
            <w:r w:rsidR="00CC1637" w:rsidRPr="003A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декоративную композицию и подбирать </w:t>
            </w:r>
            <w:r w:rsidR="003A239B">
              <w:rPr>
                <w:rFonts w:ascii="Times New Roman" w:hAnsi="Times New Roman" w:cs="Times New Roman"/>
                <w:sz w:val="24"/>
                <w:szCs w:val="24"/>
              </w:rPr>
              <w:t xml:space="preserve">цвет, художественный 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 зависимости от замысла. </w:t>
            </w:r>
            <w:proofErr w:type="gramEnd"/>
          </w:p>
          <w:p w:rsidR="003A239B" w:rsidRPr="00CC1637" w:rsidRDefault="00817252" w:rsidP="00817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3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A1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637" w:rsidRPr="00CC163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3A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16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A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принимать и сохранять учебную задачу, определять в диалоге с учителем успешность выполнения задания; </w:t>
            </w:r>
            <w:r w:rsidR="00CC1637" w:rsidRPr="003A239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3A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>научатся находить необходимую информацию в учебнике и другой дополнительной литературе, наблюдать, анализировать, д</w:t>
            </w:r>
            <w:r w:rsidR="003A239B">
              <w:rPr>
                <w:rFonts w:ascii="Times New Roman" w:hAnsi="Times New Roman" w:cs="Times New Roman"/>
                <w:sz w:val="24"/>
                <w:szCs w:val="24"/>
              </w:rPr>
              <w:t>елать выводы;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произведении я ведущих центров на</w:t>
            </w:r>
            <w:r w:rsidR="003A239B">
              <w:rPr>
                <w:rFonts w:ascii="Times New Roman" w:hAnsi="Times New Roman" w:cs="Times New Roman"/>
                <w:sz w:val="24"/>
                <w:szCs w:val="24"/>
              </w:rPr>
              <w:t>родных художественных промыслов;</w:t>
            </w:r>
            <w:r w:rsidR="00CC163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важность сохранения </w:t>
            </w:r>
            <w:r w:rsidR="003A239B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художественных промыслов в современных условиях; </w:t>
            </w:r>
            <w:r w:rsidR="003A239B" w:rsidRPr="003A239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3A239B">
              <w:rPr>
                <w:rFonts w:ascii="Times New Roman" w:hAnsi="Times New Roman" w:cs="Times New Roman"/>
                <w:sz w:val="24"/>
                <w:szCs w:val="24"/>
              </w:rPr>
              <w:t xml:space="preserve"> - научатся рассуждать, формулировать ответы на вопросы, вступать в учебное сотрудничество, участвовать в работе творческих групп, слушать одноклассников, учителя; вести познавательный диалог по теме урока;</w:t>
            </w:r>
          </w:p>
          <w:p w:rsidR="00817252" w:rsidRPr="003A1230" w:rsidRDefault="00817252" w:rsidP="008172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 развить свой собственный опыт, экспериментируя с вариациям</w:t>
            </w:r>
            <w:r w:rsidR="003A239B">
              <w:rPr>
                <w:rFonts w:ascii="Times New Roman" w:hAnsi="Times New Roman" w:cs="Times New Roman"/>
                <w:sz w:val="24"/>
                <w:szCs w:val="24"/>
              </w:rPr>
              <w:t>и по составлению композиции с учётом заданной формы; имеют мотивацию к учебной и творческой деятельности; научатся объяснять свои чувства и ощущения от восприятия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252" w:rsidRPr="009D190F" w:rsidTr="009C65E6">
        <w:trPr>
          <w:trHeight w:val="337"/>
        </w:trPr>
        <w:tc>
          <w:tcPr>
            <w:tcW w:w="4786" w:type="dxa"/>
          </w:tcPr>
          <w:p w:rsidR="00817252" w:rsidRPr="009D190F" w:rsidRDefault="00817252" w:rsidP="009C65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90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0389" w:type="dxa"/>
          </w:tcPr>
          <w:p w:rsidR="00817252" w:rsidRPr="009D190F" w:rsidRDefault="00817252" w:rsidP="009C6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90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190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проект, исследовательский, практический, беседа; фронтальная</w:t>
            </w:r>
            <w:r w:rsidR="005E64BA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  <w:r w:rsidR="00A6626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</w:t>
            </w:r>
            <w:r w:rsidR="005E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работа</w:t>
            </w:r>
            <w:proofErr w:type="gramEnd"/>
          </w:p>
        </w:tc>
      </w:tr>
      <w:tr w:rsidR="00817252" w:rsidRPr="009D190F" w:rsidTr="009C65E6">
        <w:trPr>
          <w:trHeight w:val="337"/>
        </w:trPr>
        <w:tc>
          <w:tcPr>
            <w:tcW w:w="4786" w:type="dxa"/>
          </w:tcPr>
          <w:p w:rsidR="00817252" w:rsidRPr="009D190F" w:rsidRDefault="00817252" w:rsidP="009C65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0389" w:type="dxa"/>
          </w:tcPr>
          <w:p w:rsidR="006F1807" w:rsidRDefault="00817252" w:rsidP="009C6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7B0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  <w:proofErr w:type="spellEnd"/>
            <w:r w:rsidRPr="00CE47B0">
              <w:rPr>
                <w:rFonts w:ascii="Times New Roman" w:hAnsi="Times New Roman" w:cs="Times New Roman"/>
                <w:sz w:val="24"/>
                <w:szCs w:val="24"/>
              </w:rPr>
              <w:t>. Свободная энциклопедия. Режим доступа:</w:t>
            </w:r>
            <w:r w:rsidRPr="00CE47B0">
              <w:t xml:space="preserve"> </w:t>
            </w:r>
            <w:hyperlink r:id="rId4" w:history="1">
              <w:r w:rsidRPr="00CD40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A70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D40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A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r w:rsidRPr="00DA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orq</w:t>
            </w:r>
            <w:proofErr w:type="spellEnd"/>
            <w:r w:rsidRPr="00DA70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</w:t>
            </w:r>
          </w:p>
          <w:p w:rsidR="00817252" w:rsidRPr="00DA70F3" w:rsidRDefault="006F1807" w:rsidP="009C6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 Г.Н.  «Декоративное искусство – детям», </w:t>
            </w:r>
            <w:r w:rsidR="0081725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817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17252" w:rsidRPr="00DA70F3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817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detskiysad</w:t>
            </w:r>
            <w:proofErr w:type="spellEnd"/>
            <w:r w:rsidRPr="006F1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17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F18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proofErr w:type="spellEnd"/>
            <w:r w:rsidRPr="006F18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dekor</w:t>
            </w:r>
            <w:proofErr w:type="spellEnd"/>
            <w:r w:rsidRPr="006F180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817252" w:rsidRPr="009D190F" w:rsidTr="009C65E6">
        <w:trPr>
          <w:trHeight w:val="337"/>
        </w:trPr>
        <w:tc>
          <w:tcPr>
            <w:tcW w:w="4786" w:type="dxa"/>
          </w:tcPr>
          <w:p w:rsidR="00817252" w:rsidRPr="00AE482B" w:rsidRDefault="00817252" w:rsidP="009C65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Оборудование</w:t>
            </w:r>
            <w:proofErr w:type="spellEnd"/>
          </w:p>
        </w:tc>
        <w:tc>
          <w:tcPr>
            <w:tcW w:w="10389" w:type="dxa"/>
          </w:tcPr>
          <w:p w:rsidR="00817252" w:rsidRPr="00AE482B" w:rsidRDefault="005E64BA" w:rsidP="009C6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творческих заданий (формат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карточки- задания, г</w:t>
            </w:r>
            <w:r w:rsidR="00817252">
              <w:rPr>
                <w:rFonts w:ascii="Times New Roman" w:hAnsi="Times New Roman" w:cs="Times New Roman"/>
                <w:sz w:val="24"/>
                <w:szCs w:val="24"/>
              </w:rPr>
              <w:t>уашь, кисти, бумага, пали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</w:tr>
      <w:tr w:rsidR="00817252" w:rsidRPr="00AE482B" w:rsidTr="009C65E6">
        <w:trPr>
          <w:trHeight w:val="337"/>
        </w:trPr>
        <w:tc>
          <w:tcPr>
            <w:tcW w:w="4786" w:type="dxa"/>
          </w:tcPr>
          <w:p w:rsidR="00817252" w:rsidRPr="00AE482B" w:rsidRDefault="00817252" w:rsidP="009C65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0389" w:type="dxa"/>
          </w:tcPr>
          <w:p w:rsidR="00817252" w:rsidRDefault="005E64BA" w:rsidP="009C6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80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теме, контрольно- измерительные материалы, выставка изделий промыслов, таблицы по декоративно-прикладному искусству</w:t>
            </w:r>
          </w:p>
        </w:tc>
      </w:tr>
      <w:tr w:rsidR="00817252" w:rsidRPr="00AE482B" w:rsidTr="009C65E6">
        <w:trPr>
          <w:trHeight w:val="337"/>
        </w:trPr>
        <w:tc>
          <w:tcPr>
            <w:tcW w:w="4786" w:type="dxa"/>
          </w:tcPr>
          <w:p w:rsidR="00817252" w:rsidRDefault="00817252" w:rsidP="009C65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0389" w:type="dxa"/>
          </w:tcPr>
          <w:p w:rsidR="00817252" w:rsidRDefault="006F1807" w:rsidP="009C6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искусство, декоративная композиция, стилизация, ритм</w:t>
            </w:r>
          </w:p>
        </w:tc>
      </w:tr>
    </w:tbl>
    <w:p w:rsidR="00817252" w:rsidRPr="006F1807" w:rsidRDefault="00817252" w:rsidP="00A66268">
      <w:pPr>
        <w:pStyle w:val="a3"/>
        <w:tabs>
          <w:tab w:val="left" w:pos="5505"/>
        </w:tabs>
        <w:rPr>
          <w:rFonts w:ascii="Times New Roman" w:hAnsi="Times New Roman" w:cs="Times New Roman"/>
          <w:b/>
          <w:sz w:val="24"/>
          <w:szCs w:val="24"/>
        </w:rPr>
      </w:pPr>
    </w:p>
    <w:p w:rsidR="00817252" w:rsidRDefault="00817252" w:rsidP="00817252">
      <w:pPr>
        <w:pStyle w:val="a3"/>
        <w:tabs>
          <w:tab w:val="left" w:pos="5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2B">
        <w:rPr>
          <w:rFonts w:ascii="Times New Roman" w:hAnsi="Times New Roman" w:cs="Times New Roman"/>
          <w:b/>
          <w:sz w:val="24"/>
          <w:szCs w:val="24"/>
        </w:rPr>
        <w:t>Организационная структура (сценарий урока)</w:t>
      </w:r>
    </w:p>
    <w:p w:rsidR="00817252" w:rsidRPr="00817252" w:rsidRDefault="00817252" w:rsidP="008172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701"/>
        <w:gridCol w:w="4678"/>
        <w:gridCol w:w="1985"/>
        <w:gridCol w:w="1701"/>
        <w:gridCol w:w="2126"/>
        <w:gridCol w:w="1353"/>
      </w:tblGrid>
      <w:tr w:rsidR="00817252" w:rsidRPr="005E58FE" w:rsidTr="009C65E6">
        <w:tc>
          <w:tcPr>
            <w:tcW w:w="1242" w:type="dxa"/>
          </w:tcPr>
          <w:p w:rsidR="00817252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Этапы</w:t>
            </w:r>
            <w:proofErr w:type="spellEnd"/>
            <w:r w:rsidRPr="005E5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7252" w:rsidRPr="005E58FE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701" w:type="dxa"/>
          </w:tcPr>
          <w:p w:rsidR="00817252" w:rsidRPr="005E58FE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FE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</w:t>
            </w:r>
          </w:p>
        </w:tc>
        <w:tc>
          <w:tcPr>
            <w:tcW w:w="4678" w:type="dxa"/>
          </w:tcPr>
          <w:p w:rsidR="00817252" w:rsidRPr="005E58FE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F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817252" w:rsidRPr="005E58FE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FE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1701" w:type="dxa"/>
          </w:tcPr>
          <w:p w:rsidR="00817252" w:rsidRPr="005E58FE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FE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proofErr w:type="spellStart"/>
            <w:r w:rsidRPr="005E58FE">
              <w:rPr>
                <w:rFonts w:ascii="Times New Roman" w:hAnsi="Times New Roman" w:cs="Times New Roman"/>
                <w:sz w:val="24"/>
                <w:szCs w:val="24"/>
              </w:rPr>
              <w:t>совзаимо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8F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126" w:type="dxa"/>
          </w:tcPr>
          <w:p w:rsidR="00817252" w:rsidRPr="005E58FE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FE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  <w:p w:rsidR="00817252" w:rsidRPr="005E58FE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FE">
              <w:rPr>
                <w:rFonts w:ascii="Times New Roman" w:hAnsi="Times New Roman" w:cs="Times New Roman"/>
                <w:sz w:val="24"/>
                <w:szCs w:val="24"/>
              </w:rPr>
              <w:t xml:space="preserve"> (УУД)</w:t>
            </w:r>
          </w:p>
        </w:tc>
        <w:tc>
          <w:tcPr>
            <w:tcW w:w="1353" w:type="dxa"/>
          </w:tcPr>
          <w:p w:rsidR="00817252" w:rsidRPr="005E58FE" w:rsidRDefault="00817252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58FE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58FE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proofErr w:type="spellEnd"/>
            <w:proofErr w:type="gramEnd"/>
            <w:r w:rsidRPr="005E58F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817252" w:rsidRPr="005E58FE" w:rsidTr="009C65E6">
        <w:tc>
          <w:tcPr>
            <w:tcW w:w="1242" w:type="dxa"/>
          </w:tcPr>
          <w:p w:rsidR="00817252" w:rsidRDefault="00A6626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  <w:p w:rsidR="007D32EB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D32EB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1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2.Учебно-познава-тельная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B13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r w:rsidR="00ED4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</w:t>
            </w:r>
            <w:r w:rsidR="00A67D93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spellEnd"/>
            <w:r w:rsidR="00A6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7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реобра</w:t>
            </w:r>
            <w:r w:rsidR="00A67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4.Итоги урока.</w:t>
            </w:r>
          </w:p>
          <w:p w:rsidR="0063422E" w:rsidRDefault="00C57BED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Рефлек-сия</w:t>
            </w:r>
            <w:proofErr w:type="spellEnd"/>
            <w:proofErr w:type="gramEnd"/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Pr="00A66268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252" w:rsidRDefault="006D51F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деятельности</w:t>
            </w:r>
            <w:r w:rsidR="007D3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Pr="00337300" w:rsidRDefault="004E4399" w:rsidP="009C65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300">
              <w:rPr>
                <w:rFonts w:ascii="Times New Roman" w:hAnsi="Times New Roman" w:cs="Times New Roman"/>
                <w:i/>
                <w:sz w:val="24"/>
                <w:szCs w:val="24"/>
              </w:rPr>
              <w:t>(Звучит музыка Римского Кор</w:t>
            </w:r>
            <w:r w:rsidR="00337300" w:rsidRPr="003373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сакова «Белка» к сказке о Царе </w:t>
            </w:r>
            <w:proofErr w:type="spellStart"/>
            <w:r w:rsidR="00337300" w:rsidRPr="00337300">
              <w:rPr>
                <w:rFonts w:ascii="Times New Roman" w:hAnsi="Times New Roman" w:cs="Times New Roman"/>
                <w:i/>
                <w:sz w:val="24"/>
                <w:szCs w:val="24"/>
              </w:rPr>
              <w:t>Салтане</w:t>
            </w:r>
            <w:proofErr w:type="spellEnd"/>
            <w:r w:rsidR="00337300" w:rsidRPr="003373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D32EB" w:rsidRPr="00337300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беседа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 ДПИ, своеобразие промыслов»</w:t>
            </w: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  <w:r w:rsidR="003A6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proofErr w:type="gramEnd"/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69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46979">
              <w:rPr>
                <w:rFonts w:ascii="Times New Roman" w:hAnsi="Times New Roman" w:cs="Times New Roman"/>
                <w:sz w:val="24"/>
                <w:szCs w:val="24"/>
              </w:rPr>
              <w:t xml:space="preserve">абота с контрольно- </w:t>
            </w:r>
            <w:proofErr w:type="spellStart"/>
            <w:r w:rsidR="00B46979">
              <w:rPr>
                <w:rFonts w:ascii="Times New Roman" w:hAnsi="Times New Roman" w:cs="Times New Roman"/>
                <w:sz w:val="24"/>
                <w:szCs w:val="24"/>
              </w:rPr>
              <w:t>измеритель-ным</w:t>
            </w:r>
            <w:proofErr w:type="spellEnd"/>
            <w:r w:rsidR="00B4697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i/>
                <w:sz w:val="24"/>
                <w:szCs w:val="24"/>
              </w:rPr>
              <w:t>(тесты выведены на экран или предложены в печатном варианте)</w:t>
            </w: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отивация на творческую работу «Эскиз изделия, оформленного росписью народного промысла»</w:t>
            </w: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7B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57BED">
              <w:rPr>
                <w:rFonts w:ascii="Times New Roman" w:hAnsi="Times New Roman" w:cs="Times New Roman"/>
                <w:sz w:val="24"/>
                <w:szCs w:val="24"/>
              </w:rPr>
              <w:t>ыставка творческих работ</w:t>
            </w: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Заполнение карты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Pr="00C57BED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Цветодиаг-ностика</w:t>
            </w:r>
            <w:proofErr w:type="spellEnd"/>
          </w:p>
        </w:tc>
        <w:tc>
          <w:tcPr>
            <w:tcW w:w="4678" w:type="dxa"/>
          </w:tcPr>
          <w:p w:rsidR="006D51FA" w:rsidRPr="004E4399" w:rsidRDefault="006D51FA" w:rsidP="006D51FA">
            <w:pPr>
              <w:pStyle w:val="a3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D51FA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Проверка готовности </w:t>
            </w:r>
            <w:proofErr w:type="gramStart"/>
            <w:r w:rsidRPr="006D51FA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D51FA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shd w:val="clear" w:color="auto" w:fill="FFFFFF"/>
              </w:rPr>
              <w:t xml:space="preserve"> к уроку. Приглашение учеников на мини-выставку изделий ДПИ.</w:t>
            </w:r>
          </w:p>
          <w:p w:rsidR="00D80EEE" w:rsidRDefault="006D51FA" w:rsidP="006D51FA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Искусство быта окружает нас.</w:t>
            </w:r>
            <w:r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Оно всегда доступно и полезно.</w:t>
            </w:r>
            <w:r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Любуемся мы красотою ваз,</w:t>
            </w:r>
            <w:r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У женщины восторг от ожерелья.</w:t>
            </w:r>
          </w:p>
          <w:p w:rsidR="00D80EEE" w:rsidRDefault="00D80EEE" w:rsidP="006D51FA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</w:p>
          <w:p w:rsidR="00D80EEE" w:rsidRDefault="00D80EEE" w:rsidP="006D51FA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А детям конники, матрёшки подавай, </w:t>
            </w:r>
          </w:p>
          <w:p w:rsidR="00D80EEE" w:rsidRDefault="00D80EEE" w:rsidP="006D51FA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К столу – красивая посуда.</w:t>
            </w:r>
          </w:p>
          <w:p w:rsidR="00D80EEE" w:rsidRDefault="00D80EEE" w:rsidP="006D51FA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Откуда всё это? Пора уже всем знать, </w:t>
            </w:r>
          </w:p>
          <w:p w:rsidR="00D80EEE" w:rsidRDefault="00D80EEE" w:rsidP="006D51FA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Что всё это нам близкое, родное.</w:t>
            </w:r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Название искусства так длинно</w:t>
            </w:r>
            <w:proofErr w:type="gramStart"/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срифмовать его никак не удаётся.</w:t>
            </w:r>
          </w:p>
          <w:p w:rsidR="00817252" w:rsidRDefault="00D80EEE" w:rsidP="00D80EEE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Так как же  грамотно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о всех энциклопедиях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оно </w:t>
            </w:r>
            <w:r w:rsidR="006D51FA" w:rsidRPr="006D51FA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зовётся</w:t>
            </w:r>
            <w:r w:rsidR="007D32EB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7D32EB" w:rsidRPr="00D872E5" w:rsidRDefault="007D32EB" w:rsidP="004E4399">
            <w:pPr>
              <w:pStyle w:val="a3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(Декоративно- прикладное искусство (ДПИ))</w:t>
            </w:r>
            <w:r w:rsidR="00D872E5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72E5" w:rsidRPr="00D872E5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  <w:shd w:val="clear" w:color="auto" w:fill="FFFFFF"/>
              </w:rPr>
              <w:t>Слайд 1</w:t>
            </w:r>
            <w:r w:rsidR="004E4399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«Декоративно- прикладное искусство»</w:t>
            </w:r>
          </w:p>
          <w:p w:rsidR="00D872E5" w:rsidRDefault="007D32EB" w:rsidP="007D32EB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lastRenderedPageBreak/>
              <w:t>-Декоративно-прикладное искусств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сложное и многогранное явление культуры. 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Слово «декоративное» означает «служащее для украшения», а прикладное – «имеющее применение в быту» Вот и получается, что декоративно-прикладное искусство – это художественное изготовление предметов быта, домашней утвари, хозяйственных вещей.</w:t>
            </w:r>
            <w:proofErr w:type="gramEnd"/>
            <w:r w:rsidR="00D872E5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E1214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Стремление к красоте всегда жило и живёт в душе человека. В старину на Руси и богатом княжеском доме</w:t>
            </w:r>
            <w:proofErr w:type="gramStart"/>
            <w:r w:rsidR="00EE1214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EE1214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и в избе бедного крестьянина предметы домашней утвари – посуда, прялки, доски были украшены росписями и резьбой, а занавески и полотенца – причудливой вышивкой, а игрушки – весёлым, забавным узором.</w:t>
            </w:r>
          </w:p>
          <w:p w:rsidR="007D32EB" w:rsidRPr="00D872E5" w:rsidRDefault="00D872E5" w:rsidP="004E4399">
            <w:pPr>
              <w:pStyle w:val="a3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72E5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  <w:shd w:val="clear" w:color="auto" w:fill="FFFFFF"/>
              </w:rPr>
              <w:t>Слайд 2</w:t>
            </w:r>
            <w:r w:rsidR="004E4399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«Выставка изделий народных промыслов»</w:t>
            </w:r>
          </w:p>
          <w:p w:rsidR="007D32EB" w:rsidRDefault="007D32EB" w:rsidP="007D32EB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-Посмотрите на нашу выставку предметов ДПИ. Какие виды художественных промыслов здесь представлены?</w:t>
            </w:r>
          </w:p>
          <w:p w:rsidR="00716D6A" w:rsidRDefault="00716D6A" w:rsidP="007D32EB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</w:p>
          <w:p w:rsidR="007D32EB" w:rsidRDefault="00716D6A" w:rsidP="00D80EEE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- Каждое декоративное изделие интересно по-своему. У каждого искусства свой стиль, свой язык. О чём рассказывают произведения декоративно- прикладного искусства? Каковы особенности каждого промысла?</w:t>
            </w:r>
          </w:p>
          <w:p w:rsidR="007D32EB" w:rsidRDefault="00396028" w:rsidP="007D32EB">
            <w:pPr>
              <w:pStyle w:val="a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-Какие народные промыслы России вы ещё знаете?</w:t>
            </w:r>
          </w:p>
          <w:p w:rsidR="00396028" w:rsidRDefault="00396028" w:rsidP="007D32EB">
            <w:pPr>
              <w:pStyle w:val="a3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-Какие из известных вам промыслов родились на Нижегородской земле?</w:t>
            </w:r>
          </w:p>
          <w:p w:rsidR="00396028" w:rsidRDefault="00ED45DD" w:rsidP="004E4399">
            <w:pPr>
              <w:pStyle w:val="a3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(Семёновская матрёшка, Хохлома, городецкая роспись,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полхов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майдановская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роспись, чеканка по металлу, резьба по дереву, кружевоплетение, вышивка гладью и крестом и др.)</w:t>
            </w:r>
          </w:p>
          <w:p w:rsidR="004E4399" w:rsidRPr="004E4399" w:rsidRDefault="004E4399" w:rsidP="004E4399">
            <w:pPr>
              <w:pStyle w:val="a3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E4399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  <w:shd w:val="clear" w:color="auto" w:fill="FFFFFF"/>
              </w:rPr>
              <w:t>Слайд 3 «Промыслы Нижегородской области»</w:t>
            </w:r>
          </w:p>
          <w:p w:rsidR="007D32EB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4B1">
              <w:rPr>
                <w:rFonts w:ascii="Times New Roman" w:hAnsi="Times New Roman" w:cs="Times New Roman"/>
                <w:sz w:val="24"/>
                <w:szCs w:val="24"/>
              </w:rPr>
              <w:t xml:space="preserve">В нашем городецком </w:t>
            </w:r>
            <w:proofErr w:type="gramStart"/>
            <w:r w:rsidR="005844B1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proofErr w:type="gramEnd"/>
            <w:r w:rsidR="005844B1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промыслы вы можете выделить?</w:t>
            </w: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(Городецкую роспись,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выщивку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гладью, резьбу по дереву, чеканку, глиняные игрушки и изделия, плетение из лозы и бересты, пряничное дело и др.)</w:t>
            </w: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пришли к выводу, что все п</w:t>
            </w:r>
            <w:r w:rsidR="00B46979">
              <w:rPr>
                <w:rFonts w:ascii="Times New Roman" w:hAnsi="Times New Roman" w:cs="Times New Roman"/>
                <w:sz w:val="24"/>
                <w:szCs w:val="24"/>
              </w:rPr>
              <w:t>ромыслы оригинальны, красивы,</w:t>
            </w:r>
            <w:r w:rsidR="00B46979" w:rsidRPr="00B4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979">
              <w:rPr>
                <w:rFonts w:ascii="Times New Roman" w:hAnsi="Times New Roman" w:cs="Times New Roman"/>
                <w:sz w:val="24"/>
                <w:szCs w:val="24"/>
              </w:rPr>
              <w:t>интересны</w:t>
            </w:r>
            <w:r w:rsidR="00B46979" w:rsidRPr="00B469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практичны. </w:t>
            </w: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Попытаемся выделить особенности художественного я</w:t>
            </w:r>
            <w:r w:rsidR="00337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зыка всех произведений народных промыслов</w:t>
            </w:r>
            <w:r w:rsidR="00DA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опорой на иллюстрации в учебнике)</w:t>
            </w:r>
            <w:r w:rsidRPr="00DA0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67F1A" w:rsidRPr="00DA0F1B" w:rsidRDefault="00667F1A" w:rsidP="00667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4  «Особенности художественного языка народных промыслов»</w:t>
            </w: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Стилизованное преображение любой натуры (Декоративно – прикладное искусство никогда не стремится слепо копировать окружающий мир</w:t>
            </w:r>
            <w:r w:rsidR="00DA0F1B">
              <w:rPr>
                <w:rFonts w:ascii="Times New Roman" w:hAnsi="Times New Roman" w:cs="Times New Roman"/>
                <w:sz w:val="24"/>
                <w:szCs w:val="24"/>
              </w:rPr>
              <w:t>, а передаёт только самое характерное и выразительное)</w:t>
            </w: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Красочность и декоративность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собый подбор цветов часто выделяет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промысел от другого)</w:t>
            </w: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сюжетных композициях часто используется изображение птиц и животных (Данные изображения часто имели символическое значение: птица – символ добра, орёл – символ силы и власти, конь – символ достатка и животворящей силы солнца)</w:t>
            </w: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Узорчатость орнамента.</w:t>
            </w: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Декоративность, выразительность пластики разнообразие фактур и материалов.</w:t>
            </w:r>
          </w:p>
          <w:p w:rsidR="003A6A7D" w:rsidRDefault="003A6A7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79" w:rsidRDefault="00B4697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основе полученных знаний о декоративно-прикладном искусстве, народных промыслах 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выполнить практическое задание, заполнив предложенную таблицу </w:t>
            </w: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2E" w:rsidRDefault="0063422E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-Много лет прошло со времени создания первых изделий того или иного промысла, но до сих пор мы восхищаемся их красотой,  яркостью, индивидуальностью почерка мастеров в каждом промысле, богатством палитры и декора.</w:t>
            </w:r>
          </w:p>
          <w:p w:rsidR="0063422E" w:rsidRDefault="0063422E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предлагаю вам выполнить творческую работу и доказать жизненную силу народных промыслов в современном мире на и примере разработки эскизов изделий, которые вам предстоит расписать в стиле выбранного вашей группой промысла.</w:t>
            </w:r>
          </w:p>
          <w:p w:rsidR="00667F1A" w:rsidRDefault="00667F1A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Слайд5 «</w:t>
            </w:r>
            <w:r w:rsidR="00481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творческих группах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57BED" w:rsidRP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5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едагог наблюдает, советует, отвечает на вопросы, помогает </w:t>
            </w:r>
            <w:proofErr w:type="gramStart"/>
            <w:r w:rsidRPr="00C57BED">
              <w:rPr>
                <w:rFonts w:ascii="Times New Roman" w:hAnsi="Times New Roman" w:cs="Times New Roman"/>
                <w:i/>
                <w:sz w:val="24"/>
                <w:szCs w:val="24"/>
              </w:rPr>
              <w:t>затрудняющимся</w:t>
            </w:r>
            <w:proofErr w:type="gramEnd"/>
            <w:r w:rsidRPr="00C5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выполнении задания)</w:t>
            </w:r>
          </w:p>
          <w:p w:rsidR="00C57BED" w:rsidRP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6342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7BED" w:rsidRDefault="00C57BED" w:rsidP="00C57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наши творческие работы- эскизы изделий, украшенных росписью определённого вида народных промыслов.</w:t>
            </w:r>
          </w:p>
          <w:p w:rsidR="00C57BED" w:rsidRDefault="00C57BED" w:rsidP="00C57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работа произвела на вас особое впечатление?</w:t>
            </w:r>
          </w:p>
          <w:p w:rsidR="00C57BED" w:rsidRDefault="00C57BED" w:rsidP="00C57B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сказать, что </w:t>
            </w:r>
          </w:p>
          <w:p w:rsidR="00C57BED" w:rsidRPr="00C57BED" w:rsidRDefault="00C57BED" w:rsidP="00C57B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ED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художественные промыслы – это ветви единого дерева, поднявшегося на русской почве. Надо ли нам его беречь?</w:t>
            </w:r>
          </w:p>
          <w:p w:rsidR="00C57BED" w:rsidRPr="00C57BED" w:rsidRDefault="00C57BED" w:rsidP="00C57B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B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Карта результативности урока</w:t>
            </w:r>
          </w:p>
          <w:p w:rsidR="00D72E6F" w:rsidRDefault="00D72E6F" w:rsidP="00D72E6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(Используя цветные полоски, </w:t>
            </w:r>
            <w:proofErr w:type="gramStart"/>
            <w:r w:rsidRPr="00EC4B1B">
              <w:rPr>
                <w:rFonts w:ascii="Times New Roman" w:hAnsi="Times New Roman" w:cs="Times New Roman"/>
                <w:i/>
                <w:sz w:val="24"/>
                <w:szCs w:val="24"/>
              </w:rPr>
              <w:t>ответьте</w:t>
            </w:r>
            <w:proofErr w:type="gramEnd"/>
            <w:r w:rsidRPr="00EC4B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пожалуйста на ряд вопросов о нашем уроке по теме «</w:t>
            </w:r>
            <w:proofErr w:type="spellStart"/>
            <w:r w:rsidRPr="00EC4B1B">
              <w:rPr>
                <w:rFonts w:ascii="Times New Roman" w:hAnsi="Times New Roman" w:cs="Times New Roman"/>
                <w:i/>
                <w:sz w:val="24"/>
                <w:szCs w:val="24"/>
              </w:rPr>
              <w:t>Цветоведение</w:t>
            </w:r>
            <w:proofErr w:type="spellEnd"/>
            <w:r w:rsidRPr="00EC4B1B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Материал урока понял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хорошо</w:t>
            </w: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02.15pt;margin-top:1.4pt;width:33pt;height:25.5pt;z-index:251660288" fillcolor="red"/>
              </w:pict>
            </w: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2.Возникли небольшие затруднения</w:t>
            </w: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102.15pt;margin-top:6.5pt;width:31.5pt;height:28pt;z-index:251661312" fillcolor="#0070c0"/>
              </w:pict>
            </w: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A67D93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105.9pt;margin-top:1.35pt;width:29.25pt;height:27.75pt;z-index:251662336" fillcolor="#92d050"/>
              </w:pict>
            </w:r>
            <w:r w:rsidR="00D72E6F">
              <w:rPr>
                <w:rFonts w:ascii="Times New Roman" w:hAnsi="Times New Roman" w:cs="Times New Roman"/>
                <w:sz w:val="24"/>
                <w:szCs w:val="24"/>
              </w:rPr>
              <w:t>3. Мне было трудно</w:t>
            </w: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29" style="position:absolute;margin-left:103.65pt;margin-top:19.2pt;width:31.5pt;height:30.75pt;z-index:251663360" fillcolor="yellow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На уроке было интересно. Хотелось узнать новое.</w:t>
            </w: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106.65pt;margin-top:14.35pt;width:30.75pt;height:27pt;z-index:251664384" fillcolor="black [3213]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Не возникло желания расширять свой кругозор </w:t>
            </w:r>
          </w:p>
          <w:p w:rsidR="00D72E6F" w:rsidRDefault="00D72E6F" w:rsidP="00D72E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и обмен мнениями.</w:t>
            </w:r>
          </w:p>
          <w:p w:rsidR="00C57BED" w:rsidRPr="00C57BED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«Спасибо всем за работу»</w:t>
            </w:r>
          </w:p>
        </w:tc>
        <w:tc>
          <w:tcPr>
            <w:tcW w:w="1985" w:type="dxa"/>
          </w:tcPr>
          <w:p w:rsidR="00817252" w:rsidRDefault="00D80EEE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рассматривают изделия ДПИ.</w:t>
            </w:r>
          </w:p>
          <w:p w:rsidR="00D80EEE" w:rsidRDefault="00D80EEE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Слущают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музыку «Семёновской матрёшки»</w:t>
            </w: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D32EB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2EB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</w:t>
            </w:r>
            <w:r w:rsidR="007D32EB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1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1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1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716D6A" w:rsidP="0071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изделия.</w:t>
            </w:r>
          </w:p>
          <w:p w:rsidR="00716D6A" w:rsidRDefault="00716D6A" w:rsidP="00716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участвуют в беседе по промыслам</w:t>
            </w:r>
            <w:r w:rsidR="00396028">
              <w:rPr>
                <w:rFonts w:ascii="Times New Roman" w:hAnsi="Times New Roman" w:cs="Times New Roman"/>
                <w:sz w:val="24"/>
                <w:szCs w:val="24"/>
              </w:rPr>
              <w:t>, анализируют информацию</w:t>
            </w:r>
          </w:p>
          <w:p w:rsidR="00B13788" w:rsidRDefault="00B13788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6A" w:rsidRDefault="00B13788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ученицы</w:t>
            </w:r>
            <w:r w:rsidR="003A6A7D">
              <w:rPr>
                <w:rFonts w:ascii="Times New Roman" w:hAnsi="Times New Roman" w:cs="Times New Roman"/>
                <w:sz w:val="24"/>
                <w:szCs w:val="24"/>
              </w:rPr>
              <w:t xml:space="preserve"> (1-2-х учеников)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</w:t>
            </w:r>
            <w:r w:rsidR="003A6A7D">
              <w:rPr>
                <w:rFonts w:ascii="Times New Roman" w:hAnsi="Times New Roman" w:cs="Times New Roman"/>
                <w:sz w:val="24"/>
                <w:szCs w:val="24"/>
              </w:rPr>
              <w:t xml:space="preserve"> (-и)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жбаниковской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игрушке</w:t>
            </w:r>
            <w:r w:rsidR="003A6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A6A7D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proofErr w:type="gramStart"/>
            <w:r w:rsidR="003A6A7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A6A7D">
              <w:rPr>
                <w:rFonts w:ascii="Times New Roman" w:hAnsi="Times New Roman" w:cs="Times New Roman"/>
                <w:sz w:val="24"/>
                <w:szCs w:val="24"/>
              </w:rPr>
              <w:t>ромыслах</w:t>
            </w:r>
          </w:p>
          <w:p w:rsidR="00DA0F1B" w:rsidRDefault="00DA0F1B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участвуют в беседе, анализируют информацию, работают с учебником, отвечают на вопросы, делают выводы</w:t>
            </w: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решают тесты, анализируя и преобразовывая полученную ранее информацию о промыслах</w:t>
            </w: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 над эскизами изделий</w:t>
            </w: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72E6F" w:rsidRDefault="00D72E6F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Свободно перемещаются по классу, беседуя друг с другом о результате творческой работы</w:t>
            </w:r>
          </w:p>
          <w:p w:rsidR="00D72E6F" w:rsidRDefault="00D72E6F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Pr="005E58FE" w:rsidRDefault="00ED45DD" w:rsidP="007D3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оценивают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с помощью цветных полосок</w:t>
            </w:r>
          </w:p>
        </w:tc>
        <w:tc>
          <w:tcPr>
            <w:tcW w:w="1701" w:type="dxa"/>
          </w:tcPr>
          <w:p w:rsidR="00817252" w:rsidRDefault="00D80EEE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28" w:rsidRDefault="0039602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1B" w:rsidRDefault="00DA0F1B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и парная работа</w:t>
            </w: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над тестами </w:t>
            </w: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91" w:rsidRDefault="00597C91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творческая  работа</w:t>
            </w: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B8" w:rsidRDefault="005F5FB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B8" w:rsidRDefault="005F5FB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B8" w:rsidRDefault="005F5FB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B8" w:rsidRDefault="005F5FB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B8" w:rsidRDefault="005F5FB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FB8" w:rsidRDefault="005F5FB8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ED" w:rsidRDefault="00C57BED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396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Pr="005E58FE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126" w:type="dxa"/>
          </w:tcPr>
          <w:p w:rsidR="00817252" w:rsidRDefault="00D872E5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2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к учебной и творческой деятельности.</w:t>
            </w:r>
            <w:proofErr w:type="gramEnd"/>
          </w:p>
          <w:p w:rsidR="00D872E5" w:rsidRDefault="00D872E5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2E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872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</w:t>
            </w:r>
          </w:p>
          <w:p w:rsidR="00881AA2" w:rsidRDefault="00881AA2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1A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881A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учатся вести диалог с учителем и одноклассниками</w:t>
            </w:r>
          </w:p>
          <w:p w:rsidR="00881AA2" w:rsidRDefault="00881AA2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D872E5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proofErr w:type="gramEnd"/>
            <w:r w:rsidRPr="00D872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</w:t>
            </w: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A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азличают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называют ведущие центры народных художественных промыслов;</w:t>
            </w: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выявлять</w:t>
            </w: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 в произведениях традиционных художественных промыслов; </w:t>
            </w:r>
          </w:p>
          <w:p w:rsidR="00881AA2" w:rsidRDefault="00881AA2" w:rsidP="0088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проект-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презентацию </w:t>
            </w:r>
          </w:p>
          <w:p w:rsidR="003A6A7D" w:rsidRDefault="003A6A7D" w:rsidP="0088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6A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Коммуникатив-ны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proofErr w:type="gramEnd"/>
            <w:r w:rsidRPr="003A6A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поисковой работе, связанной со сбором и систематизацией художественно-познавательного материала</w:t>
            </w:r>
          </w:p>
          <w:p w:rsidR="00B46979" w:rsidRDefault="00B46979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872E5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proofErr w:type="gramEnd"/>
            <w:r w:rsidRPr="00D872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</w:t>
            </w:r>
          </w:p>
          <w:p w:rsidR="00ED45DD" w:rsidRDefault="00ED45DD" w:rsidP="00B469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979" w:rsidRPr="00B46979" w:rsidRDefault="00B46979" w:rsidP="00B469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7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46979" w:rsidRDefault="00B46979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осуществлять поиск необходимой информации из разных источников, делать выводы на основе полученной информации, осознанно работать  с иллюстрациями и текстом с целью освоения 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  <w:p w:rsidR="00B46979" w:rsidRDefault="00B46979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69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B469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рассуждать, формулировать ответы на вопросы, вступать в учебное сотрудничество, слушать одноклассников и учителя.</w:t>
            </w:r>
          </w:p>
          <w:p w:rsidR="00B46979" w:rsidRDefault="00B46979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97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мотивацию к учебной и творческой деятельности, проявляют интерес к новым знаниям.</w:t>
            </w:r>
            <w:proofErr w:type="gramEnd"/>
          </w:p>
          <w:p w:rsidR="00B46979" w:rsidRDefault="00B46979" w:rsidP="00B46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A2" w:rsidRDefault="007A00F9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0F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A0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выполнять учебную задачу</w:t>
            </w:r>
          </w:p>
          <w:p w:rsidR="007A00F9" w:rsidRDefault="007A00F9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7C9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00F9" w:rsidRDefault="00597C91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00F9">
              <w:rPr>
                <w:rFonts w:ascii="Times New Roman" w:hAnsi="Times New Roman" w:cs="Times New Roman"/>
                <w:sz w:val="24"/>
                <w:szCs w:val="24"/>
              </w:rPr>
              <w:t>аучатся сравнивать, анализировать,</w:t>
            </w:r>
          </w:p>
          <w:p w:rsidR="007A00F9" w:rsidRDefault="007A00F9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главное, осуществлять поиск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7A00F9" w:rsidRPr="007A00F9" w:rsidRDefault="007A00F9" w:rsidP="00D872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F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A00F9" w:rsidRDefault="007A00F9" w:rsidP="00D872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к учебной деятельности</w:t>
            </w:r>
          </w:p>
          <w:p w:rsidR="00A67D93" w:rsidRDefault="00A67D93" w:rsidP="00597C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C91" w:rsidRDefault="00597C91" w:rsidP="00597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7C9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планировать пути достижения цели, осознанно выбирать эффективные способы решения учебной задачи.</w:t>
            </w:r>
          </w:p>
          <w:p w:rsidR="00597C91" w:rsidRPr="00597C91" w:rsidRDefault="00597C91" w:rsidP="00597C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9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97C91" w:rsidRDefault="00597C91" w:rsidP="00597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художественной культуры своего народа и понимание важности сохранения традиционных художественных промыслов.</w:t>
            </w:r>
          </w:p>
          <w:p w:rsidR="00597C91" w:rsidRDefault="00597C91" w:rsidP="00597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7B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C57B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57BED" w:rsidRPr="00C5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BED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учебное сотрудничество со сверстниками и </w:t>
            </w:r>
            <w:r w:rsidR="00C57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</w:p>
          <w:p w:rsidR="005F5FB8" w:rsidRDefault="005F5FB8" w:rsidP="00597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597C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FB8" w:rsidRDefault="005F5FB8" w:rsidP="00597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обладают первичными умениями оценки работ и ответов одноклассников, обобщая материал о связи времён в народном искусстве.</w:t>
            </w:r>
          </w:p>
          <w:p w:rsidR="005F5FB8" w:rsidRDefault="005F5FB8" w:rsidP="00597C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B43793" w:rsidRDefault="00D72E6F" w:rsidP="00597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E6F">
              <w:rPr>
                <w:rFonts w:ascii="Times New Roman" w:hAnsi="Times New Roman" w:cs="Times New Roman"/>
                <w:sz w:val="24"/>
                <w:szCs w:val="24"/>
              </w:rPr>
              <w:t>мение оценивать правильность выполнения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адекватно воспринимать информацию, содержащую оценочный характер отзыва о композиции.</w:t>
            </w:r>
          </w:p>
          <w:p w:rsidR="00D72E6F" w:rsidRPr="00D72E6F" w:rsidRDefault="00D72E6F" w:rsidP="00597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E6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D72E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сотрудничать с одноклассниками и учителем; излагать своё мнение и аргументировать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зрения.</w:t>
            </w:r>
          </w:p>
        </w:tc>
        <w:tc>
          <w:tcPr>
            <w:tcW w:w="1353" w:type="dxa"/>
          </w:tcPr>
          <w:p w:rsidR="00817252" w:rsidRDefault="00D872E5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</w:t>
            </w: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A7D" w:rsidRDefault="003A6A7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F9" w:rsidRDefault="007A00F9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422E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Творчес-кая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93" w:rsidRDefault="00A67D93" w:rsidP="00ED4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DD" w:rsidRDefault="00ED45DD" w:rsidP="00ED45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6F" w:rsidRDefault="00D72E6F" w:rsidP="00D72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ED4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D72E6F" w:rsidRPr="005E58FE" w:rsidRDefault="00D72E6F" w:rsidP="009C6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Цветодиагностика</w:t>
            </w:r>
            <w:proofErr w:type="spellEnd"/>
          </w:p>
        </w:tc>
      </w:tr>
    </w:tbl>
    <w:p w:rsidR="00AC4887" w:rsidRDefault="00AC4887" w:rsidP="00817252">
      <w:pPr>
        <w:jc w:val="center"/>
      </w:pPr>
    </w:p>
    <w:p w:rsidR="00716D6A" w:rsidRDefault="00716D6A" w:rsidP="00817252">
      <w:pPr>
        <w:jc w:val="center"/>
      </w:pPr>
    </w:p>
    <w:sectPr w:rsidR="00716D6A" w:rsidSect="008172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252"/>
    <w:rsid w:val="00080A96"/>
    <w:rsid w:val="002D032C"/>
    <w:rsid w:val="00337300"/>
    <w:rsid w:val="00396028"/>
    <w:rsid w:val="003A239B"/>
    <w:rsid w:val="003A6A7D"/>
    <w:rsid w:val="004218BE"/>
    <w:rsid w:val="00432360"/>
    <w:rsid w:val="00481C62"/>
    <w:rsid w:val="004E4399"/>
    <w:rsid w:val="005844B1"/>
    <w:rsid w:val="00597C91"/>
    <w:rsid w:val="005E64BA"/>
    <w:rsid w:val="005F5FB8"/>
    <w:rsid w:val="0063422E"/>
    <w:rsid w:val="00667F1A"/>
    <w:rsid w:val="00695046"/>
    <w:rsid w:val="006D51FA"/>
    <w:rsid w:val="006F1807"/>
    <w:rsid w:val="00716D6A"/>
    <w:rsid w:val="007A00F9"/>
    <w:rsid w:val="007D32EB"/>
    <w:rsid w:val="00817252"/>
    <w:rsid w:val="00881AA2"/>
    <w:rsid w:val="00A66268"/>
    <w:rsid w:val="00A67D93"/>
    <w:rsid w:val="00AC4887"/>
    <w:rsid w:val="00B13788"/>
    <w:rsid w:val="00B43793"/>
    <w:rsid w:val="00B46979"/>
    <w:rsid w:val="00C57BED"/>
    <w:rsid w:val="00CC1637"/>
    <w:rsid w:val="00D03E83"/>
    <w:rsid w:val="00D72E6F"/>
    <w:rsid w:val="00D80EEE"/>
    <w:rsid w:val="00D872E5"/>
    <w:rsid w:val="00DA0F1B"/>
    <w:rsid w:val="00E67BFD"/>
    <w:rsid w:val="00ED45DD"/>
    <w:rsid w:val="00EE1214"/>
    <w:rsid w:val="00F51A59"/>
    <w:rsid w:val="00FD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252"/>
    <w:pPr>
      <w:spacing w:after="0" w:line="240" w:lineRule="auto"/>
    </w:pPr>
  </w:style>
  <w:style w:type="table" w:styleId="a4">
    <w:name w:val="Table Grid"/>
    <w:basedOn w:val="a1"/>
    <w:uiPriority w:val="59"/>
    <w:rsid w:val="0081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72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2017-02-02T16:15:00Z</dcterms:created>
  <dcterms:modified xsi:type="dcterms:W3CDTF">2017-02-02T18:09:00Z</dcterms:modified>
</cp:coreProperties>
</file>