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0B" w:rsidRPr="00243C0B" w:rsidRDefault="00243C0B" w:rsidP="00243C0B">
      <w:pPr>
        <w:jc w:val="center"/>
        <w:rPr>
          <w:b/>
          <w:sz w:val="22"/>
          <w:szCs w:val="22"/>
        </w:rPr>
      </w:pPr>
      <w:r w:rsidRPr="00243C0B">
        <w:rPr>
          <w:b/>
          <w:sz w:val="22"/>
          <w:szCs w:val="22"/>
        </w:rPr>
        <w:t>Сентября№4</w:t>
      </w:r>
    </w:p>
    <w:p w:rsidR="00243C0B" w:rsidRPr="00243C0B" w:rsidRDefault="00243C0B" w:rsidP="00243C0B">
      <w:pPr>
        <w:jc w:val="center"/>
        <w:rPr>
          <w:b/>
          <w:sz w:val="22"/>
          <w:szCs w:val="22"/>
        </w:rPr>
      </w:pPr>
      <w:r w:rsidRPr="00243C0B">
        <w:rPr>
          <w:b/>
          <w:sz w:val="22"/>
          <w:szCs w:val="22"/>
        </w:rPr>
        <w:t>"Мы - моряки"</w:t>
      </w:r>
    </w:p>
    <w:p w:rsidR="00243C0B" w:rsidRPr="00BE0C69" w:rsidRDefault="00243C0B" w:rsidP="00243C0B">
      <w:pPr>
        <w:rPr>
          <w:b/>
          <w:sz w:val="21"/>
          <w:szCs w:val="21"/>
          <w:u w:val="single"/>
        </w:rPr>
      </w:pPr>
      <w:r w:rsidRPr="00BE0C69">
        <w:rPr>
          <w:b/>
          <w:sz w:val="21"/>
          <w:szCs w:val="21"/>
          <w:u w:val="single"/>
        </w:rPr>
        <w:t>Программное содержание:</w:t>
      </w:r>
    </w:p>
    <w:p w:rsidR="00243C0B" w:rsidRPr="00BE0C69" w:rsidRDefault="00243C0B" w:rsidP="00243C0B">
      <w:pPr>
        <w:rPr>
          <w:sz w:val="21"/>
          <w:szCs w:val="21"/>
        </w:rPr>
      </w:pPr>
      <w:r w:rsidRPr="00BE0C69">
        <w:rPr>
          <w:sz w:val="21"/>
          <w:szCs w:val="21"/>
        </w:rPr>
        <w:t>- Упражнять детей в прыжках на двух ногах между предметами, положенными в одну линию (мячи, кубики, кегли);</w:t>
      </w:r>
    </w:p>
    <w:p w:rsidR="00243C0B" w:rsidRPr="00BE0C69" w:rsidRDefault="00243C0B" w:rsidP="00243C0B">
      <w:pPr>
        <w:rPr>
          <w:sz w:val="21"/>
          <w:szCs w:val="21"/>
        </w:rPr>
      </w:pPr>
      <w:r w:rsidRPr="00BE0C69">
        <w:rPr>
          <w:sz w:val="21"/>
          <w:szCs w:val="21"/>
        </w:rPr>
        <w:t>- закрепить упражнение в переброске мяча стоя в шеренгах;</w:t>
      </w:r>
    </w:p>
    <w:p w:rsidR="00243C0B" w:rsidRPr="00BE0C69" w:rsidRDefault="00243C0B" w:rsidP="00243C0B">
      <w:pPr>
        <w:rPr>
          <w:sz w:val="21"/>
          <w:szCs w:val="21"/>
        </w:rPr>
      </w:pPr>
      <w:r w:rsidRPr="00BE0C69">
        <w:rPr>
          <w:sz w:val="21"/>
          <w:szCs w:val="21"/>
        </w:rPr>
        <w:t>- повторить упражнение в ползании "крокодил";</w:t>
      </w:r>
    </w:p>
    <w:p w:rsidR="00243C0B" w:rsidRPr="00BE0C69" w:rsidRDefault="00243C0B" w:rsidP="00243C0B">
      <w:pPr>
        <w:rPr>
          <w:sz w:val="21"/>
          <w:szCs w:val="21"/>
        </w:rPr>
      </w:pPr>
      <w:r w:rsidRPr="00BE0C69">
        <w:rPr>
          <w:sz w:val="21"/>
          <w:szCs w:val="21"/>
        </w:rPr>
        <w:t>- развивать ловкость, координацию движений при переброске мяча;</w:t>
      </w:r>
    </w:p>
    <w:p w:rsidR="00243C0B" w:rsidRPr="00BE0C69" w:rsidRDefault="00243C0B" w:rsidP="00243C0B">
      <w:pPr>
        <w:rPr>
          <w:sz w:val="21"/>
          <w:szCs w:val="21"/>
        </w:rPr>
      </w:pPr>
      <w:r w:rsidRPr="00BE0C69">
        <w:rPr>
          <w:sz w:val="21"/>
          <w:szCs w:val="21"/>
        </w:rPr>
        <w:t>- воспитывать силу воли, смелость, находчивость, смекалку.</w:t>
      </w:r>
    </w:p>
    <w:p w:rsidR="00243C0B" w:rsidRPr="00BE0C69" w:rsidRDefault="00243C0B" w:rsidP="00243C0B">
      <w:pPr>
        <w:rPr>
          <w:sz w:val="21"/>
          <w:szCs w:val="21"/>
        </w:rPr>
      </w:pPr>
      <w:r w:rsidRPr="00BE0C69">
        <w:rPr>
          <w:b/>
          <w:sz w:val="21"/>
          <w:szCs w:val="21"/>
          <w:u w:val="single"/>
        </w:rPr>
        <w:t xml:space="preserve">Оборудование:  </w:t>
      </w:r>
      <w:r w:rsidRPr="00BE0C69">
        <w:rPr>
          <w:sz w:val="21"/>
          <w:szCs w:val="21"/>
        </w:rPr>
        <w:t>кубики, ориентиры, мячи по количеству пар, гимнастические коврики.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620"/>
        <w:gridCol w:w="2919"/>
      </w:tblGrid>
      <w:tr w:rsidR="00243C0B" w:rsidRPr="00BE0C69" w:rsidTr="00243C0B">
        <w:tc>
          <w:tcPr>
            <w:tcW w:w="6768" w:type="dxa"/>
          </w:tcPr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Содержание частей НОД</w:t>
            </w:r>
          </w:p>
        </w:tc>
        <w:tc>
          <w:tcPr>
            <w:tcW w:w="1620" w:type="dxa"/>
          </w:tcPr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Дозировка</w:t>
            </w:r>
          </w:p>
        </w:tc>
        <w:tc>
          <w:tcPr>
            <w:tcW w:w="2919" w:type="dxa"/>
          </w:tcPr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Методические указания</w:t>
            </w:r>
          </w:p>
        </w:tc>
      </w:tr>
      <w:tr w:rsidR="00243C0B" w:rsidRPr="00BE0C69" w:rsidTr="00243C0B">
        <w:tc>
          <w:tcPr>
            <w:tcW w:w="6768" w:type="dxa"/>
          </w:tcPr>
          <w:p w:rsidR="00243C0B" w:rsidRPr="00BE0C69" w:rsidRDefault="00243C0B" w:rsidP="003347F3">
            <w:pPr>
              <w:rPr>
                <w:b/>
                <w:sz w:val="21"/>
                <w:szCs w:val="21"/>
                <w:u w:val="single"/>
              </w:rPr>
            </w:pPr>
            <w:r w:rsidRPr="00BE0C69">
              <w:rPr>
                <w:b/>
                <w:sz w:val="21"/>
                <w:szCs w:val="21"/>
                <w:u w:val="single"/>
                <w:lang w:val="en-US"/>
              </w:rPr>
              <w:t>I</w:t>
            </w:r>
            <w:r w:rsidRPr="00BE0C69">
              <w:rPr>
                <w:b/>
                <w:sz w:val="21"/>
                <w:szCs w:val="21"/>
                <w:u w:val="single"/>
              </w:rPr>
              <w:t xml:space="preserve"> Вводная часть: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- Ходьба в колонне по одному;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- Ходьба с движением рук: вперед, вверх, вперед, вниз;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- Бег в колонне по одному, с ускорением (чередовать по сигналу);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- Ходьба с перестроением в 4 колонны.</w:t>
            </w:r>
          </w:p>
        </w:tc>
        <w:tc>
          <w:tcPr>
            <w:tcW w:w="1620" w:type="dxa"/>
          </w:tcPr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5 мин.</w:t>
            </w:r>
          </w:p>
        </w:tc>
        <w:tc>
          <w:tcPr>
            <w:tcW w:w="2919" w:type="dxa"/>
          </w:tcPr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 xml:space="preserve"> 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Следить за осанкой; руки в локтях не сгибать; не наталкиваться друг на друга;</w:t>
            </w:r>
          </w:p>
        </w:tc>
      </w:tr>
      <w:tr w:rsidR="00243C0B" w:rsidRPr="00BE0C69" w:rsidTr="00243C0B">
        <w:tc>
          <w:tcPr>
            <w:tcW w:w="6768" w:type="dxa"/>
          </w:tcPr>
          <w:p w:rsidR="00243C0B" w:rsidRPr="00BE0C69" w:rsidRDefault="00243C0B" w:rsidP="003347F3">
            <w:pPr>
              <w:rPr>
                <w:b/>
                <w:sz w:val="21"/>
                <w:szCs w:val="21"/>
                <w:u w:val="single"/>
              </w:rPr>
            </w:pPr>
            <w:r w:rsidRPr="00BE0C69">
              <w:rPr>
                <w:b/>
                <w:sz w:val="21"/>
                <w:szCs w:val="21"/>
                <w:u w:val="single"/>
                <w:lang w:val="en-US"/>
              </w:rPr>
              <w:t>II</w:t>
            </w:r>
            <w:r w:rsidRPr="00BE0C69">
              <w:rPr>
                <w:b/>
                <w:sz w:val="21"/>
                <w:szCs w:val="21"/>
                <w:u w:val="single"/>
              </w:rPr>
              <w:t xml:space="preserve"> Основная часть: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1. "Шагни"</w:t>
            </w:r>
            <w:r w:rsidRPr="00BE0C69">
              <w:rPr>
                <w:sz w:val="21"/>
                <w:szCs w:val="21"/>
              </w:rPr>
              <w:t xml:space="preserve"> И.п. стоя, ноги вместе, руки вдоль туловища. 1- шаг вправо, руки в стороны; 2- руки вверх; 3- руки в стороны; 4- </w:t>
            </w:r>
            <w:proofErr w:type="spellStart"/>
            <w:r w:rsidRPr="00BE0C69">
              <w:rPr>
                <w:sz w:val="21"/>
                <w:szCs w:val="21"/>
              </w:rPr>
              <w:t>И.</w:t>
            </w:r>
            <w:proofErr w:type="gramStart"/>
            <w:r w:rsidRPr="00BE0C69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BE0C69">
              <w:rPr>
                <w:sz w:val="21"/>
                <w:szCs w:val="21"/>
              </w:rPr>
              <w:t>; 5- шаг влево, руки в стороны; 6- руки вверх; 7- руки в стороны; 8- И.п.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 xml:space="preserve"> </w:t>
            </w:r>
            <w:r w:rsidRPr="00BE0C69">
              <w:rPr>
                <w:b/>
                <w:sz w:val="21"/>
                <w:szCs w:val="21"/>
              </w:rPr>
              <w:t>2. "Повернись"</w:t>
            </w:r>
            <w:r w:rsidRPr="00BE0C69">
              <w:rPr>
                <w:sz w:val="21"/>
                <w:szCs w:val="21"/>
              </w:rPr>
              <w:t xml:space="preserve"> И.п. стоя, ноги на ширине плеч, руки на поясе. 1- поворот вправо, отвести правую руку назад; 2- И.п. 3- поворот влево, отвести левую руку назад; 4- И.п. 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3. "Уголок"</w:t>
            </w:r>
            <w:r w:rsidRPr="00BE0C69">
              <w:rPr>
                <w:sz w:val="21"/>
                <w:szCs w:val="21"/>
              </w:rPr>
              <w:t xml:space="preserve"> И.п. сидя, ноги прямые вместе, с опорой на ладони. 1- поднять прямые ноги вверх(90градусов); 2- И.п. 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4. "Ноги врозь"</w:t>
            </w:r>
            <w:r w:rsidRPr="00BE0C69">
              <w:rPr>
                <w:sz w:val="21"/>
                <w:szCs w:val="21"/>
              </w:rPr>
              <w:t xml:space="preserve"> И.п. лежа на спине, ноги прямые вместе, руки вдоль туловища. 1- поднять прямые ноги вверх; 2- развести в стороны; 3- ноги соединить; 4- И. п. 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5. "Спортсмены на ковре"</w:t>
            </w:r>
            <w:r w:rsidRPr="00BE0C69">
              <w:rPr>
                <w:sz w:val="21"/>
                <w:szCs w:val="21"/>
              </w:rPr>
              <w:t xml:space="preserve"> И.п. лежа на животе, ноги прямые вместе, руки прямые перед собой. 1- поднять прямые руки и ноги, прогнуться; 2- И.п. 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6. "Наклонись"</w:t>
            </w:r>
            <w:r w:rsidRPr="00BE0C69">
              <w:rPr>
                <w:sz w:val="21"/>
                <w:szCs w:val="21"/>
              </w:rPr>
              <w:t xml:space="preserve"> И.п. стоя на коленях, руки на поясе. 1- сесть на правое бедро, руки вперед; 2- И.п. 3- сесть на левое бедро, руки вперед; 4- И.п. 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7. "Дотянись"</w:t>
            </w:r>
            <w:r w:rsidRPr="00BE0C69">
              <w:rPr>
                <w:sz w:val="21"/>
                <w:szCs w:val="21"/>
              </w:rPr>
              <w:t xml:space="preserve"> И.п. стоя, ноги на ширине плеч, руки за головой. 1- наклон вперед, подтянуть правую </w:t>
            </w:r>
            <w:proofErr w:type="gramStart"/>
            <w:r w:rsidRPr="00BE0C69">
              <w:rPr>
                <w:sz w:val="21"/>
                <w:szCs w:val="21"/>
              </w:rPr>
              <w:t>ногу</w:t>
            </w:r>
            <w:proofErr w:type="gramEnd"/>
            <w:r w:rsidRPr="00BE0C69">
              <w:rPr>
                <w:sz w:val="21"/>
                <w:szCs w:val="21"/>
              </w:rPr>
              <w:t xml:space="preserve"> согнутую в колене и соединить с левым локтем; 2- И.п. 3- наклон вперед, подтянуть левую ногу согнутую в колене и соединить с правым локтем; 4- И.п. 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8. "Прыгуну"</w:t>
            </w:r>
            <w:r w:rsidRPr="00BE0C69">
              <w:rPr>
                <w:sz w:val="21"/>
                <w:szCs w:val="21"/>
              </w:rPr>
              <w:t xml:space="preserve"> И.п. стоя, ноги вместе, руки на поясе. 1- прыжок на двух ногах направо;2- И.п. 3- прыжок на двух ногах налево; 4- И.п. Чередовать с ходьбой. </w:t>
            </w:r>
          </w:p>
          <w:p w:rsidR="00243C0B" w:rsidRPr="00BE0C69" w:rsidRDefault="00243C0B" w:rsidP="003347F3">
            <w:pPr>
              <w:rPr>
                <w:b/>
                <w:sz w:val="21"/>
                <w:szCs w:val="21"/>
                <w:u w:val="single"/>
              </w:rPr>
            </w:pPr>
            <w:r w:rsidRPr="00BE0C69">
              <w:rPr>
                <w:b/>
                <w:sz w:val="21"/>
                <w:szCs w:val="21"/>
                <w:u w:val="single"/>
              </w:rPr>
              <w:t>ОВД:</w:t>
            </w:r>
            <w:r w:rsidRPr="00BE0C69">
              <w:rPr>
                <w:b/>
                <w:sz w:val="21"/>
                <w:szCs w:val="21"/>
              </w:rPr>
              <w:t>1.</w:t>
            </w:r>
            <w:r w:rsidRPr="00BE0C69">
              <w:rPr>
                <w:sz w:val="21"/>
                <w:szCs w:val="21"/>
              </w:rPr>
              <w:t xml:space="preserve"> Прыжки на двух ногах между предметами, положенными в одну линию (мячи, кубики, кегли);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2.</w:t>
            </w:r>
            <w:r w:rsidRPr="00BE0C69">
              <w:rPr>
                <w:sz w:val="21"/>
                <w:szCs w:val="21"/>
              </w:rPr>
              <w:t xml:space="preserve"> Переброска мяча стоя в шеренгах;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3.</w:t>
            </w:r>
            <w:r w:rsidRPr="00BE0C69">
              <w:rPr>
                <w:sz w:val="21"/>
                <w:szCs w:val="21"/>
              </w:rPr>
              <w:t xml:space="preserve">  Ползание "крокодил".</w:t>
            </w:r>
          </w:p>
          <w:p w:rsidR="00243C0B" w:rsidRPr="00BE0C69" w:rsidRDefault="00243C0B" w:rsidP="003347F3">
            <w:pPr>
              <w:rPr>
                <w:b/>
                <w:sz w:val="21"/>
                <w:szCs w:val="21"/>
              </w:rPr>
            </w:pPr>
            <w:proofErr w:type="gramStart"/>
            <w:r w:rsidRPr="00BE0C69">
              <w:rPr>
                <w:b/>
                <w:sz w:val="21"/>
                <w:szCs w:val="21"/>
              </w:rPr>
              <w:t>П</w:t>
            </w:r>
            <w:proofErr w:type="gramEnd"/>
            <w:r w:rsidRPr="00BE0C69">
              <w:rPr>
                <w:b/>
                <w:sz w:val="21"/>
                <w:szCs w:val="21"/>
              </w:rPr>
              <w:t xml:space="preserve">/И: "Удочка" </w:t>
            </w:r>
            <w:r w:rsidRPr="00BE0C69">
              <w:rPr>
                <w:sz w:val="21"/>
                <w:szCs w:val="21"/>
              </w:rPr>
              <w:t>Играющие стоят по кругу, в центре инструктор, он держит в руках веревку к которой привязан мешочек с песком. Инструктор вращает веревку по кругу над самой землей, а дети подпрыгивают вверх, стараясь, чтобы мешочек не задел их. Описав мешочком два три круга, инструктор делает паузу, во время которой подсчитывают количество попавшихся.</w:t>
            </w:r>
          </w:p>
        </w:tc>
        <w:tc>
          <w:tcPr>
            <w:tcW w:w="1620" w:type="dxa"/>
          </w:tcPr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20 мин.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8-10 раз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8-10 раз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8-10 раз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8-10 раз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8-10 раз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8-10 раз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8-10 раз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2-3  раза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2-3  раза</w:t>
            </w:r>
          </w:p>
          <w:p w:rsidR="00243C0B" w:rsidRDefault="00243C0B" w:rsidP="003347F3">
            <w:pPr>
              <w:jc w:val="center"/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2-3  раза</w:t>
            </w: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2-3  раза</w:t>
            </w: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2-3  раза</w:t>
            </w:r>
          </w:p>
        </w:tc>
        <w:tc>
          <w:tcPr>
            <w:tcW w:w="2919" w:type="dxa"/>
          </w:tcPr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выполнять энергичный толчок ногами, стараться достать мяч; следить за правильным положением рук, при ловле мяч к себе не прижимать; соблюдать правила игры;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</w:tc>
      </w:tr>
      <w:tr w:rsidR="00243C0B" w:rsidRPr="00BE0C69" w:rsidTr="00243C0B">
        <w:tc>
          <w:tcPr>
            <w:tcW w:w="6768" w:type="dxa"/>
          </w:tcPr>
          <w:p w:rsidR="00243C0B" w:rsidRPr="00BE0C69" w:rsidRDefault="00243C0B" w:rsidP="003347F3">
            <w:pPr>
              <w:rPr>
                <w:b/>
                <w:sz w:val="21"/>
                <w:szCs w:val="21"/>
                <w:u w:val="single"/>
              </w:rPr>
            </w:pPr>
            <w:r w:rsidRPr="00BE0C69">
              <w:rPr>
                <w:b/>
                <w:sz w:val="21"/>
                <w:szCs w:val="21"/>
                <w:u w:val="single"/>
                <w:lang w:val="en-US"/>
              </w:rPr>
              <w:t>III</w:t>
            </w:r>
            <w:r w:rsidRPr="00BE0C69">
              <w:rPr>
                <w:b/>
                <w:sz w:val="21"/>
                <w:szCs w:val="21"/>
                <w:u w:val="single"/>
              </w:rPr>
              <w:t xml:space="preserve"> Заключительная часть:</w:t>
            </w:r>
          </w:p>
          <w:p w:rsidR="00243C0B" w:rsidRPr="00BE0C69" w:rsidRDefault="00243C0B" w:rsidP="003347F3">
            <w:pPr>
              <w:rPr>
                <w:b/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 xml:space="preserve">Упражнение на дыхание: </w:t>
            </w:r>
            <w:r w:rsidRPr="00BE0C69">
              <w:rPr>
                <w:b/>
                <w:sz w:val="21"/>
                <w:szCs w:val="21"/>
              </w:rPr>
              <w:t>"Понюхай цветок"</w:t>
            </w:r>
          </w:p>
          <w:p w:rsidR="00243C0B" w:rsidRPr="00BE0C69" w:rsidRDefault="00243C0B" w:rsidP="003347F3">
            <w:pPr>
              <w:rPr>
                <w:b/>
                <w:sz w:val="21"/>
                <w:szCs w:val="21"/>
              </w:rPr>
            </w:pPr>
            <w:proofErr w:type="spellStart"/>
            <w:r w:rsidRPr="00BE0C69">
              <w:rPr>
                <w:b/>
                <w:sz w:val="21"/>
                <w:szCs w:val="21"/>
              </w:rPr>
              <w:t>М.</w:t>
            </w:r>
            <w:proofErr w:type="gramStart"/>
            <w:r w:rsidRPr="00BE0C69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BE0C69">
              <w:rPr>
                <w:b/>
                <w:sz w:val="21"/>
                <w:szCs w:val="21"/>
              </w:rPr>
              <w:t>/и: "Великаны и гномы"</w:t>
            </w:r>
            <w:r w:rsidRPr="00BE0C69">
              <w:rPr>
                <w:sz w:val="21"/>
                <w:szCs w:val="21"/>
              </w:rPr>
              <w:t>Водящий (чаще всего взрослый) объясняет ребятам, что он может произносить только слова «великаны» и «гномы». При слове «великаны», все должны подняться на носки и поднять руки. А при слове «гномы», все должны присесть пониже. Тот, кто ошибается — выбывает из игры.</w:t>
            </w: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 xml:space="preserve">Конечно, водящий хочет добиться, чтобы игроки ошибались. Для этого он вначале произносит слова «великаны!» громко и басом, а «гномы» — тихим писклявым шёпотом. А потом, в какой-то момент — наоборот. Или произнося «великаны», водящий приседает, а говоря «гномы» — поднимается на носочки. Темп игры всё ускоряется и все игроки постепенно выбывают. Последний игрок, который </w:t>
            </w:r>
            <w:proofErr w:type="gramStart"/>
            <w:r w:rsidRPr="00BE0C69">
              <w:rPr>
                <w:sz w:val="21"/>
                <w:szCs w:val="21"/>
              </w:rPr>
              <w:t>не разу</w:t>
            </w:r>
            <w:proofErr w:type="gramEnd"/>
            <w:r w:rsidRPr="00BE0C69">
              <w:rPr>
                <w:sz w:val="21"/>
                <w:szCs w:val="21"/>
              </w:rPr>
              <w:t xml:space="preserve"> не ошибся, становится водящим.</w:t>
            </w:r>
          </w:p>
          <w:p w:rsidR="00243C0B" w:rsidRPr="00BE0C69" w:rsidRDefault="00243C0B" w:rsidP="003347F3">
            <w:pPr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Общая продолжительность:</w:t>
            </w:r>
          </w:p>
        </w:tc>
        <w:tc>
          <w:tcPr>
            <w:tcW w:w="1620" w:type="dxa"/>
          </w:tcPr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5 мин.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2-3 раза</w:t>
            </w:r>
          </w:p>
          <w:p w:rsidR="00243C0B" w:rsidRPr="00BE0C69" w:rsidRDefault="00243C0B" w:rsidP="003347F3">
            <w:pPr>
              <w:jc w:val="center"/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2-3раза</w:t>
            </w: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Default="00243C0B" w:rsidP="003347F3">
            <w:pPr>
              <w:jc w:val="center"/>
              <w:rPr>
                <w:b/>
                <w:sz w:val="21"/>
                <w:szCs w:val="21"/>
              </w:rPr>
            </w:pPr>
          </w:p>
          <w:p w:rsidR="00243C0B" w:rsidRPr="00BE0C69" w:rsidRDefault="00243C0B" w:rsidP="003347F3">
            <w:pPr>
              <w:jc w:val="center"/>
              <w:rPr>
                <w:b/>
                <w:sz w:val="21"/>
                <w:szCs w:val="21"/>
              </w:rPr>
            </w:pPr>
            <w:r w:rsidRPr="00BE0C69">
              <w:rPr>
                <w:b/>
                <w:sz w:val="21"/>
                <w:szCs w:val="21"/>
              </w:rPr>
              <w:t>30мин.</w:t>
            </w:r>
          </w:p>
        </w:tc>
        <w:tc>
          <w:tcPr>
            <w:tcW w:w="2919" w:type="dxa"/>
          </w:tcPr>
          <w:p w:rsidR="00243C0B" w:rsidRPr="00BE0C69" w:rsidRDefault="00243C0B" w:rsidP="003347F3">
            <w:pPr>
              <w:rPr>
                <w:sz w:val="21"/>
                <w:szCs w:val="21"/>
              </w:rPr>
            </w:pPr>
          </w:p>
          <w:p w:rsidR="00243C0B" w:rsidRPr="00BE0C69" w:rsidRDefault="00243C0B" w:rsidP="003347F3">
            <w:pPr>
              <w:rPr>
                <w:sz w:val="21"/>
                <w:szCs w:val="21"/>
              </w:rPr>
            </w:pPr>
            <w:r w:rsidRPr="00BE0C69">
              <w:rPr>
                <w:sz w:val="21"/>
                <w:szCs w:val="21"/>
              </w:rPr>
              <w:t>следить за дыханием.</w:t>
            </w:r>
          </w:p>
        </w:tc>
      </w:tr>
    </w:tbl>
    <w:p w:rsidR="00584EA9" w:rsidRPr="00243C0B" w:rsidRDefault="00584EA9">
      <w:pPr>
        <w:rPr>
          <w:lang w:val="en-US"/>
        </w:rPr>
      </w:pPr>
    </w:p>
    <w:sectPr w:rsidR="00584EA9" w:rsidRPr="00243C0B" w:rsidSect="00243C0B">
      <w:pgSz w:w="11906" w:h="16838"/>
      <w:pgMar w:top="142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C0B"/>
    <w:rsid w:val="00243C0B"/>
    <w:rsid w:val="0058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Спортивный зал</dc:creator>
  <cp:lastModifiedBy>Спортивный зал</cp:lastModifiedBy>
  <cp:revision>1</cp:revision>
  <dcterms:created xsi:type="dcterms:W3CDTF">2021-07-04T12:14:00Z</dcterms:created>
  <dcterms:modified xsi:type="dcterms:W3CDTF">2021-07-04T12:17:00Z</dcterms:modified>
</cp:coreProperties>
</file>