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Тема:</w:t>
      </w:r>
      <w:r>
        <w:rPr>
          <w:rStyle w:val="c4"/>
          <w:color w:val="333333"/>
          <w:sz w:val="28"/>
          <w:szCs w:val="28"/>
        </w:rPr>
        <w:t> Работа над художественным образом в вокальном произведении</w:t>
      </w:r>
      <w:r w:rsidR="009B225F">
        <w:rPr>
          <w:rStyle w:val="c4"/>
          <w:color w:val="333333"/>
          <w:sz w:val="28"/>
          <w:szCs w:val="28"/>
        </w:rPr>
        <w:t>.</w:t>
      </w:r>
    </w:p>
    <w:p w:rsidR="00F5594C" w:rsidRDefault="00F5594C" w:rsidP="00F559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Обучение  пению  очень важный этап в формировании не только музыкально-певческой грамотности учащихся, но и в процессе эстетического, идейно-нравственного воспитания. От умения педагога не только обучить правильному исполнению, но и раскрыть жизненное, эмоциональное содержание музыкального образа, зависит восприятие учениками всего хорового искусства в целом. Очень важно, чтобы ребята понимали связь исполняемого произведения с замыслом автора, с эпохой, с конкретными событиями.</w:t>
      </w:r>
    </w:p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Мастерство педагога, вызвать каждого участника вокального ансамбля на размышления о связи музыкального произведения с жизнью, имеет огромное значение для глубины понимания музыкального образа и, следовательно, для достижения максимальной выразительности исполнения. Для решения этих важных и достаточно сложных задач, для обеспечения единства и непрерывности овладения учащимися музыкальной культурой, педагогу необходимо знание определённых методов и приёмов, которые сформировались в передовой педагогической практике.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Работа над музыкальным произведением  включает в себя несколько этапов работы.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Первый этап </w:t>
      </w:r>
      <w:r>
        <w:rPr>
          <w:rStyle w:val="c4"/>
          <w:color w:val="333333"/>
          <w:sz w:val="28"/>
          <w:szCs w:val="28"/>
        </w:rPr>
        <w:t>– изучение произведения самим педагогом, глубокое проникновение в замысел автора, определение средств музыкальной выразительности.</w:t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Второй этап</w:t>
      </w:r>
      <w:r>
        <w:rPr>
          <w:rStyle w:val="c4"/>
          <w:color w:val="333333"/>
          <w:sz w:val="28"/>
          <w:szCs w:val="28"/>
        </w:rPr>
        <w:t> – выявление исполнительских и технических трудностей, определение путей их преодоления, составление плана работы с учениками.</w:t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Третий этап - </w:t>
      </w:r>
      <w:r>
        <w:rPr>
          <w:rStyle w:val="c4"/>
          <w:color w:val="333333"/>
          <w:sz w:val="28"/>
          <w:szCs w:val="28"/>
        </w:rPr>
        <w:t>включает в себя непосредственное разучивание песни учениками. Данный процесс зависит от особенностей вокального произведения, но можно выделить определённые стадии работы с учениками:</w:t>
      </w:r>
      <w:r>
        <w:rPr>
          <w:color w:val="333333"/>
          <w:sz w:val="28"/>
          <w:szCs w:val="28"/>
        </w:rPr>
        <w:br/>
      </w:r>
    </w:p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1) рассказ об авторе, о времени создания песни;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2) восприятие (прослушивание) вокального произведения учениками;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3) непосредственная работа с детьми по разучиванию произведения;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4) совершенствование исполнительской техники для наиболее полного раскрытия музыкального образа.</w:t>
      </w:r>
    </w:p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Для каждой из этих стадий работы в вокальной практике применяются определённые методические приёмы.</w:t>
      </w:r>
    </w:p>
    <w:p w:rsidR="00F5594C" w:rsidRDefault="00F5594C" w:rsidP="00F559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1"/>
          <w:b/>
          <w:bCs/>
          <w:color w:val="333333"/>
          <w:sz w:val="28"/>
          <w:szCs w:val="28"/>
        </w:rPr>
        <w:t>На первой стадии</w:t>
      </w:r>
      <w:r>
        <w:rPr>
          <w:rStyle w:val="c4"/>
          <w:color w:val="333333"/>
          <w:sz w:val="28"/>
          <w:szCs w:val="28"/>
        </w:rPr>
        <w:t> педагог рассказывает о биографии композитора, об истории создания песни. Очень целесообразно дать учащимся задание самостоятельно собрать сведения об авторе, о времени, о конкретных событиях, которым посвящено произведение. Это развивает сознательный интерес к произведению, обостряет слуховое восприятие песни.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lastRenderedPageBreak/>
        <w:t>Вторая стадия работы</w:t>
      </w:r>
      <w:r>
        <w:rPr>
          <w:rStyle w:val="c4"/>
          <w:color w:val="333333"/>
          <w:sz w:val="28"/>
          <w:szCs w:val="28"/>
        </w:rPr>
        <w:t> – непосредственное восприятие (прослушивание) музыкального произведения. Для этой цели педагог может использовать следующие приёмы:</w:t>
      </w:r>
    </w:p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1) прослушивание произведения в исполнении мастеров сцены (с использованием аудио и видеозаписей);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2) показ самим педагогом.</w:t>
      </w:r>
    </w:p>
    <w:p w:rsidR="00F5594C" w:rsidRDefault="00F5594C" w:rsidP="00F5594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Первое восприятие вокального произведения детьми – чрезвычайно важный момент в процессе работы над  произведением. Задача педагога - правильно провести это занятие, чтобы у ребят появилась положительная мотивация для изучения данного конкретного  произведения.</w:t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На третьей стадии</w:t>
      </w:r>
      <w:r>
        <w:rPr>
          <w:rStyle w:val="c4"/>
          <w:color w:val="333333"/>
          <w:sz w:val="28"/>
          <w:szCs w:val="28"/>
        </w:rPr>
        <w:t> работы над песней необходимо проанализировать средства художественной и музыкальной выразительности, которые автор использовал для создания музыкального образа. В процессе этой работы педагог должен постоянно обращаться к накопленным на занятиях знаниям и умениям учащихся, углублять, развивать и закреплять их.</w:t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На четвёртой стадии</w:t>
      </w:r>
      <w:r>
        <w:rPr>
          <w:rStyle w:val="c1"/>
          <w:color w:val="333333"/>
          <w:sz w:val="28"/>
          <w:szCs w:val="28"/>
        </w:rPr>
        <w:t> происходит совершенствование исполнительского мастерства, тщательная и кропотливая работа  для достижения максимальной выразительности звучания музыкального произведения. Очень важно напоминать детям, что вокальное искусство воздействует на слушателей одновременно и музыкой, и словом. Поэтому так важна работа не только над техникой исполнения музыкальных элементов, иногда достаточно сложных, но и над текстом, над речевой интонацией, над драматической выразительностью вокального произведения. 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Осмысленная взаимосвязь музыки и слова поможет наиболее полно раскрыть и для исполнителей, и для слушателей музыкальный образ, его связь с жизнью, с историей, с проявлением человеческих чувств. Образовательные стандарты  требуют  более полного, более широкого подхода к процессу обучения, достижения единства и непрерывности в овладении знаниями учениками. 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Рассмотренные данные методы и приёмы, а также стадии работы над  произведением помогут  не только преодолеть технические трудности в работе со звуком, в тщательной подготовке музыкального исполнения, но и показать единство музыки с другими видами искусства, например, с литературой. </w:t>
      </w:r>
      <w:r>
        <w:rPr>
          <w:color w:val="333333"/>
          <w:sz w:val="28"/>
          <w:szCs w:val="28"/>
        </w:rPr>
        <w:br/>
      </w:r>
      <w:r>
        <w:rPr>
          <w:rStyle w:val="c1"/>
          <w:color w:val="333333"/>
          <w:sz w:val="28"/>
          <w:szCs w:val="28"/>
        </w:rPr>
        <w:t>Таким образом, процесс обучения становится более полным, более творческим: совершенствуется музыкально–певческое, исполнительское мастерство учащихся, воспитывается художественный и музыкальный вкус, расширяется кругозор, что необходимо для формирования личностных качеств учеников, их правильного отношения к жизненным ценностям.</w:t>
      </w:r>
    </w:p>
    <w:p w:rsidR="00F5594C" w:rsidRDefault="00F5594C" w:rsidP="00F559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начать работу над образом?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1.Необходимо разобрать содержание песни педагогом совместно с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исполнителями;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2.Сделать разбор средств музыкальной выразительности;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3.Приступить к созданию своего, нового образа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его сценария поведения 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действий.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создании образа помогают сценическое движение. Упражнения в игровой форме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задания со словами « если бы», проговаривание и обыгрывание скороговорок, развитие чувства ритма ,упражнения на умение владеть своим лицом и телом ( Мимические этюды: «Радость»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«Печаль», «Задумчивость», «Беспокойство», «Ликование», «Безразличие», «Злость», «Мечтательность», «Страх», «Надменность», «Восторженность», «Удивление».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Таким образом, проявляются четыре взаимосвязанных компонента для успешного сценического воплощения песни: музыка, слово, пение и сценические движения.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Беседа с ребёнком по теме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Как ты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думаешь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что такое образ? (Образ это оболочка, аура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характер ,повадки кого –либо.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Когда мы говорим войти в образ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что это значит?(Это значит на время быть не собой ,а тем в чём образе ты должен побывать)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Для чего нам нужен сценический образ?(Для того чтобы зрителю было интереснее слушать исполнителя)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Покажи мне образ кошки, собачки, весёлого человека, бабочки, грустного человека.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1.Разминка: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Покажите мимикой различные виды настроения: хорошее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вы улыбаетесь, плохое -и лицо ваше стало грустным.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Сильно зажмурьтесь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Широко раскройте глаза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Поднимите брови вверх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.Нахмурьтесь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как ребёнок, у которого отняли игрушку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Улыбнитесь ,как кот на солнышке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Надули обе щечки одновременно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.Попеременно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Покусали язык (достали одной щёчки ,другой)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Губы в трубочку: движения вправо-влево ,затем круговые движения.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Массаж щек (побежали пальчиками по щекам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потёрли круговыми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движениями, словно рисуем яблочки).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Всё это освобождает связки, разогревает их и они практически готовы к работе.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Дыхательная гимнастика: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Снеговик: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Представили образ снеговика, руки в стороны. Сделали большой вдох и медленно выдыхаем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показываем как снеговик тает на солнышке 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. Буратино: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Теперь ты Буратино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руки в стороны. Вдох, на выдохе (распределить выдох на несколько частей) Опускается голова, руки до локтя, полностью руки, ноги сгибаем в коленях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Как будь-то Буратино медленно складывается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Руки на поясе ,вдох распределить выдох на части, шёпотом проговариваем слоги каждый раз выдыхая воздух.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П-А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–г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олова прямо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П-О- голова вправо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П-У- голова прямо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П-Ы- голова влево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П-И- голова прямо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Руки вверх, вдох - улыбаемся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Руки вниз, выдох – хмуримся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Речевые упражнения: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Ёлочк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сосеночки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зелёные- колючие.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Проговариваем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Радостно, расстроено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сердито, удивлённо, испуганно, нежно.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Наш шахматист вашего шахматиста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перешахматит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перевышахматит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Нет, наш шахматист вашего шахматиста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перешахматит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перевышахматит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(Как бы споря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Распевка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 Шла Саша по шоссе и сосала сушку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потом пришла домой села н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подушку, игрушку, индюшку)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(Ребёнок должен сам придумать последнее слово)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Упражнение развивает у ребёнка мышление, творческие способности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.Бык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тупогуб,тупогубенький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бычокю,у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быка бела губа тупа.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Пальчики смыкаем в колечки: большой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–у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казательный, большой- средний,(Большой –безымянный ,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большой-мизинец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Затем в обратную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сторону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каждое слова пальчики меняем.) Упражнение помогает ребёнку чётко –ясно произносить текст.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.Я шагаю вверх – шагает вверх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шагаю вниз -шагает вниз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азвивает у ребёнка умение петь и двигаться одновременно.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Работа над произведением: </w:t>
      </w:r>
      <w:r>
        <w:rPr>
          <w:color w:val="000000"/>
          <w:sz w:val="28"/>
          <w:szCs w:val="28"/>
        </w:rPr>
        <w:br/>
      </w:r>
    </w:p>
    <w:p w:rsidR="00F5594C" w:rsidRDefault="00F5594C" w:rsidP="00F559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«Емеля»-исполнение песни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азобрать текст выявить и отработать трудные места. Создать образ песни. Музыкальность характеризуется способностью переживать содержание музыкального процесса в его целостност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чувствовать образ. Способность создавать музыкально-двигательный образ развивается путем соответствующей целенаправленной организации, как восприятия музыки, так и самих движений детей.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«Далеко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далеко ускакала молодая лошадь»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Выяснить о ком эта песня ,какой характер, темп ,придумать движения , найти главные слова в тексте на которые мы будем делать ударения и затем в образе с движениями исполнить произведение.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Домашнее задание – Нарисовать рисунок на песню «Емеля» и Далеко, далеко ускакала молодая лошадь.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Литература:</w:t>
      </w:r>
    </w:p>
    <w:p w:rsidR="00F5594C" w:rsidRDefault="00F5594C" w:rsidP="00F559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Силантьева И.И Проблема перевоплощен я исполнителя 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вокально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сценическом искусстве.</w:t>
      </w:r>
    </w:p>
    <w:p w:rsidR="00F5594C" w:rsidRDefault="00F5594C" w:rsidP="00F559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Вопросы вокального образования: Методические рекомендации для преподавателей вузов и средних специальных учебных заведений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ред.-сост.М.с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гин.-М.СПб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.: РАМ им. Гнесиных,2003.</w:t>
      </w:r>
    </w:p>
    <w:p w:rsidR="003C4BDB" w:rsidRDefault="003C4BDB"/>
    <w:sectPr w:rsidR="003C4BDB" w:rsidSect="003C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94C"/>
    <w:rsid w:val="003C4BDB"/>
    <w:rsid w:val="00804D80"/>
    <w:rsid w:val="009B225F"/>
    <w:rsid w:val="00F5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594C"/>
  </w:style>
  <w:style w:type="character" w:customStyle="1" w:styleId="c4">
    <w:name w:val="c4"/>
    <w:basedOn w:val="a0"/>
    <w:rsid w:val="00F5594C"/>
  </w:style>
  <w:style w:type="paragraph" w:customStyle="1" w:styleId="c2">
    <w:name w:val="c2"/>
    <w:basedOn w:val="a"/>
    <w:rsid w:val="00F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94C"/>
  </w:style>
  <w:style w:type="paragraph" w:customStyle="1" w:styleId="c3">
    <w:name w:val="c3"/>
    <w:basedOn w:val="a"/>
    <w:rsid w:val="00F5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2021-06-29T13:25:00Z</dcterms:created>
  <dcterms:modified xsi:type="dcterms:W3CDTF">2021-06-29T20:48:00Z</dcterms:modified>
</cp:coreProperties>
</file>