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E4" w:rsidRDefault="0073429C" w:rsidP="0073429C">
      <w:pPr>
        <w:jc w:val="center"/>
        <w:rPr>
          <w:sz w:val="36"/>
        </w:rPr>
      </w:pPr>
      <w:proofErr w:type="spellStart"/>
      <w:r w:rsidRPr="0073429C">
        <w:rPr>
          <w:sz w:val="36"/>
        </w:rPr>
        <w:t>Лэпбук</w:t>
      </w:r>
      <w:proofErr w:type="spellEnd"/>
      <w:r w:rsidRPr="0073429C">
        <w:rPr>
          <w:sz w:val="36"/>
        </w:rPr>
        <w:t xml:space="preserve"> «Моя семья»</w:t>
      </w:r>
    </w:p>
    <w:p w:rsidR="0073429C" w:rsidRDefault="0073429C" w:rsidP="0073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материалы из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лэпбука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расположены в различных кармашках, в них находятся различные детали и материалы, которые ребёнок может доставать, перекладывать, складывать по своему усмотрению.</w:t>
      </w:r>
    </w:p>
    <w:p w:rsidR="0073429C" w:rsidRDefault="0073429C" w:rsidP="0073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Лэпбук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помогает изучить и закрепить пройденный материал.</w:t>
      </w:r>
    </w:p>
    <w:p w:rsidR="0073429C" w:rsidRDefault="0073429C" w:rsidP="0073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Цель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лэпбука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> уточнить и расширить представления воспитанников о членах семьи их профессиях.</w:t>
      </w:r>
    </w:p>
    <w:p w:rsidR="0073429C" w:rsidRDefault="0073429C" w:rsidP="0073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этом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лэпбуке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собрано сразу несколько дидактических игр и упражнений, которые направлены на решение разных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задач:</w:t>
      </w:r>
      <w:r>
        <w:rPr>
          <w:rFonts w:ascii="Arial" w:hAnsi="Arial" w:cs="Arial"/>
          <w:color w:val="111111"/>
          <w:sz w:val="27"/>
          <w:szCs w:val="27"/>
        </w:rPr>
        <w:t> на развитие внимания, речи (обогащение словаря, связной речи, мышления, а самое главное на развитие познавательного интереса к деятельности.</w:t>
      </w:r>
    </w:p>
    <w:p w:rsidR="0073429C" w:rsidRDefault="0073429C" w:rsidP="0073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Содержание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лэпбука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</w:p>
    <w:p w:rsidR="0073429C" w:rsidRDefault="0073429C" w:rsidP="0073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"Собери семейное древо"</w:t>
      </w:r>
    </w:p>
    <w:p w:rsidR="0073429C" w:rsidRDefault="0073429C" w:rsidP="0073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-"Загадки о семье",</w:t>
      </w:r>
    </w:p>
    <w:p w:rsidR="0073429C" w:rsidRDefault="0073429C" w:rsidP="0073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-"Профессии членов семьи"</w:t>
      </w:r>
      <w:r>
        <w:rPr>
          <w:rFonts w:ascii="Arial" w:hAnsi="Arial" w:cs="Arial"/>
          <w:color w:val="111111"/>
          <w:sz w:val="27"/>
          <w:szCs w:val="27"/>
        </w:rPr>
        <w:t xml:space="preserve">- используя картинки можно составлять небольшие рассказы о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профессиях,играть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игры: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 "Чья это профессия", "Угадай профессию", "Выбери только мужские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прфессии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"</w:t>
      </w:r>
    </w:p>
    <w:p w:rsidR="0073429C" w:rsidRDefault="0073429C" w:rsidP="0073429C">
      <w:pPr>
        <w:spacing w:line="240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-"Как я расту"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-с помощью дидактических карточек можно составить цепочки и проследить как мы растём.</w:t>
      </w:r>
    </w:p>
    <w:p w:rsidR="0073429C" w:rsidRDefault="0073429C" w:rsidP="0073429C">
      <w:pPr>
        <w:spacing w:line="240" w:lineRule="auto"/>
        <w:jc w:val="both"/>
        <w:rPr>
          <w:rFonts w:ascii="Arial" w:hAnsi="Arial" w:cs="Arial"/>
          <w:noProof/>
          <w:color w:val="111111"/>
          <w:sz w:val="27"/>
          <w:szCs w:val="27"/>
          <w:shd w:val="clear" w:color="auto" w:fill="FFFFFF"/>
          <w:lang w:eastAsia="ru-RU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-"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Найди тень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"</w:t>
      </w:r>
    </w:p>
    <w:p w:rsidR="0073429C" w:rsidRPr="0073429C" w:rsidRDefault="00FE13D9" w:rsidP="0073429C">
      <w:pPr>
        <w:spacing w:line="240" w:lineRule="auto"/>
        <w:jc w:val="both"/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noProof/>
          <w:color w:val="111111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39BF4B1F" wp14:editId="7AB1C00C">
            <wp:extent cx="2334638" cy="3437341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VJDNcUFd_M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22"/>
                    <a:stretch/>
                  </pic:blipFill>
                  <pic:spPr bwMode="auto">
                    <a:xfrm>
                      <a:off x="0" y="0"/>
                      <a:ext cx="2356839" cy="3470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73429C">
        <w:rPr>
          <w:rFonts w:ascii="Arial" w:hAnsi="Arial" w:cs="Arial"/>
          <w:noProof/>
          <w:color w:val="111111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102179C2" wp14:editId="6F48C271">
            <wp:extent cx="3493663" cy="248898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S6km_rP9r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07"/>
                    <a:stretch/>
                  </pic:blipFill>
                  <pic:spPr bwMode="auto">
                    <a:xfrm>
                      <a:off x="0" y="0"/>
                      <a:ext cx="3497754" cy="2491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3429C" w:rsidRPr="0073429C" w:rsidRDefault="0073429C" w:rsidP="0073429C">
      <w:pPr>
        <w:jc w:val="both"/>
        <w:rPr>
          <w:sz w:val="36"/>
        </w:rPr>
      </w:pPr>
      <w:r>
        <w:rPr>
          <w:noProof/>
          <w:sz w:val="36"/>
          <w:lang w:eastAsia="ru-RU"/>
        </w:rPr>
        <w:lastRenderedPageBreak/>
        <w:drawing>
          <wp:inline distT="0" distB="0" distL="0" distR="0">
            <wp:extent cx="5220510" cy="483788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7-15 14-40-4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7" r="-253" b="34669"/>
                    <a:stretch/>
                  </pic:blipFill>
                  <pic:spPr bwMode="auto">
                    <a:xfrm>
                      <a:off x="0" y="0"/>
                      <a:ext cx="5220842" cy="4838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6"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-07-19 09-16-2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29C" w:rsidRPr="0073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9C"/>
    <w:rsid w:val="0073429C"/>
    <w:rsid w:val="00C348E4"/>
    <w:rsid w:val="00C8634C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69A6"/>
  <w15:chartTrackingRefBased/>
  <w15:docId w15:val="{17AD9AB7-9110-4D47-85BC-578771B6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головко</dc:creator>
  <cp:keywords/>
  <dc:description/>
  <cp:lastModifiedBy>артем головко</cp:lastModifiedBy>
  <cp:revision>2</cp:revision>
  <dcterms:created xsi:type="dcterms:W3CDTF">2021-07-25T07:44:00Z</dcterms:created>
  <dcterms:modified xsi:type="dcterms:W3CDTF">2021-07-25T08:04:00Z</dcterms:modified>
</cp:coreProperties>
</file>