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536" w:rsidRPr="00280536" w:rsidRDefault="00280536" w:rsidP="00280536">
      <w:pPr>
        <w:shd w:val="clear" w:color="auto" w:fill="FFFFFF"/>
        <w:spacing w:before="82" w:after="245" w:line="299" w:lineRule="atLeast"/>
        <w:ind w:right="136"/>
        <w:jc w:val="both"/>
        <w:outlineLvl w:val="1"/>
        <w:rPr>
          <w:rFonts w:ascii="Tahoma" w:eastAsia="Times New Roman" w:hAnsi="Tahoma" w:cs="Tahoma"/>
          <w:b/>
          <w:bCs/>
          <w:color w:val="3366CC"/>
          <w:sz w:val="30"/>
          <w:szCs w:val="30"/>
        </w:rPr>
      </w:pPr>
      <w:r w:rsidRPr="00280536">
        <w:rPr>
          <w:rFonts w:ascii="Tahoma" w:eastAsia="Times New Roman" w:hAnsi="Tahoma" w:cs="Tahoma"/>
          <w:b/>
          <w:bCs/>
          <w:color w:val="3366CC"/>
          <w:sz w:val="30"/>
          <w:szCs w:val="30"/>
        </w:rPr>
        <w:t>Закаливание детей в детском саду: общая методика</w:t>
      </w:r>
    </w:p>
    <w:p w:rsidR="00280536" w:rsidRPr="00280536" w:rsidRDefault="00280536" w:rsidP="00280536">
      <w:pPr>
        <w:shd w:val="clear" w:color="auto" w:fill="FFFFFF"/>
        <w:spacing w:after="136" w:line="299" w:lineRule="atLeast"/>
        <w:jc w:val="both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280536">
        <w:rPr>
          <w:rFonts w:ascii="Verdana" w:eastAsia="Times New Roman" w:hAnsi="Verdana" w:cs="Times New Roman"/>
          <w:color w:val="000000"/>
          <w:sz w:val="19"/>
          <w:szCs w:val="19"/>
        </w:rPr>
        <w:t>Проводить в жизнь методику закаливания в детском саду должен весь дружный коллектив дошкольного учреждения: и руководство, и медсестра, и воспитатели, да и родители не должны этому противиться. Ничего сложного эта методика собой не представляет. Главное — придерживаться основных принципов закаливания:</w:t>
      </w:r>
    </w:p>
    <w:p w:rsidR="00280536" w:rsidRPr="00280536" w:rsidRDefault="00280536" w:rsidP="00280536">
      <w:pPr>
        <w:numPr>
          <w:ilvl w:val="0"/>
          <w:numId w:val="1"/>
        </w:numPr>
        <w:shd w:val="clear" w:color="auto" w:fill="FFFFFF"/>
        <w:spacing w:after="68" w:line="240" w:lineRule="auto"/>
        <w:ind w:left="0"/>
        <w:jc w:val="both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280536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>постепенность</w:t>
      </w:r>
      <w:r w:rsidRPr="00280536">
        <w:rPr>
          <w:rFonts w:ascii="Verdana" w:eastAsia="Times New Roman" w:hAnsi="Verdana" w:cs="Times New Roman"/>
          <w:color w:val="000000"/>
          <w:sz w:val="19"/>
          <w:szCs w:val="19"/>
        </w:rPr>
        <w:t>: нельзя на ребёнка сразу и неожиданно выливать ушат холодной воды, только медленное привыкание обеспечит успех занятий по закаливанию в садике;</w:t>
      </w:r>
    </w:p>
    <w:p w:rsidR="00280536" w:rsidRPr="00280536" w:rsidRDefault="00280536" w:rsidP="00280536">
      <w:pPr>
        <w:numPr>
          <w:ilvl w:val="0"/>
          <w:numId w:val="1"/>
        </w:numPr>
        <w:shd w:val="clear" w:color="auto" w:fill="FFFFFF"/>
        <w:spacing w:after="68" w:line="240" w:lineRule="auto"/>
        <w:ind w:left="0"/>
        <w:jc w:val="both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280536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>систематичность</w:t>
      </w:r>
      <w:r w:rsidRPr="00280536">
        <w:rPr>
          <w:rFonts w:ascii="Verdana" w:eastAsia="Times New Roman" w:hAnsi="Verdana" w:cs="Times New Roman"/>
          <w:color w:val="000000"/>
          <w:sz w:val="19"/>
          <w:szCs w:val="19"/>
        </w:rPr>
        <w:t>: только регулярные занятия будут способствовать укреплению организма: каждый перерыв будет подрывать всю ту работу, которая велась по закаливанию раньше;</w:t>
      </w:r>
    </w:p>
    <w:p w:rsidR="00280536" w:rsidRPr="00280536" w:rsidRDefault="00280536" w:rsidP="00280536">
      <w:pPr>
        <w:numPr>
          <w:ilvl w:val="0"/>
          <w:numId w:val="1"/>
        </w:numPr>
        <w:shd w:val="clear" w:color="auto" w:fill="FFFFFF"/>
        <w:spacing w:after="68" w:line="240" w:lineRule="auto"/>
        <w:ind w:left="0"/>
        <w:jc w:val="both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280536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>учет индивидуальных особенностей</w:t>
      </w:r>
      <w:r w:rsidRPr="00280536">
        <w:rPr>
          <w:rFonts w:ascii="Verdana" w:eastAsia="Times New Roman" w:hAnsi="Verdana" w:cs="Times New Roman"/>
          <w:color w:val="000000"/>
          <w:sz w:val="19"/>
          <w:szCs w:val="19"/>
        </w:rPr>
        <w:t>, в том числе и заболеваний ребенка: перед началом проведения курса закаливания нужен тщательный анализ всех заболеваний, перенесённых ребёнком, и его наследственности, чтобы знать, как маленький организм отреагирует на такие новшества.</w:t>
      </w:r>
    </w:p>
    <w:p w:rsidR="00280536" w:rsidRPr="00280536" w:rsidRDefault="00280536" w:rsidP="00280536">
      <w:pPr>
        <w:shd w:val="clear" w:color="auto" w:fill="FFFFFF"/>
        <w:spacing w:after="136" w:line="299" w:lineRule="atLeast"/>
        <w:jc w:val="both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280536">
        <w:rPr>
          <w:rFonts w:ascii="Verdana" w:eastAsia="Times New Roman" w:hAnsi="Verdana" w:cs="Times New Roman"/>
          <w:color w:val="000000"/>
          <w:sz w:val="19"/>
          <w:szCs w:val="19"/>
        </w:rPr>
        <w:t>Дружный тандем родителей и воспитателей в этом вопросе просто необходим. Закаливание в детском саду должно быть подхвачено и продолжено дома (читайте подробнее про </w:t>
      </w:r>
      <w:hyperlink r:id="rId5" w:tooltip="закаливание детей в домашних условиях" w:history="1">
        <w:r w:rsidRPr="00280536">
          <w:rPr>
            <w:rFonts w:ascii="Verdana" w:eastAsia="Times New Roman" w:hAnsi="Verdana" w:cs="Times New Roman"/>
            <w:color w:val="009900"/>
            <w:sz w:val="19"/>
            <w:u w:val="single"/>
          </w:rPr>
          <w:t>закаливание детей в домашних условиях</w:t>
        </w:r>
      </w:hyperlink>
      <w:r w:rsidRPr="00280536">
        <w:rPr>
          <w:rFonts w:ascii="Verdana" w:eastAsia="Times New Roman" w:hAnsi="Verdana" w:cs="Times New Roman"/>
          <w:color w:val="000000"/>
          <w:sz w:val="19"/>
          <w:szCs w:val="19"/>
        </w:rPr>
        <w:t>). Чтобы не был нарушен принцип систематичности, родители должны контролировать закаливание своего ребёнка на выходных, когда малыш находится не в саду, а дома. Ну и, конечно, не стоит забывать о том, чтобы заинтересовать малыша своим личным примером, закаляясь вместе с ним. К основным процедурам закаливания относят воду, свежий воздух и солнце.</w:t>
      </w:r>
    </w:p>
    <w:p w:rsidR="00280536" w:rsidRPr="00280536" w:rsidRDefault="00280536" w:rsidP="00280536">
      <w:pPr>
        <w:shd w:val="clear" w:color="auto" w:fill="FFFFFF"/>
        <w:spacing w:before="82" w:after="245" w:line="299" w:lineRule="atLeast"/>
        <w:ind w:right="136"/>
        <w:jc w:val="both"/>
        <w:outlineLvl w:val="1"/>
        <w:rPr>
          <w:rFonts w:ascii="Tahoma" w:eastAsia="Times New Roman" w:hAnsi="Tahoma" w:cs="Tahoma"/>
          <w:b/>
          <w:bCs/>
          <w:color w:val="3366CC"/>
          <w:sz w:val="30"/>
          <w:szCs w:val="30"/>
        </w:rPr>
      </w:pPr>
      <w:r w:rsidRPr="00280536">
        <w:rPr>
          <w:rFonts w:ascii="Tahoma" w:eastAsia="Times New Roman" w:hAnsi="Tahoma" w:cs="Tahoma"/>
          <w:b/>
          <w:bCs/>
          <w:color w:val="3366CC"/>
          <w:sz w:val="30"/>
          <w:szCs w:val="30"/>
        </w:rPr>
        <w:t>Водные процедуры</w:t>
      </w:r>
    </w:p>
    <w:p w:rsidR="00280536" w:rsidRPr="00280536" w:rsidRDefault="00280536" w:rsidP="00280536">
      <w:pPr>
        <w:shd w:val="clear" w:color="auto" w:fill="FFFFFF"/>
        <w:spacing w:after="136" w:line="299" w:lineRule="atLeast"/>
        <w:jc w:val="both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280536">
        <w:rPr>
          <w:rFonts w:ascii="Verdana" w:eastAsia="Times New Roman" w:hAnsi="Verdana" w:cs="Times New Roman"/>
          <w:color w:val="000000"/>
          <w:sz w:val="19"/>
          <w:szCs w:val="19"/>
        </w:rPr>
        <w:t>Вода — отличное средство для закаливания маленького организма в детском саду, так как водные процедуры легко контролировать и дозировать. Здесь работает принцип постепенности: берётся вода той температуры, которая подходит именно этому ребёнку, а потом уже температура постепенно снижается. Из водных процедур в детских садах используются:</w:t>
      </w:r>
    </w:p>
    <w:p w:rsidR="00280536" w:rsidRPr="00280536" w:rsidRDefault="00280536" w:rsidP="00280536">
      <w:pPr>
        <w:numPr>
          <w:ilvl w:val="0"/>
          <w:numId w:val="2"/>
        </w:numPr>
        <w:shd w:val="clear" w:color="auto" w:fill="FFFFFF"/>
        <w:spacing w:after="68" w:line="240" w:lineRule="auto"/>
        <w:ind w:left="0"/>
        <w:jc w:val="both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280536">
        <w:rPr>
          <w:rFonts w:ascii="Verdana" w:eastAsia="Times New Roman" w:hAnsi="Verdana" w:cs="Times New Roman"/>
          <w:color w:val="000000"/>
          <w:sz w:val="19"/>
          <w:szCs w:val="19"/>
        </w:rPr>
        <w:t>обтирания;</w:t>
      </w:r>
    </w:p>
    <w:p w:rsidR="00280536" w:rsidRPr="00280536" w:rsidRDefault="00280536" w:rsidP="00280536">
      <w:pPr>
        <w:numPr>
          <w:ilvl w:val="0"/>
          <w:numId w:val="2"/>
        </w:numPr>
        <w:shd w:val="clear" w:color="auto" w:fill="FFFFFF"/>
        <w:spacing w:after="68" w:line="240" w:lineRule="auto"/>
        <w:ind w:left="0"/>
        <w:jc w:val="both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280536">
        <w:rPr>
          <w:rFonts w:ascii="Verdana" w:eastAsia="Times New Roman" w:hAnsi="Verdana" w:cs="Times New Roman"/>
          <w:color w:val="000000"/>
          <w:sz w:val="19"/>
          <w:szCs w:val="19"/>
        </w:rPr>
        <w:t>обливания;</w:t>
      </w:r>
    </w:p>
    <w:p w:rsidR="00280536" w:rsidRPr="00280536" w:rsidRDefault="00280536" w:rsidP="00280536">
      <w:pPr>
        <w:numPr>
          <w:ilvl w:val="0"/>
          <w:numId w:val="2"/>
        </w:numPr>
        <w:shd w:val="clear" w:color="auto" w:fill="FFFFFF"/>
        <w:spacing w:after="68" w:line="240" w:lineRule="auto"/>
        <w:ind w:left="0"/>
        <w:jc w:val="both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280536">
        <w:rPr>
          <w:rFonts w:ascii="Verdana" w:eastAsia="Times New Roman" w:hAnsi="Verdana" w:cs="Times New Roman"/>
          <w:color w:val="000000"/>
          <w:sz w:val="19"/>
          <w:szCs w:val="19"/>
        </w:rPr>
        <w:t>купания.</w:t>
      </w:r>
    </w:p>
    <w:p w:rsidR="00280536" w:rsidRPr="00280536" w:rsidRDefault="00280536" w:rsidP="00280536">
      <w:pPr>
        <w:shd w:val="clear" w:color="auto" w:fill="FFFFFF"/>
        <w:spacing w:after="136" w:line="299" w:lineRule="atLeast"/>
        <w:jc w:val="both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280536">
        <w:rPr>
          <w:rFonts w:ascii="Verdana" w:eastAsia="Times New Roman" w:hAnsi="Verdana" w:cs="Times New Roman"/>
          <w:color w:val="000000"/>
          <w:sz w:val="19"/>
          <w:szCs w:val="19"/>
        </w:rPr>
        <w:t>Предельно осторожно нужно подвергать водным процедурам детей с тяжёлыми заболеваниями сердца, болезнями почек, недавно перенёсших воспаление легких или плеврит.</w:t>
      </w:r>
    </w:p>
    <w:p w:rsidR="00280536" w:rsidRPr="00280536" w:rsidRDefault="00280536" w:rsidP="00280536">
      <w:pPr>
        <w:shd w:val="clear" w:color="auto" w:fill="FFFFFF"/>
        <w:spacing w:before="82" w:after="245" w:line="299" w:lineRule="atLeast"/>
        <w:ind w:right="136"/>
        <w:jc w:val="both"/>
        <w:outlineLvl w:val="1"/>
        <w:rPr>
          <w:rFonts w:ascii="Tahoma" w:eastAsia="Times New Roman" w:hAnsi="Tahoma" w:cs="Tahoma"/>
          <w:b/>
          <w:bCs/>
          <w:color w:val="3366CC"/>
          <w:sz w:val="30"/>
          <w:szCs w:val="30"/>
        </w:rPr>
      </w:pPr>
      <w:r w:rsidRPr="00280536">
        <w:rPr>
          <w:rFonts w:ascii="Tahoma" w:eastAsia="Times New Roman" w:hAnsi="Tahoma" w:cs="Tahoma"/>
          <w:b/>
          <w:bCs/>
          <w:color w:val="3366CC"/>
          <w:sz w:val="30"/>
          <w:szCs w:val="30"/>
        </w:rPr>
        <w:t>Воздушные процедуры</w:t>
      </w:r>
    </w:p>
    <w:p w:rsidR="00280536" w:rsidRPr="00280536" w:rsidRDefault="00280536" w:rsidP="00280536">
      <w:pPr>
        <w:shd w:val="clear" w:color="auto" w:fill="FFFFFF"/>
        <w:spacing w:after="136" w:line="299" w:lineRule="atLeast"/>
        <w:jc w:val="center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280536">
        <w:rPr>
          <w:rFonts w:ascii="Verdana" w:eastAsia="Times New Roman" w:hAnsi="Verdana" w:cs="Times New Roman"/>
          <w:color w:val="000000"/>
          <w:sz w:val="19"/>
          <w:szCs w:val="19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Воздушные процедуры в детском саду" style="width:23.75pt;height:23.75pt"/>
        </w:pict>
      </w:r>
    </w:p>
    <w:p w:rsidR="00280536" w:rsidRPr="00280536" w:rsidRDefault="00280536" w:rsidP="00280536">
      <w:pPr>
        <w:shd w:val="clear" w:color="auto" w:fill="FFFFFF"/>
        <w:spacing w:after="136" w:line="299" w:lineRule="atLeast"/>
        <w:jc w:val="both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280536">
        <w:rPr>
          <w:rFonts w:ascii="Verdana" w:eastAsia="Times New Roman" w:hAnsi="Verdana" w:cs="Times New Roman"/>
          <w:color w:val="000000"/>
          <w:sz w:val="19"/>
          <w:szCs w:val="19"/>
        </w:rPr>
        <w:t>Свежий воздух должен постоянно окружать ребёнка, даже если он находится внутри помещения. Живительный кислород проникает сквозь кожу и в дыхательные пути. Из воздушных процедур в детских садах проводятся следующие меры по закаливанию:</w:t>
      </w:r>
    </w:p>
    <w:p w:rsidR="00280536" w:rsidRPr="00280536" w:rsidRDefault="00280536" w:rsidP="00280536">
      <w:pPr>
        <w:numPr>
          <w:ilvl w:val="0"/>
          <w:numId w:val="3"/>
        </w:numPr>
        <w:shd w:val="clear" w:color="auto" w:fill="FFFFFF"/>
        <w:spacing w:after="68" w:line="240" w:lineRule="auto"/>
        <w:ind w:left="0"/>
        <w:jc w:val="both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280536">
        <w:rPr>
          <w:rFonts w:ascii="Verdana" w:eastAsia="Times New Roman" w:hAnsi="Verdana" w:cs="Times New Roman"/>
          <w:color w:val="000000"/>
          <w:sz w:val="19"/>
          <w:szCs w:val="19"/>
        </w:rPr>
        <w:t>сон на открытом воздухе;</w:t>
      </w:r>
    </w:p>
    <w:p w:rsidR="00280536" w:rsidRPr="00280536" w:rsidRDefault="00280536" w:rsidP="00280536">
      <w:pPr>
        <w:numPr>
          <w:ilvl w:val="0"/>
          <w:numId w:val="3"/>
        </w:numPr>
        <w:shd w:val="clear" w:color="auto" w:fill="FFFFFF"/>
        <w:spacing w:after="68" w:line="240" w:lineRule="auto"/>
        <w:ind w:left="0"/>
        <w:jc w:val="both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280536">
        <w:rPr>
          <w:rFonts w:ascii="Verdana" w:eastAsia="Times New Roman" w:hAnsi="Verdana" w:cs="Times New Roman"/>
          <w:color w:val="000000"/>
          <w:sz w:val="19"/>
          <w:szCs w:val="19"/>
        </w:rPr>
        <w:t>прогулки на свежем воздухе;</w:t>
      </w:r>
    </w:p>
    <w:p w:rsidR="00280536" w:rsidRPr="00280536" w:rsidRDefault="00280536" w:rsidP="00280536">
      <w:pPr>
        <w:numPr>
          <w:ilvl w:val="0"/>
          <w:numId w:val="3"/>
        </w:numPr>
        <w:shd w:val="clear" w:color="auto" w:fill="FFFFFF"/>
        <w:spacing w:after="68" w:line="240" w:lineRule="auto"/>
        <w:ind w:left="0"/>
        <w:jc w:val="both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280536">
        <w:rPr>
          <w:rFonts w:ascii="Verdana" w:eastAsia="Times New Roman" w:hAnsi="Verdana" w:cs="Times New Roman"/>
          <w:color w:val="000000"/>
          <w:sz w:val="19"/>
          <w:szCs w:val="19"/>
        </w:rPr>
        <w:t>воздушные ванны.</w:t>
      </w:r>
    </w:p>
    <w:p w:rsidR="00280536" w:rsidRPr="00280536" w:rsidRDefault="00280536" w:rsidP="00280536">
      <w:pPr>
        <w:shd w:val="clear" w:color="auto" w:fill="FFFFFF"/>
        <w:spacing w:after="136" w:line="299" w:lineRule="atLeast"/>
        <w:jc w:val="both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280536">
        <w:rPr>
          <w:rFonts w:ascii="Verdana" w:eastAsia="Times New Roman" w:hAnsi="Verdana" w:cs="Times New Roman"/>
          <w:color w:val="000000"/>
          <w:sz w:val="19"/>
          <w:szCs w:val="19"/>
        </w:rPr>
        <w:t>Помещения, в которых находятся дети, должны быть хорошо проветриваемыми, и это тоже входит в программу закаливания.</w:t>
      </w:r>
    </w:p>
    <w:p w:rsidR="00280536" w:rsidRPr="00280536" w:rsidRDefault="00280536" w:rsidP="00280536">
      <w:pPr>
        <w:shd w:val="clear" w:color="auto" w:fill="FFFFFF"/>
        <w:spacing w:before="82" w:after="245" w:line="299" w:lineRule="atLeast"/>
        <w:ind w:right="136"/>
        <w:jc w:val="both"/>
        <w:outlineLvl w:val="1"/>
        <w:rPr>
          <w:rFonts w:ascii="Tahoma" w:eastAsia="Times New Roman" w:hAnsi="Tahoma" w:cs="Tahoma"/>
          <w:b/>
          <w:bCs/>
          <w:color w:val="3366CC"/>
          <w:sz w:val="30"/>
          <w:szCs w:val="30"/>
        </w:rPr>
      </w:pPr>
      <w:r w:rsidRPr="00280536">
        <w:rPr>
          <w:rFonts w:ascii="Tahoma" w:eastAsia="Times New Roman" w:hAnsi="Tahoma" w:cs="Tahoma"/>
          <w:b/>
          <w:bCs/>
          <w:color w:val="3366CC"/>
          <w:sz w:val="30"/>
          <w:szCs w:val="30"/>
        </w:rPr>
        <w:lastRenderedPageBreak/>
        <w:t>Солнечные процедуры</w:t>
      </w:r>
    </w:p>
    <w:p w:rsidR="00280536" w:rsidRPr="00280536" w:rsidRDefault="00280536" w:rsidP="00280536">
      <w:pPr>
        <w:shd w:val="clear" w:color="auto" w:fill="FFFFFF"/>
        <w:spacing w:after="136" w:line="299" w:lineRule="atLeast"/>
        <w:jc w:val="center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280536">
        <w:rPr>
          <w:rFonts w:ascii="Verdana" w:eastAsia="Times New Roman" w:hAnsi="Verdana" w:cs="Times New Roman"/>
          <w:color w:val="000000"/>
          <w:sz w:val="19"/>
          <w:szCs w:val="19"/>
        </w:rPr>
        <w:pict>
          <v:shape id="_x0000_i1026" type="#_x0000_t75" alt="Солнечные процедуры в детском саду" style="width:23.75pt;height:23.75pt"/>
        </w:pict>
      </w:r>
    </w:p>
    <w:p w:rsidR="00280536" w:rsidRPr="00280536" w:rsidRDefault="00280536" w:rsidP="00280536">
      <w:pPr>
        <w:shd w:val="clear" w:color="auto" w:fill="FFFFFF"/>
        <w:spacing w:after="136" w:line="299" w:lineRule="atLeast"/>
        <w:jc w:val="both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280536">
        <w:rPr>
          <w:rFonts w:ascii="Verdana" w:eastAsia="Times New Roman" w:hAnsi="Verdana" w:cs="Times New Roman"/>
          <w:color w:val="000000"/>
          <w:sz w:val="19"/>
          <w:szCs w:val="19"/>
        </w:rPr>
        <w:t>Солнечные лучи обладают общеукрепляющим действием на детский организм, они активизируют обмен веществ, улучшают самочувствие, поднимают настроение, способствуют здоровому сну и аппетиту, регулируют теплообмен. Наряду с такими положительными свойствами солнце нередко оказывает вредное действие. Поэтому в детских садах к таким процедурам необходимо подходить ответственно и осторожно. Для младших детей эффективными окажутся солнечные ванны, которые рекомендуется проводить в движении. Однако игры эти должны быть спокойного характера. Солнечные ванны детям нужно принимать:</w:t>
      </w:r>
    </w:p>
    <w:p w:rsidR="00280536" w:rsidRPr="00280536" w:rsidRDefault="00280536" w:rsidP="00280536">
      <w:pPr>
        <w:numPr>
          <w:ilvl w:val="0"/>
          <w:numId w:val="4"/>
        </w:numPr>
        <w:shd w:val="clear" w:color="auto" w:fill="FFFFFF"/>
        <w:spacing w:after="68" w:line="240" w:lineRule="auto"/>
        <w:ind w:left="0"/>
        <w:jc w:val="both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280536">
        <w:rPr>
          <w:rFonts w:ascii="Verdana" w:eastAsia="Times New Roman" w:hAnsi="Verdana" w:cs="Times New Roman"/>
          <w:color w:val="000000"/>
          <w:sz w:val="19"/>
          <w:szCs w:val="19"/>
        </w:rPr>
        <w:t>утром (с 8 часов и до 9 часов);</w:t>
      </w:r>
    </w:p>
    <w:p w:rsidR="00280536" w:rsidRPr="00280536" w:rsidRDefault="00280536" w:rsidP="00280536">
      <w:pPr>
        <w:numPr>
          <w:ilvl w:val="0"/>
          <w:numId w:val="4"/>
        </w:numPr>
        <w:shd w:val="clear" w:color="auto" w:fill="FFFFFF"/>
        <w:spacing w:after="68" w:line="240" w:lineRule="auto"/>
        <w:ind w:left="0"/>
        <w:jc w:val="both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280536">
        <w:rPr>
          <w:rFonts w:ascii="Verdana" w:eastAsia="Times New Roman" w:hAnsi="Verdana" w:cs="Times New Roman"/>
          <w:color w:val="000000"/>
          <w:sz w:val="19"/>
          <w:szCs w:val="19"/>
        </w:rPr>
        <w:t>после обеденного сна (с 15 часов и до 16 часов).</w:t>
      </w:r>
    </w:p>
    <w:p w:rsidR="00280536" w:rsidRPr="00280536" w:rsidRDefault="00280536" w:rsidP="00280536">
      <w:pPr>
        <w:shd w:val="clear" w:color="auto" w:fill="FFFFFF"/>
        <w:spacing w:after="136" w:line="299" w:lineRule="atLeast"/>
        <w:jc w:val="both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280536">
        <w:rPr>
          <w:rFonts w:ascii="Verdana" w:eastAsia="Times New Roman" w:hAnsi="Verdana" w:cs="Times New Roman"/>
          <w:color w:val="000000"/>
          <w:sz w:val="19"/>
          <w:szCs w:val="19"/>
        </w:rPr>
        <w:t>Необходимо постоянно следить за тем, чтобы не было солнечных перегревов.</w:t>
      </w:r>
    </w:p>
    <w:p w:rsidR="00280536" w:rsidRPr="00280536" w:rsidRDefault="00280536" w:rsidP="00280536">
      <w:pPr>
        <w:shd w:val="clear" w:color="auto" w:fill="FFFFFF"/>
        <w:spacing w:after="136" w:line="299" w:lineRule="atLeast"/>
        <w:jc w:val="both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280536">
        <w:rPr>
          <w:rFonts w:ascii="Verdana" w:eastAsia="Times New Roman" w:hAnsi="Verdana" w:cs="Times New Roman"/>
          <w:color w:val="000000"/>
          <w:sz w:val="19"/>
          <w:szCs w:val="19"/>
        </w:rPr>
        <w:t>Процесс закаливания детей в детском саду потребует от воспитателей и медсестры немалых усилий, но они будут 100%-но оправданы. Мало того, что существенно уменьшится заболеваемость среди посетителей сада, у детей будет хороший сон, отличный аппетит и радостное настроение. Всего этого не смогут не заметить и благодарные родители.</w:t>
      </w:r>
    </w:p>
    <w:p w:rsidR="006D5106" w:rsidRDefault="006D5106"/>
    <w:sectPr w:rsidR="006D51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56508"/>
    <w:multiLevelType w:val="multilevel"/>
    <w:tmpl w:val="E55CB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57598F"/>
    <w:multiLevelType w:val="multilevel"/>
    <w:tmpl w:val="F78EA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C3339A"/>
    <w:multiLevelType w:val="multilevel"/>
    <w:tmpl w:val="9C169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F76722B"/>
    <w:multiLevelType w:val="multilevel"/>
    <w:tmpl w:val="77F67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280536"/>
    <w:rsid w:val="00280536"/>
    <w:rsid w:val="006D5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805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8053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280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805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9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vse-pro-detey.ru/10-pravil-zakalivaniya-rebenka-v-domashnix-usloviyax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587</Words>
  <Characters>3348</Characters>
  <Application>Microsoft Office Word</Application>
  <DocSecurity>0</DocSecurity>
  <Lines>27</Lines>
  <Paragraphs>7</Paragraphs>
  <ScaleCrop>false</ScaleCrop>
  <Company/>
  <LinksUpToDate>false</LinksUpToDate>
  <CharactersWithSpaces>3928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vk</dc:creator>
  <cp:keywords/>
  <dc:description/>
  <cp:lastModifiedBy>vk</cp:lastModifiedBy>
  <cp:revision>3</cp:revision>
  <dcterms:created xsi:type="dcterms:W3CDTF">2021-06-16T15:16:00Z</dcterms:created>
  <dcterms:modified xsi:type="dcterms:W3CDTF">2021-06-16T15:17:00Z</dcterms:modified>
</cp:coreProperties>
</file>