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1AFFB8" w14:textId="77C3CEAB" w:rsidR="007606B6" w:rsidRDefault="007606B6" w:rsidP="00F14406">
      <w:pPr>
        <w:widowControl w:val="0"/>
        <w:spacing w:after="0" w:line="240" w:lineRule="auto"/>
        <w:jc w:val="center"/>
        <w:rPr>
          <w:rFonts w:ascii="Times New Roman" w:eastAsia="Times New Roman" w:hAnsi="Times New Roman" w:cs="Times New Roman"/>
          <w:b/>
          <w:sz w:val="28"/>
          <w:szCs w:val="28"/>
          <w:lang w:eastAsia="ru-RU"/>
        </w:rPr>
      </w:pPr>
      <w:bookmarkStart w:id="0" w:name="_Hlk75286360"/>
      <w:r>
        <w:rPr>
          <w:rFonts w:ascii="Times New Roman" w:eastAsia="Times New Roman" w:hAnsi="Times New Roman" w:cs="Times New Roman"/>
          <w:b/>
          <w:sz w:val="28"/>
          <w:szCs w:val="28"/>
          <w:lang w:eastAsia="ru-RU"/>
        </w:rPr>
        <w:t>Современное состояние взаимодействия гражданского законодательства и законодательства об административной ответственности</w:t>
      </w:r>
    </w:p>
    <w:bookmarkEnd w:id="0"/>
    <w:p w14:paraId="70519855" w14:textId="77777777" w:rsidR="00F14406" w:rsidRDefault="00F14406" w:rsidP="00F14406">
      <w:pPr>
        <w:widowControl w:val="0"/>
        <w:spacing w:after="0" w:line="240" w:lineRule="auto"/>
        <w:jc w:val="center"/>
        <w:rPr>
          <w:rFonts w:ascii="Times New Roman" w:eastAsia="Times New Roman" w:hAnsi="Times New Roman" w:cs="Times New Roman"/>
          <w:b/>
          <w:sz w:val="28"/>
          <w:szCs w:val="28"/>
          <w:lang w:eastAsia="ru-RU"/>
        </w:rPr>
      </w:pPr>
    </w:p>
    <w:p w14:paraId="58909A40" w14:textId="2DDC738D" w:rsidR="00F14406" w:rsidRDefault="00F14406" w:rsidP="00F14406">
      <w:pPr>
        <w:widowControl w:val="0"/>
        <w:spacing w:after="0" w:line="240" w:lineRule="auto"/>
        <w:jc w:val="center"/>
        <w:rPr>
          <w:rFonts w:ascii="Times New Roman" w:eastAsia="Times New Roman" w:hAnsi="Times New Roman" w:cs="Times New Roman"/>
          <w:b/>
          <w:sz w:val="28"/>
          <w:szCs w:val="28"/>
          <w:lang w:val="en-US" w:eastAsia="ru-RU"/>
        </w:rPr>
      </w:pPr>
      <w:r w:rsidRPr="00F14406">
        <w:rPr>
          <w:rFonts w:ascii="Times New Roman" w:eastAsia="Times New Roman" w:hAnsi="Times New Roman" w:cs="Times New Roman"/>
          <w:b/>
          <w:sz w:val="28"/>
          <w:szCs w:val="28"/>
          <w:lang w:val="en-US" w:eastAsia="ru-RU"/>
        </w:rPr>
        <w:t>The current state of interaction between civil legislation and legislation on administrative responsibility</w:t>
      </w:r>
    </w:p>
    <w:p w14:paraId="17841DA0" w14:textId="77777777" w:rsidR="00F14406" w:rsidRPr="00F14406" w:rsidRDefault="00F14406" w:rsidP="00F14406">
      <w:pPr>
        <w:widowControl w:val="0"/>
        <w:spacing w:after="0" w:line="240" w:lineRule="auto"/>
        <w:jc w:val="center"/>
        <w:rPr>
          <w:rFonts w:ascii="Times New Roman" w:eastAsia="Times New Roman" w:hAnsi="Times New Roman" w:cs="Times New Roman"/>
          <w:b/>
          <w:sz w:val="28"/>
          <w:szCs w:val="28"/>
          <w:lang w:val="en-US" w:eastAsia="ru-RU"/>
        </w:rPr>
      </w:pPr>
    </w:p>
    <w:p w14:paraId="12A8DBA4" w14:textId="110CB8D2" w:rsidR="00E342C9" w:rsidRDefault="00E342C9" w:rsidP="0057482A">
      <w:pPr>
        <w:widowControl w:val="0"/>
        <w:spacing w:after="0" w:line="240" w:lineRule="auto"/>
        <w:jc w:val="right"/>
        <w:rPr>
          <w:rFonts w:ascii="Times New Roman" w:eastAsia="Times New Roman" w:hAnsi="Times New Roman" w:cs="Times New Roman"/>
          <w:b/>
          <w:sz w:val="28"/>
          <w:szCs w:val="28"/>
          <w:lang w:eastAsia="ru-RU"/>
        </w:rPr>
      </w:pPr>
      <w:r w:rsidRPr="00E342C9">
        <w:rPr>
          <w:rFonts w:ascii="Times New Roman" w:eastAsia="Times New Roman" w:hAnsi="Times New Roman" w:cs="Times New Roman"/>
          <w:b/>
          <w:sz w:val="28"/>
          <w:szCs w:val="28"/>
          <w:lang w:eastAsia="ru-RU"/>
        </w:rPr>
        <w:t>Грачева Валерия Васильевна</w:t>
      </w:r>
    </w:p>
    <w:p w14:paraId="72FED766" w14:textId="120E2CD5" w:rsidR="00E342C9" w:rsidRPr="00E342C9" w:rsidRDefault="00DB5410" w:rsidP="0057482A">
      <w:pPr>
        <w:widowControl w:val="0"/>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Медведева Диана Игоревна старший преподаватель кафедры</w:t>
      </w:r>
      <w:r w:rsidR="0057482A">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«Социально-гуманитарные и естественно-научные дисциплины»</w:t>
      </w:r>
      <w:r w:rsidR="00E342C9" w:rsidRPr="00E342C9">
        <w:rPr>
          <w:rFonts w:ascii="Times New Roman" w:eastAsia="Times New Roman" w:hAnsi="Times New Roman" w:cs="Times New Roman"/>
          <w:b/>
          <w:sz w:val="28"/>
          <w:szCs w:val="28"/>
          <w:lang w:eastAsia="ru-RU"/>
        </w:rPr>
        <w:t>, преподаватель Финансового университета при Правительстве Российской Федерации (Уральский филиал)</w:t>
      </w:r>
    </w:p>
    <w:p w14:paraId="359A666E" w14:textId="77777777" w:rsidR="00E342C9" w:rsidRPr="00E342C9" w:rsidRDefault="00E342C9" w:rsidP="0057482A">
      <w:pPr>
        <w:widowControl w:val="0"/>
        <w:spacing w:after="0" w:line="240" w:lineRule="auto"/>
        <w:jc w:val="right"/>
        <w:rPr>
          <w:rFonts w:ascii="Times New Roman" w:eastAsia="Times New Roman" w:hAnsi="Times New Roman" w:cs="Times New Roman"/>
          <w:b/>
          <w:sz w:val="28"/>
          <w:szCs w:val="28"/>
          <w:lang w:eastAsia="ru-RU"/>
        </w:rPr>
      </w:pPr>
      <w:r w:rsidRPr="00E342C9">
        <w:rPr>
          <w:rFonts w:ascii="Times New Roman" w:eastAsia="Times New Roman" w:hAnsi="Times New Roman" w:cs="Times New Roman"/>
          <w:b/>
          <w:sz w:val="28"/>
          <w:szCs w:val="28"/>
          <w:lang w:eastAsia="ru-RU"/>
        </w:rPr>
        <w:t>Направление бакалавриата:</w:t>
      </w:r>
    </w:p>
    <w:p w14:paraId="7F5865E5"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eastAsia="ru-RU"/>
        </w:rPr>
      </w:pPr>
      <w:r w:rsidRPr="00E342C9">
        <w:rPr>
          <w:rFonts w:ascii="Times New Roman" w:eastAsia="Times New Roman" w:hAnsi="Times New Roman" w:cs="Times New Roman"/>
          <w:sz w:val="28"/>
          <w:szCs w:val="28"/>
          <w:lang w:eastAsia="ru-RU"/>
        </w:rPr>
        <w:t>Государственное и муниципальное управление</w:t>
      </w:r>
    </w:p>
    <w:p w14:paraId="7D49FD85" w14:textId="77777777" w:rsidR="00E342C9" w:rsidRPr="00E342C9" w:rsidRDefault="00E342C9" w:rsidP="0057482A">
      <w:pPr>
        <w:widowControl w:val="0"/>
        <w:spacing w:after="0" w:line="240" w:lineRule="auto"/>
        <w:jc w:val="right"/>
        <w:rPr>
          <w:rFonts w:ascii="Times New Roman" w:eastAsia="Times New Roman" w:hAnsi="Times New Roman" w:cs="Times New Roman"/>
          <w:b/>
          <w:sz w:val="28"/>
          <w:szCs w:val="28"/>
          <w:lang w:eastAsia="ru-RU"/>
        </w:rPr>
      </w:pPr>
      <w:r w:rsidRPr="00E342C9">
        <w:rPr>
          <w:rFonts w:ascii="Times New Roman" w:eastAsia="Times New Roman" w:hAnsi="Times New Roman" w:cs="Times New Roman"/>
          <w:b/>
          <w:sz w:val="28"/>
          <w:szCs w:val="28"/>
          <w:lang w:eastAsia="ru-RU"/>
        </w:rPr>
        <w:t xml:space="preserve">Профиль: </w:t>
      </w:r>
      <w:r w:rsidRPr="00E342C9">
        <w:rPr>
          <w:rFonts w:ascii="Times New Roman" w:eastAsia="Times New Roman" w:hAnsi="Times New Roman" w:cs="Times New Roman"/>
          <w:sz w:val="28"/>
          <w:szCs w:val="28"/>
          <w:lang w:eastAsia="ru-RU"/>
        </w:rPr>
        <w:t>Государственное и муниципальное управление</w:t>
      </w:r>
    </w:p>
    <w:p w14:paraId="1A8FD6EC"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eastAsia="ru-RU"/>
        </w:rPr>
      </w:pPr>
      <w:r w:rsidRPr="00E342C9">
        <w:rPr>
          <w:rFonts w:ascii="Times New Roman" w:eastAsia="Times New Roman" w:hAnsi="Times New Roman" w:cs="Times New Roman"/>
          <w:b/>
          <w:sz w:val="28"/>
          <w:szCs w:val="28"/>
          <w:lang w:eastAsia="ru-RU"/>
        </w:rPr>
        <w:t xml:space="preserve">Вуз: </w:t>
      </w:r>
      <w:r w:rsidRPr="00E342C9">
        <w:rPr>
          <w:rFonts w:ascii="Times New Roman" w:eastAsia="Times New Roman" w:hAnsi="Times New Roman" w:cs="Times New Roman"/>
          <w:sz w:val="28"/>
          <w:szCs w:val="28"/>
          <w:lang w:eastAsia="ru-RU"/>
        </w:rPr>
        <w:t>Уральский Филиал Финансового Университета</w:t>
      </w:r>
    </w:p>
    <w:p w14:paraId="1B34DC1A"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eastAsia="ru-RU"/>
        </w:rPr>
      </w:pPr>
      <w:r w:rsidRPr="00E342C9">
        <w:rPr>
          <w:rFonts w:ascii="Times New Roman" w:eastAsia="Times New Roman" w:hAnsi="Times New Roman" w:cs="Times New Roman"/>
          <w:sz w:val="28"/>
          <w:szCs w:val="28"/>
          <w:lang w:eastAsia="ru-RU"/>
        </w:rPr>
        <w:t>при Правительстве Российской Федерации</w:t>
      </w:r>
    </w:p>
    <w:p w14:paraId="55EC860B" w14:textId="77777777" w:rsidR="00E342C9" w:rsidRPr="00E342C9" w:rsidRDefault="00E342C9" w:rsidP="0057482A">
      <w:pPr>
        <w:widowControl w:val="0"/>
        <w:spacing w:after="0" w:line="240" w:lineRule="auto"/>
        <w:rPr>
          <w:rFonts w:ascii="Times New Roman" w:eastAsia="Times New Roman" w:hAnsi="Times New Roman" w:cs="Times New Roman"/>
          <w:color w:val="000000"/>
          <w:sz w:val="28"/>
          <w:szCs w:val="28"/>
          <w:lang w:eastAsia="ru-RU"/>
        </w:rPr>
      </w:pPr>
      <w:r w:rsidRPr="00E342C9">
        <w:rPr>
          <w:rFonts w:ascii="Times New Roman" w:eastAsia="Times New Roman" w:hAnsi="Times New Roman" w:cs="Times New Roman"/>
          <w:b/>
          <w:sz w:val="28"/>
          <w:szCs w:val="28"/>
          <w:lang w:val="en-US" w:eastAsia="ru-RU"/>
        </w:rPr>
        <w:t>e</w:t>
      </w:r>
      <w:r w:rsidRPr="00E342C9">
        <w:rPr>
          <w:rFonts w:ascii="Times New Roman" w:eastAsia="Times New Roman" w:hAnsi="Times New Roman" w:cs="Times New Roman"/>
          <w:b/>
          <w:sz w:val="28"/>
          <w:szCs w:val="28"/>
          <w:lang w:eastAsia="ru-RU"/>
        </w:rPr>
        <w:t>-</w:t>
      </w:r>
      <w:r w:rsidRPr="00E342C9">
        <w:rPr>
          <w:rFonts w:ascii="Times New Roman" w:eastAsia="Times New Roman" w:hAnsi="Times New Roman" w:cs="Times New Roman"/>
          <w:b/>
          <w:sz w:val="28"/>
          <w:szCs w:val="28"/>
          <w:lang w:val="en-US" w:eastAsia="ru-RU"/>
        </w:rPr>
        <w:t>mail</w:t>
      </w:r>
      <w:r w:rsidRPr="00E342C9">
        <w:rPr>
          <w:rFonts w:ascii="Times New Roman" w:eastAsia="Times New Roman" w:hAnsi="Times New Roman" w:cs="Times New Roman"/>
          <w:b/>
          <w:color w:val="000000"/>
          <w:sz w:val="28"/>
          <w:szCs w:val="28"/>
          <w:lang w:eastAsia="ru-RU"/>
        </w:rPr>
        <w:t>:</w:t>
      </w:r>
      <w:r w:rsidRPr="00E342C9">
        <w:rPr>
          <w:rFonts w:ascii="Times New Roman" w:eastAsia="Times New Roman" w:hAnsi="Times New Roman" w:cs="Times New Roman"/>
          <w:color w:val="000000"/>
          <w:sz w:val="28"/>
          <w:szCs w:val="28"/>
          <w:lang w:eastAsia="ru-RU"/>
        </w:rPr>
        <w:t xml:space="preserve"> </w:t>
      </w:r>
      <w:hyperlink r:id="rId4" w:history="1">
        <w:r w:rsidRPr="00E342C9">
          <w:rPr>
            <w:rFonts w:ascii="Times New Roman" w:eastAsia="Times New Roman" w:hAnsi="Times New Roman" w:cs="Times New Roman"/>
            <w:color w:val="0000FF"/>
            <w:sz w:val="28"/>
            <w:szCs w:val="28"/>
            <w:u w:val="single"/>
            <w:lang w:val="en-US" w:eastAsia="ru-RU"/>
          </w:rPr>
          <w:t>lerragra</w:t>
        </w:r>
        <w:r w:rsidRPr="00E342C9">
          <w:rPr>
            <w:rFonts w:ascii="Times New Roman" w:eastAsia="Times New Roman" w:hAnsi="Times New Roman" w:cs="Times New Roman"/>
            <w:color w:val="0000FF"/>
            <w:sz w:val="28"/>
            <w:szCs w:val="28"/>
            <w:u w:val="single"/>
            <w:lang w:eastAsia="ru-RU"/>
          </w:rPr>
          <w:t>4</w:t>
        </w:r>
        <w:r w:rsidRPr="00E342C9">
          <w:rPr>
            <w:rFonts w:ascii="Times New Roman" w:eastAsia="Times New Roman" w:hAnsi="Times New Roman" w:cs="Times New Roman"/>
            <w:color w:val="0000FF"/>
            <w:sz w:val="28"/>
            <w:szCs w:val="28"/>
            <w:u w:val="single"/>
            <w:lang w:val="en-US" w:eastAsia="ru-RU"/>
          </w:rPr>
          <w:t>ewa</w:t>
        </w:r>
        <w:r w:rsidRPr="00E342C9">
          <w:rPr>
            <w:rFonts w:ascii="Times New Roman" w:eastAsia="Times New Roman" w:hAnsi="Times New Roman" w:cs="Times New Roman"/>
            <w:color w:val="0000FF"/>
            <w:sz w:val="28"/>
            <w:szCs w:val="28"/>
            <w:u w:val="single"/>
            <w:lang w:eastAsia="ru-RU"/>
          </w:rPr>
          <w:t>@</w:t>
        </w:r>
        <w:r w:rsidRPr="00E342C9">
          <w:rPr>
            <w:rFonts w:ascii="Times New Roman" w:eastAsia="Times New Roman" w:hAnsi="Times New Roman" w:cs="Times New Roman"/>
            <w:color w:val="0000FF"/>
            <w:sz w:val="28"/>
            <w:szCs w:val="28"/>
            <w:u w:val="single"/>
            <w:lang w:val="en-US" w:eastAsia="ru-RU"/>
          </w:rPr>
          <w:t>yandex</w:t>
        </w:r>
        <w:r w:rsidRPr="00E342C9">
          <w:rPr>
            <w:rFonts w:ascii="Times New Roman" w:eastAsia="Times New Roman" w:hAnsi="Times New Roman" w:cs="Times New Roman"/>
            <w:color w:val="0000FF"/>
            <w:sz w:val="28"/>
            <w:szCs w:val="28"/>
            <w:u w:val="single"/>
            <w:lang w:eastAsia="ru-RU"/>
          </w:rPr>
          <w:t>.</w:t>
        </w:r>
        <w:proofErr w:type="spellStart"/>
        <w:r w:rsidRPr="00E342C9">
          <w:rPr>
            <w:rFonts w:ascii="Times New Roman" w:eastAsia="Times New Roman" w:hAnsi="Times New Roman" w:cs="Times New Roman"/>
            <w:color w:val="0000FF"/>
            <w:sz w:val="28"/>
            <w:szCs w:val="28"/>
            <w:u w:val="single"/>
            <w:lang w:val="en-US" w:eastAsia="ru-RU"/>
          </w:rPr>
          <w:t>ru</w:t>
        </w:r>
        <w:proofErr w:type="spellEnd"/>
      </w:hyperlink>
    </w:p>
    <w:p w14:paraId="6DDF4177" w14:textId="77777777" w:rsidR="00E342C9" w:rsidRPr="00E342C9" w:rsidRDefault="00E342C9" w:rsidP="0057482A">
      <w:pPr>
        <w:widowControl w:val="0"/>
        <w:spacing w:after="0" w:line="240" w:lineRule="auto"/>
        <w:jc w:val="right"/>
        <w:rPr>
          <w:rFonts w:ascii="Times New Roman" w:eastAsia="Times New Roman" w:hAnsi="Times New Roman" w:cs="Times New Roman"/>
          <w:b/>
          <w:sz w:val="28"/>
          <w:szCs w:val="28"/>
          <w:lang w:eastAsia="ru-RU"/>
        </w:rPr>
      </w:pPr>
      <w:r w:rsidRPr="00E342C9">
        <w:rPr>
          <w:rFonts w:ascii="Times New Roman" w:eastAsia="Times New Roman" w:hAnsi="Times New Roman" w:cs="Times New Roman"/>
          <w:b/>
          <w:sz w:val="28"/>
          <w:szCs w:val="28"/>
          <w:lang w:eastAsia="ru-RU"/>
        </w:rPr>
        <w:t xml:space="preserve">моб. тел. </w:t>
      </w:r>
      <w:r w:rsidRPr="00E342C9">
        <w:rPr>
          <w:rFonts w:ascii="Times New Roman" w:eastAsia="Times New Roman" w:hAnsi="Times New Roman" w:cs="Times New Roman"/>
          <w:b/>
          <w:color w:val="000000"/>
          <w:sz w:val="28"/>
          <w:szCs w:val="28"/>
          <w:lang w:eastAsia="ru-RU"/>
        </w:rPr>
        <w:t>89080052900</w:t>
      </w:r>
    </w:p>
    <w:p w14:paraId="28DF5A88"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eastAsia="ru-RU"/>
        </w:rPr>
      </w:pPr>
      <w:r w:rsidRPr="00E342C9">
        <w:rPr>
          <w:rFonts w:ascii="Times New Roman" w:eastAsia="Times New Roman" w:hAnsi="Times New Roman" w:cs="Times New Roman"/>
          <w:sz w:val="28"/>
          <w:szCs w:val="28"/>
          <w:lang w:eastAsia="ru-RU"/>
        </w:rPr>
        <w:t>Россия, Челябинск</w:t>
      </w:r>
    </w:p>
    <w:p w14:paraId="1BA0E741"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eastAsia="ru-RU"/>
        </w:rPr>
      </w:pPr>
    </w:p>
    <w:p w14:paraId="06D465E9" w14:textId="599D176B" w:rsidR="00E342C9" w:rsidRPr="00B121B8" w:rsidRDefault="00E342C9" w:rsidP="0057482A">
      <w:pPr>
        <w:widowControl w:val="0"/>
        <w:spacing w:after="0" w:line="240" w:lineRule="auto"/>
        <w:jc w:val="right"/>
        <w:rPr>
          <w:rFonts w:ascii="Times New Roman" w:eastAsia="Times New Roman" w:hAnsi="Times New Roman" w:cs="Times New Roman"/>
          <w:b/>
          <w:sz w:val="28"/>
          <w:szCs w:val="28"/>
          <w:lang w:eastAsia="ru-RU"/>
        </w:rPr>
      </w:pPr>
      <w:proofErr w:type="spellStart"/>
      <w:r w:rsidRPr="00E342C9">
        <w:rPr>
          <w:rFonts w:ascii="Times New Roman" w:eastAsia="Times New Roman" w:hAnsi="Times New Roman" w:cs="Times New Roman"/>
          <w:b/>
          <w:sz w:val="28"/>
          <w:szCs w:val="28"/>
          <w:lang w:val="en-US" w:eastAsia="ru-RU"/>
        </w:rPr>
        <w:t>Gracheva</w:t>
      </w:r>
      <w:proofErr w:type="spellEnd"/>
      <w:r w:rsidRPr="00E342C9">
        <w:rPr>
          <w:rFonts w:ascii="Times New Roman" w:eastAsia="Times New Roman" w:hAnsi="Times New Roman" w:cs="Times New Roman"/>
          <w:b/>
          <w:sz w:val="28"/>
          <w:szCs w:val="28"/>
          <w:lang w:eastAsia="ru-RU"/>
        </w:rPr>
        <w:t xml:space="preserve"> </w:t>
      </w:r>
      <w:r w:rsidRPr="00E342C9">
        <w:rPr>
          <w:rFonts w:ascii="Times New Roman" w:eastAsia="Times New Roman" w:hAnsi="Times New Roman" w:cs="Times New Roman"/>
          <w:b/>
          <w:sz w:val="28"/>
          <w:szCs w:val="28"/>
          <w:lang w:val="en-US" w:eastAsia="ru-RU"/>
        </w:rPr>
        <w:t>Valeria</w:t>
      </w:r>
      <w:r w:rsidRPr="00E342C9">
        <w:rPr>
          <w:rFonts w:ascii="Times New Roman" w:eastAsia="Times New Roman" w:hAnsi="Times New Roman" w:cs="Times New Roman"/>
          <w:b/>
          <w:sz w:val="28"/>
          <w:szCs w:val="28"/>
          <w:lang w:eastAsia="ru-RU"/>
        </w:rPr>
        <w:t xml:space="preserve"> </w:t>
      </w:r>
      <w:proofErr w:type="spellStart"/>
      <w:r w:rsidRPr="00E342C9">
        <w:rPr>
          <w:rFonts w:ascii="Times New Roman" w:eastAsia="Times New Roman" w:hAnsi="Times New Roman" w:cs="Times New Roman"/>
          <w:b/>
          <w:sz w:val="28"/>
          <w:szCs w:val="28"/>
          <w:lang w:val="en-US" w:eastAsia="ru-RU"/>
        </w:rPr>
        <w:t>Vasilyevna</w:t>
      </w:r>
      <w:proofErr w:type="spellEnd"/>
    </w:p>
    <w:p w14:paraId="1D563F17" w14:textId="35B95318" w:rsidR="00E342C9" w:rsidRPr="00E342C9" w:rsidRDefault="00DB5410" w:rsidP="0057482A">
      <w:pPr>
        <w:widowControl w:val="0"/>
        <w:spacing w:after="0" w:line="240" w:lineRule="auto"/>
        <w:jc w:val="right"/>
        <w:rPr>
          <w:rFonts w:ascii="Times New Roman" w:eastAsia="Times New Roman" w:hAnsi="Times New Roman" w:cs="Times New Roman"/>
          <w:b/>
          <w:sz w:val="28"/>
          <w:szCs w:val="28"/>
          <w:lang w:val="en-US" w:eastAsia="ru-RU"/>
        </w:rPr>
      </w:pPr>
      <w:r w:rsidRPr="00DB5410">
        <w:rPr>
          <w:rFonts w:ascii="Times New Roman" w:eastAsia="Times New Roman" w:hAnsi="Times New Roman" w:cs="Times New Roman"/>
          <w:b/>
          <w:sz w:val="28"/>
          <w:szCs w:val="28"/>
          <w:lang w:val="en-US" w:eastAsia="ru-RU"/>
        </w:rPr>
        <w:t xml:space="preserve">Medvedeva Diana </w:t>
      </w:r>
      <w:proofErr w:type="spellStart"/>
      <w:r w:rsidRPr="00DB5410">
        <w:rPr>
          <w:rFonts w:ascii="Times New Roman" w:eastAsia="Times New Roman" w:hAnsi="Times New Roman" w:cs="Times New Roman"/>
          <w:b/>
          <w:sz w:val="28"/>
          <w:szCs w:val="28"/>
          <w:lang w:val="en-US" w:eastAsia="ru-RU"/>
        </w:rPr>
        <w:t>Igorevna</w:t>
      </w:r>
      <w:proofErr w:type="spellEnd"/>
      <w:r w:rsidRPr="00DB5410">
        <w:rPr>
          <w:rFonts w:ascii="Times New Roman" w:eastAsia="Times New Roman" w:hAnsi="Times New Roman" w:cs="Times New Roman"/>
          <w:b/>
          <w:sz w:val="28"/>
          <w:szCs w:val="28"/>
          <w:lang w:val="en-US" w:eastAsia="ru-RU"/>
        </w:rPr>
        <w:t xml:space="preserve"> senior lecturer of the Department of "Social-humanitarian and natural-scientific disciplines»</w:t>
      </w:r>
      <w:r w:rsidR="00E342C9" w:rsidRPr="00E342C9">
        <w:rPr>
          <w:rFonts w:ascii="Times New Roman" w:eastAsia="Times New Roman" w:hAnsi="Times New Roman" w:cs="Times New Roman"/>
          <w:b/>
          <w:sz w:val="28"/>
          <w:szCs w:val="28"/>
          <w:lang w:val="en-US" w:eastAsia="ru-RU"/>
        </w:rPr>
        <w:t>, Lecturer at the Financial University under the Government of the Russian Federation (Ural Branch)</w:t>
      </w:r>
    </w:p>
    <w:p w14:paraId="10BF059D" w14:textId="77777777" w:rsidR="00E342C9" w:rsidRPr="00E342C9" w:rsidRDefault="00E342C9" w:rsidP="0057482A">
      <w:pPr>
        <w:widowControl w:val="0"/>
        <w:spacing w:after="0" w:line="240" w:lineRule="auto"/>
        <w:jc w:val="right"/>
        <w:rPr>
          <w:rFonts w:ascii="Times New Roman" w:eastAsia="Times New Roman" w:hAnsi="Times New Roman" w:cs="Times New Roman"/>
          <w:b/>
          <w:sz w:val="28"/>
          <w:szCs w:val="28"/>
          <w:lang w:val="en-US" w:eastAsia="ru-RU"/>
        </w:rPr>
      </w:pPr>
      <w:r w:rsidRPr="00E342C9">
        <w:rPr>
          <w:rFonts w:ascii="Times New Roman" w:eastAsia="Times New Roman" w:hAnsi="Times New Roman" w:cs="Times New Roman"/>
          <w:b/>
          <w:sz w:val="28"/>
          <w:szCs w:val="28"/>
          <w:lang w:val="en-US" w:eastAsia="ru-RU"/>
        </w:rPr>
        <w:t>Bachelor's Degree program:</w:t>
      </w:r>
    </w:p>
    <w:p w14:paraId="0B470A9E"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val="en-US" w:eastAsia="ru-RU"/>
        </w:rPr>
      </w:pPr>
      <w:r w:rsidRPr="00E342C9">
        <w:rPr>
          <w:rFonts w:ascii="Times New Roman" w:eastAsia="Times New Roman" w:hAnsi="Times New Roman" w:cs="Times New Roman"/>
          <w:sz w:val="28"/>
          <w:szCs w:val="28"/>
          <w:lang w:val="en-US" w:eastAsia="ru-RU"/>
        </w:rPr>
        <w:t>State and municipal administration</w:t>
      </w:r>
    </w:p>
    <w:p w14:paraId="3F6EF3D0" w14:textId="77777777" w:rsidR="00E342C9" w:rsidRPr="00E342C9" w:rsidRDefault="00E342C9" w:rsidP="0057482A">
      <w:pPr>
        <w:widowControl w:val="0"/>
        <w:spacing w:after="0" w:line="240" w:lineRule="auto"/>
        <w:jc w:val="right"/>
        <w:rPr>
          <w:rFonts w:ascii="Times New Roman" w:eastAsia="Times New Roman" w:hAnsi="Times New Roman" w:cs="Times New Roman"/>
          <w:b/>
          <w:sz w:val="28"/>
          <w:szCs w:val="28"/>
          <w:lang w:val="en-US" w:eastAsia="ru-RU"/>
        </w:rPr>
      </w:pPr>
      <w:r w:rsidRPr="00E342C9">
        <w:rPr>
          <w:rFonts w:ascii="Times New Roman" w:eastAsia="Times New Roman" w:hAnsi="Times New Roman" w:cs="Times New Roman"/>
          <w:b/>
          <w:sz w:val="28"/>
          <w:szCs w:val="28"/>
          <w:lang w:val="en-US" w:eastAsia="ru-RU"/>
        </w:rPr>
        <w:t xml:space="preserve">Profile: </w:t>
      </w:r>
      <w:r w:rsidRPr="00E342C9">
        <w:rPr>
          <w:rFonts w:ascii="Times New Roman" w:eastAsia="Times New Roman" w:hAnsi="Times New Roman" w:cs="Times New Roman"/>
          <w:sz w:val="28"/>
          <w:szCs w:val="28"/>
          <w:lang w:val="en-US" w:eastAsia="ru-RU"/>
        </w:rPr>
        <w:t>State and municipal administration</w:t>
      </w:r>
      <w:r w:rsidRPr="00E342C9">
        <w:rPr>
          <w:rFonts w:ascii="Times New Roman" w:eastAsia="Times New Roman" w:hAnsi="Times New Roman" w:cs="Times New Roman"/>
          <w:b/>
          <w:sz w:val="28"/>
          <w:szCs w:val="28"/>
          <w:lang w:val="en-US" w:eastAsia="ru-RU"/>
        </w:rPr>
        <w:t xml:space="preserve"> </w:t>
      </w:r>
    </w:p>
    <w:p w14:paraId="1E8C570B"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val="en-US" w:eastAsia="ru-RU"/>
        </w:rPr>
      </w:pPr>
      <w:r w:rsidRPr="00E342C9">
        <w:rPr>
          <w:rFonts w:ascii="Times New Roman" w:eastAsia="Times New Roman" w:hAnsi="Times New Roman" w:cs="Times New Roman"/>
          <w:b/>
          <w:sz w:val="28"/>
          <w:szCs w:val="28"/>
          <w:lang w:val="en-US" w:eastAsia="ru-RU"/>
        </w:rPr>
        <w:t xml:space="preserve">University: </w:t>
      </w:r>
      <w:r w:rsidRPr="00E342C9">
        <w:rPr>
          <w:rFonts w:ascii="Times New Roman" w:eastAsia="Times New Roman" w:hAnsi="Times New Roman" w:cs="Times New Roman"/>
          <w:sz w:val="28"/>
          <w:szCs w:val="28"/>
          <w:lang w:val="en-US" w:eastAsia="ru-RU"/>
        </w:rPr>
        <w:t>Ural Branch of the Financial University</w:t>
      </w:r>
    </w:p>
    <w:p w14:paraId="08F40ABB" w14:textId="77777777" w:rsidR="00E342C9" w:rsidRPr="00E342C9" w:rsidRDefault="00E342C9" w:rsidP="0057482A">
      <w:pPr>
        <w:widowControl w:val="0"/>
        <w:spacing w:after="0" w:line="240" w:lineRule="auto"/>
        <w:jc w:val="right"/>
        <w:rPr>
          <w:rFonts w:ascii="Times New Roman" w:eastAsia="Times New Roman" w:hAnsi="Times New Roman" w:cs="Times New Roman"/>
          <w:b/>
          <w:sz w:val="28"/>
          <w:szCs w:val="28"/>
          <w:lang w:val="en-US" w:eastAsia="ru-RU"/>
        </w:rPr>
      </w:pPr>
      <w:r w:rsidRPr="00E342C9">
        <w:rPr>
          <w:rFonts w:ascii="Times New Roman" w:eastAsia="Times New Roman" w:hAnsi="Times New Roman" w:cs="Times New Roman"/>
          <w:sz w:val="28"/>
          <w:szCs w:val="28"/>
          <w:lang w:val="en-US" w:eastAsia="ru-RU"/>
        </w:rPr>
        <w:t>under the Government of the Russian Federation</w:t>
      </w:r>
    </w:p>
    <w:p w14:paraId="154C5139" w14:textId="77777777" w:rsidR="00E342C9" w:rsidRPr="00E342C9" w:rsidRDefault="00E342C9" w:rsidP="0057482A">
      <w:pPr>
        <w:widowControl w:val="0"/>
        <w:spacing w:after="0" w:line="240" w:lineRule="auto"/>
        <w:rPr>
          <w:rFonts w:ascii="Times New Roman" w:eastAsia="Times New Roman" w:hAnsi="Times New Roman" w:cs="Times New Roman"/>
          <w:color w:val="000000"/>
          <w:sz w:val="28"/>
          <w:szCs w:val="28"/>
          <w:lang w:val="en-US" w:eastAsia="ru-RU"/>
        </w:rPr>
      </w:pPr>
      <w:r w:rsidRPr="00E342C9">
        <w:rPr>
          <w:rFonts w:ascii="Times New Roman" w:eastAsia="Times New Roman" w:hAnsi="Times New Roman" w:cs="Times New Roman"/>
          <w:b/>
          <w:sz w:val="28"/>
          <w:szCs w:val="28"/>
          <w:lang w:val="en-US" w:eastAsia="ru-RU"/>
        </w:rPr>
        <w:t>e-mail</w:t>
      </w:r>
      <w:r w:rsidRPr="00E342C9">
        <w:rPr>
          <w:rFonts w:ascii="Times New Roman" w:eastAsia="Times New Roman" w:hAnsi="Times New Roman" w:cs="Times New Roman"/>
          <w:b/>
          <w:color w:val="000000"/>
          <w:sz w:val="28"/>
          <w:szCs w:val="28"/>
          <w:lang w:val="en-US" w:eastAsia="ru-RU"/>
        </w:rPr>
        <w:t xml:space="preserve">: </w:t>
      </w:r>
      <w:r w:rsidR="007B1F45">
        <w:fldChar w:fldCharType="begin"/>
      </w:r>
      <w:r w:rsidR="007B1F45" w:rsidRPr="007B1F45">
        <w:rPr>
          <w:lang w:val="en-US"/>
        </w:rPr>
        <w:instrText xml:space="preserve"> HYPERLINK "mailto:lerragra4ewa@yandex.ru" </w:instrText>
      </w:r>
      <w:r w:rsidR="007B1F45">
        <w:fldChar w:fldCharType="separate"/>
      </w:r>
      <w:r w:rsidRPr="00E342C9">
        <w:rPr>
          <w:rFonts w:ascii="Times New Roman" w:eastAsia="Times New Roman" w:hAnsi="Times New Roman" w:cs="Times New Roman"/>
          <w:color w:val="0000FF"/>
          <w:sz w:val="28"/>
          <w:szCs w:val="28"/>
          <w:u w:val="single"/>
          <w:lang w:val="en-US" w:eastAsia="ru-RU"/>
        </w:rPr>
        <w:t>lerragra4ewa@yandex.ru</w:t>
      </w:r>
      <w:r w:rsidR="007B1F45">
        <w:rPr>
          <w:rFonts w:ascii="Times New Roman" w:eastAsia="Times New Roman" w:hAnsi="Times New Roman" w:cs="Times New Roman"/>
          <w:color w:val="0000FF"/>
          <w:sz w:val="28"/>
          <w:szCs w:val="28"/>
          <w:u w:val="single"/>
          <w:lang w:val="en-US" w:eastAsia="ru-RU"/>
        </w:rPr>
        <w:fldChar w:fldCharType="end"/>
      </w:r>
      <w:r w:rsidRPr="00E342C9">
        <w:rPr>
          <w:rFonts w:ascii="Times New Roman" w:eastAsia="Times New Roman" w:hAnsi="Times New Roman" w:cs="Times New Roman"/>
          <w:color w:val="000000"/>
          <w:sz w:val="28"/>
          <w:szCs w:val="28"/>
          <w:lang w:val="en-US" w:eastAsia="ru-RU"/>
        </w:rPr>
        <w:t xml:space="preserve"> </w:t>
      </w:r>
    </w:p>
    <w:p w14:paraId="2BD4AE68" w14:textId="77777777" w:rsidR="00E342C9" w:rsidRPr="00E342C9" w:rsidRDefault="00E342C9" w:rsidP="0057482A">
      <w:pPr>
        <w:widowControl w:val="0"/>
        <w:spacing w:after="0" w:line="240" w:lineRule="auto"/>
        <w:jc w:val="right"/>
        <w:rPr>
          <w:rFonts w:ascii="Times New Roman" w:eastAsia="Times New Roman" w:hAnsi="Times New Roman" w:cs="Times New Roman"/>
          <w:b/>
          <w:color w:val="000000"/>
          <w:sz w:val="28"/>
          <w:szCs w:val="28"/>
          <w:lang w:val="en-US" w:eastAsia="ru-RU"/>
        </w:rPr>
      </w:pPr>
      <w:r w:rsidRPr="00E342C9">
        <w:rPr>
          <w:rFonts w:ascii="Times New Roman" w:eastAsia="Times New Roman" w:hAnsi="Times New Roman" w:cs="Times New Roman"/>
          <w:b/>
          <w:sz w:val="28"/>
          <w:szCs w:val="28"/>
          <w:lang w:val="en-US" w:eastAsia="ru-RU"/>
        </w:rPr>
        <w:t>mobile phone</w:t>
      </w:r>
      <w:r w:rsidRPr="00E342C9">
        <w:rPr>
          <w:rFonts w:ascii="Times New Roman" w:eastAsia="Times New Roman" w:hAnsi="Times New Roman" w:cs="Times New Roman"/>
          <w:b/>
          <w:color w:val="000000"/>
          <w:sz w:val="28"/>
          <w:szCs w:val="28"/>
          <w:lang w:val="en-US" w:eastAsia="ru-RU"/>
        </w:rPr>
        <w:t>: 89080052900</w:t>
      </w:r>
    </w:p>
    <w:p w14:paraId="19339630" w14:textId="77777777" w:rsidR="00E342C9" w:rsidRPr="00E342C9" w:rsidRDefault="00E342C9" w:rsidP="0057482A">
      <w:pPr>
        <w:widowControl w:val="0"/>
        <w:spacing w:after="0" w:line="240" w:lineRule="auto"/>
        <w:jc w:val="right"/>
        <w:rPr>
          <w:rFonts w:ascii="Times New Roman" w:eastAsia="Times New Roman" w:hAnsi="Times New Roman" w:cs="Times New Roman"/>
          <w:sz w:val="28"/>
          <w:szCs w:val="28"/>
          <w:lang w:eastAsia="ru-RU"/>
        </w:rPr>
      </w:pPr>
      <w:proofErr w:type="spellStart"/>
      <w:r w:rsidRPr="00E342C9">
        <w:rPr>
          <w:rFonts w:ascii="Times New Roman" w:eastAsia="Times New Roman" w:hAnsi="Times New Roman" w:cs="Times New Roman"/>
          <w:sz w:val="28"/>
          <w:szCs w:val="28"/>
          <w:lang w:eastAsia="ru-RU"/>
        </w:rPr>
        <w:t>Russia</w:t>
      </w:r>
      <w:proofErr w:type="spellEnd"/>
      <w:r w:rsidRPr="00E342C9">
        <w:rPr>
          <w:rFonts w:ascii="Times New Roman" w:eastAsia="Times New Roman" w:hAnsi="Times New Roman" w:cs="Times New Roman"/>
          <w:sz w:val="28"/>
          <w:szCs w:val="28"/>
          <w:lang w:eastAsia="ru-RU"/>
        </w:rPr>
        <w:t xml:space="preserve">, </w:t>
      </w:r>
      <w:proofErr w:type="spellStart"/>
      <w:r w:rsidRPr="00E342C9">
        <w:rPr>
          <w:rFonts w:ascii="Times New Roman" w:eastAsia="Times New Roman" w:hAnsi="Times New Roman" w:cs="Times New Roman"/>
          <w:sz w:val="28"/>
          <w:szCs w:val="28"/>
          <w:lang w:eastAsia="ru-RU"/>
        </w:rPr>
        <w:t>Chelyabinsk</w:t>
      </w:r>
      <w:proofErr w:type="spellEnd"/>
    </w:p>
    <w:p w14:paraId="20B6BF47" w14:textId="77777777" w:rsidR="0057482A" w:rsidRDefault="0057482A" w:rsidP="005D6B25">
      <w:pPr>
        <w:spacing w:after="0" w:line="360" w:lineRule="auto"/>
        <w:ind w:firstLine="709"/>
        <w:jc w:val="center"/>
      </w:pPr>
      <w:r>
        <w:br w:type="page"/>
      </w:r>
    </w:p>
    <w:p w14:paraId="70003785" w14:textId="697DF898" w:rsidR="009D5A86" w:rsidRPr="00D45C36" w:rsidRDefault="009D5A86" w:rsidP="0057482A">
      <w:pPr>
        <w:spacing w:after="0" w:line="360" w:lineRule="auto"/>
        <w:jc w:val="center"/>
        <w:rPr>
          <w:rFonts w:ascii="Times New Roman" w:hAnsi="Times New Roman" w:cs="Times New Roman"/>
          <w:b/>
          <w:bCs/>
          <w:sz w:val="28"/>
          <w:szCs w:val="28"/>
        </w:rPr>
      </w:pPr>
      <w:r w:rsidRPr="00D45C36">
        <w:rPr>
          <w:rFonts w:ascii="Times New Roman" w:hAnsi="Times New Roman" w:cs="Times New Roman"/>
          <w:b/>
          <w:bCs/>
          <w:sz w:val="28"/>
          <w:szCs w:val="28"/>
        </w:rPr>
        <w:lastRenderedPageBreak/>
        <w:t>Аннотация</w:t>
      </w:r>
    </w:p>
    <w:p w14:paraId="6044B074" w14:textId="2432EDA4" w:rsidR="0072283A" w:rsidRDefault="009D5A86"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Статья посвящена с</w:t>
      </w:r>
      <w:r w:rsidRPr="009D5A86">
        <w:rPr>
          <w:rFonts w:ascii="Times New Roman" w:hAnsi="Times New Roman" w:cs="Times New Roman"/>
          <w:sz w:val="28"/>
          <w:szCs w:val="28"/>
        </w:rPr>
        <w:t>овременно</w:t>
      </w:r>
      <w:r>
        <w:rPr>
          <w:rFonts w:ascii="Times New Roman" w:hAnsi="Times New Roman" w:cs="Times New Roman"/>
          <w:sz w:val="28"/>
          <w:szCs w:val="28"/>
        </w:rPr>
        <w:t>му</w:t>
      </w:r>
      <w:r w:rsidRPr="009D5A86">
        <w:rPr>
          <w:rFonts w:ascii="Times New Roman" w:hAnsi="Times New Roman" w:cs="Times New Roman"/>
          <w:sz w:val="28"/>
          <w:szCs w:val="28"/>
        </w:rPr>
        <w:t xml:space="preserve"> состояние взаимодействия гражданского законодательства и законодательства об административной ответственности.</w:t>
      </w:r>
      <w:r>
        <w:rPr>
          <w:rFonts w:ascii="Times New Roman" w:hAnsi="Times New Roman" w:cs="Times New Roman"/>
          <w:sz w:val="28"/>
          <w:szCs w:val="28"/>
        </w:rPr>
        <w:t xml:space="preserve"> В ней рассмотрены </w:t>
      </w:r>
      <w:r w:rsidR="0072283A">
        <w:rPr>
          <w:rFonts w:ascii="Times New Roman" w:hAnsi="Times New Roman" w:cs="Times New Roman"/>
          <w:sz w:val="28"/>
          <w:szCs w:val="28"/>
        </w:rPr>
        <w:t>основные аспекты взаимодействия гражданского и административного права. Целью статьи является выявление главных взаимодействий Гражданского и Административного права, а также рассмотрение тенденций их развития в современном мире. В исследовании применялись основные законы и статьи ГК РФ, КоАП РФ. Сделан вывод о том, что</w:t>
      </w:r>
      <w:r w:rsidR="004D01D2">
        <w:rPr>
          <w:rFonts w:ascii="Times New Roman" w:hAnsi="Times New Roman" w:cs="Times New Roman"/>
          <w:sz w:val="28"/>
          <w:szCs w:val="28"/>
        </w:rPr>
        <w:t xml:space="preserve"> Гражданское и Административное права рассмотрены в шести направлениях, которые дают точную оценку их взаимодействия между собой, а также были выявлены их изменения на 2021 год.</w:t>
      </w:r>
    </w:p>
    <w:p w14:paraId="5D50C535" w14:textId="4D25CBAE" w:rsidR="004D01D2" w:rsidRDefault="004D01D2" w:rsidP="007433BD">
      <w:pPr>
        <w:spacing w:after="0" w:line="360" w:lineRule="auto"/>
        <w:ind w:firstLine="709"/>
        <w:jc w:val="both"/>
        <w:rPr>
          <w:rFonts w:ascii="Times New Roman" w:hAnsi="Times New Roman" w:cs="Times New Roman"/>
          <w:sz w:val="28"/>
          <w:szCs w:val="28"/>
        </w:rPr>
      </w:pPr>
      <w:r w:rsidRPr="00D45C36">
        <w:rPr>
          <w:rFonts w:ascii="Times New Roman" w:hAnsi="Times New Roman" w:cs="Times New Roman"/>
          <w:b/>
          <w:bCs/>
          <w:sz w:val="28"/>
          <w:szCs w:val="28"/>
        </w:rPr>
        <w:t>Ключевые слова:</w:t>
      </w:r>
      <w:r>
        <w:rPr>
          <w:rFonts w:ascii="Times New Roman" w:hAnsi="Times New Roman" w:cs="Times New Roman"/>
          <w:sz w:val="28"/>
          <w:szCs w:val="28"/>
        </w:rPr>
        <w:t xml:space="preserve"> Гражданское право, Административное право, взаимодействия, </w:t>
      </w:r>
      <w:r w:rsidR="00BF0297">
        <w:rPr>
          <w:rFonts w:ascii="Times New Roman" w:hAnsi="Times New Roman" w:cs="Times New Roman"/>
          <w:sz w:val="28"/>
          <w:szCs w:val="28"/>
        </w:rPr>
        <w:t>законодательство, отношения, принцип,</w:t>
      </w:r>
      <w:r w:rsidR="00D45C36">
        <w:rPr>
          <w:rFonts w:ascii="Times New Roman" w:hAnsi="Times New Roman" w:cs="Times New Roman"/>
          <w:sz w:val="28"/>
          <w:szCs w:val="28"/>
        </w:rPr>
        <w:t xml:space="preserve"> норма.</w:t>
      </w:r>
    </w:p>
    <w:p w14:paraId="5913E728" w14:textId="77777777" w:rsidR="00D45C36" w:rsidRPr="00D45C36" w:rsidRDefault="00D45C36" w:rsidP="0057482A">
      <w:pPr>
        <w:spacing w:after="0" w:line="360" w:lineRule="auto"/>
        <w:jc w:val="center"/>
        <w:rPr>
          <w:rFonts w:ascii="Times New Roman" w:hAnsi="Times New Roman" w:cs="Times New Roman"/>
          <w:b/>
          <w:bCs/>
          <w:sz w:val="28"/>
          <w:szCs w:val="28"/>
          <w:lang w:val="en-US"/>
        </w:rPr>
      </w:pPr>
      <w:r w:rsidRPr="00D45C36">
        <w:rPr>
          <w:rFonts w:ascii="Times New Roman" w:hAnsi="Times New Roman" w:cs="Times New Roman"/>
          <w:b/>
          <w:bCs/>
          <w:sz w:val="28"/>
          <w:szCs w:val="28"/>
          <w:lang w:val="en-US"/>
        </w:rPr>
        <w:t>Annotation</w:t>
      </w:r>
    </w:p>
    <w:p w14:paraId="6B97BD13" w14:textId="77777777" w:rsidR="00D45C36" w:rsidRPr="00D45C36" w:rsidRDefault="00D45C36" w:rsidP="007433BD">
      <w:pPr>
        <w:spacing w:after="0" w:line="360" w:lineRule="auto"/>
        <w:ind w:firstLine="709"/>
        <w:jc w:val="both"/>
        <w:rPr>
          <w:rFonts w:ascii="Times New Roman" w:hAnsi="Times New Roman" w:cs="Times New Roman"/>
          <w:sz w:val="28"/>
          <w:szCs w:val="28"/>
          <w:lang w:val="en-US"/>
        </w:rPr>
      </w:pPr>
      <w:r w:rsidRPr="00D45C36">
        <w:rPr>
          <w:rFonts w:ascii="Times New Roman" w:hAnsi="Times New Roman" w:cs="Times New Roman"/>
          <w:sz w:val="28"/>
          <w:szCs w:val="28"/>
          <w:lang w:val="en-US"/>
        </w:rPr>
        <w:t>The article is devoted to the current state of interaction between civil legislation and legislation on administrative responsibility. It examines the main aspects of the interaction of civil and administrative law. The purpose of the article is to identify the main interactions of Civil and Administrative law, as well as to consider the trends of their development in the modern world. The study applied the basic laws and articles of the Civil Code of the Russian Federation, the Administrative Code of the Russian Federation. It is concluded that Civil and Administrative law are considered in six directions, which give an accurate assessment of their interaction with each other, and their changes for 2021 were identified.</w:t>
      </w:r>
    </w:p>
    <w:p w14:paraId="773D9295" w14:textId="373D700C" w:rsidR="009D5A86" w:rsidRPr="00D45C36" w:rsidRDefault="00D45C36" w:rsidP="007433BD">
      <w:pPr>
        <w:spacing w:after="0" w:line="360" w:lineRule="auto"/>
        <w:ind w:firstLine="709"/>
        <w:jc w:val="both"/>
        <w:rPr>
          <w:rFonts w:ascii="Times New Roman" w:hAnsi="Times New Roman" w:cs="Times New Roman"/>
          <w:sz w:val="28"/>
          <w:szCs w:val="28"/>
          <w:lang w:val="en-US"/>
        </w:rPr>
      </w:pPr>
      <w:r w:rsidRPr="00D45C36">
        <w:rPr>
          <w:rFonts w:ascii="Times New Roman" w:hAnsi="Times New Roman" w:cs="Times New Roman"/>
          <w:b/>
          <w:bCs/>
          <w:sz w:val="28"/>
          <w:szCs w:val="28"/>
          <w:lang w:val="en-US"/>
        </w:rPr>
        <w:t xml:space="preserve">Keywords: </w:t>
      </w:r>
      <w:r w:rsidRPr="00D45C36">
        <w:rPr>
          <w:rFonts w:ascii="Times New Roman" w:hAnsi="Times New Roman" w:cs="Times New Roman"/>
          <w:sz w:val="28"/>
          <w:szCs w:val="28"/>
          <w:lang w:val="en-US"/>
        </w:rPr>
        <w:t>Civil law, Administrative law, interactions, legislation, relations, principle, norm.</w:t>
      </w:r>
    </w:p>
    <w:p w14:paraId="4F2A4E38" w14:textId="77777777" w:rsidR="0057482A" w:rsidRDefault="0057482A" w:rsidP="007433BD">
      <w:pPr>
        <w:spacing w:after="0" w:line="360" w:lineRule="auto"/>
        <w:ind w:firstLine="709"/>
        <w:jc w:val="both"/>
        <w:rPr>
          <w:rFonts w:ascii="Times New Roman" w:hAnsi="Times New Roman" w:cs="Times New Roman"/>
          <w:sz w:val="28"/>
          <w:szCs w:val="28"/>
          <w:lang w:val="en-US"/>
        </w:rPr>
      </w:pPr>
      <w:r>
        <w:rPr>
          <w:rFonts w:ascii="Times New Roman" w:hAnsi="Times New Roman" w:cs="Times New Roman"/>
          <w:sz w:val="28"/>
          <w:szCs w:val="28"/>
          <w:lang w:val="en-US"/>
        </w:rPr>
        <w:br w:type="page"/>
      </w:r>
    </w:p>
    <w:p w14:paraId="3C94B86A" w14:textId="716D9CE0" w:rsidR="00125845" w:rsidRPr="0057482A" w:rsidRDefault="00125845" w:rsidP="0057482A">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Г</w:t>
      </w:r>
      <w:r w:rsidRPr="00125845">
        <w:rPr>
          <w:rFonts w:ascii="Times New Roman" w:hAnsi="Times New Roman" w:cs="Times New Roman"/>
          <w:sz w:val="28"/>
          <w:szCs w:val="28"/>
        </w:rPr>
        <w:t xml:space="preserve">ражданское и административное право </w:t>
      </w:r>
      <w:r w:rsidR="0057482A">
        <w:rPr>
          <w:rFonts w:ascii="Times New Roman" w:hAnsi="Times New Roman" w:cs="Times New Roman"/>
          <w:sz w:val="28"/>
          <w:szCs w:val="28"/>
        </w:rPr>
        <w:t>–</w:t>
      </w:r>
      <w:r w:rsidRPr="00125845">
        <w:rPr>
          <w:rFonts w:ascii="Times New Roman" w:hAnsi="Times New Roman" w:cs="Times New Roman"/>
          <w:sz w:val="28"/>
          <w:szCs w:val="28"/>
        </w:rPr>
        <w:t xml:space="preserve"> две самостоятельные отрасли права. Первое регулирует </w:t>
      </w:r>
      <w:r w:rsidRPr="00125845">
        <w:rPr>
          <w:rFonts w:ascii="Times New Roman" w:hAnsi="Times New Roman" w:cs="Times New Roman"/>
          <w:color w:val="333333"/>
          <w:sz w:val="28"/>
          <w:szCs w:val="28"/>
          <w:shd w:val="clear" w:color="auto" w:fill="FFFFFF"/>
        </w:rPr>
        <w:t>имущественные, а также личные неимущественные отношения на основе принципов равенства, неприкосновенности всех форм собственности и свободы заключения договоров их участниками, недопустимости произвольного вмешательства кого-либо в частные дела, необходимости беспрепятственного осуществления гражданских прав, обеспечения восстановления нарушенных прав, их судебной защиты</w:t>
      </w:r>
      <w:r w:rsidR="009167FD" w:rsidRPr="005D6B25">
        <w:rPr>
          <w:rFonts w:ascii="Times New Roman" w:hAnsi="Times New Roman" w:cs="Times New Roman"/>
          <w:color w:val="333333"/>
          <w:sz w:val="28"/>
          <w:szCs w:val="28"/>
          <w:shd w:val="clear" w:color="auto" w:fill="FFFFFF"/>
        </w:rPr>
        <w:t xml:space="preserve"> </w:t>
      </w:r>
      <w:r w:rsidR="005D6B25" w:rsidRPr="005D6B25">
        <w:rPr>
          <w:rFonts w:ascii="Times New Roman" w:hAnsi="Times New Roman" w:cs="Times New Roman"/>
          <w:color w:val="333333"/>
          <w:sz w:val="28"/>
          <w:szCs w:val="28"/>
          <w:shd w:val="clear" w:color="auto" w:fill="FFFFFF"/>
        </w:rPr>
        <w:t>[</w:t>
      </w:r>
      <w:r w:rsidR="006F54F1" w:rsidRPr="006F54F1">
        <w:rPr>
          <w:rFonts w:ascii="Times New Roman" w:hAnsi="Times New Roman" w:cs="Times New Roman"/>
          <w:color w:val="333333"/>
          <w:sz w:val="28"/>
          <w:szCs w:val="28"/>
          <w:shd w:val="clear" w:color="auto" w:fill="FFFFFF"/>
        </w:rPr>
        <w:t>2</w:t>
      </w:r>
      <w:r w:rsidR="005D6B25">
        <w:rPr>
          <w:rFonts w:ascii="Times New Roman" w:hAnsi="Times New Roman" w:cs="Times New Roman"/>
          <w:color w:val="333333"/>
          <w:sz w:val="28"/>
          <w:szCs w:val="28"/>
          <w:shd w:val="clear" w:color="auto" w:fill="FFFFFF"/>
        </w:rPr>
        <w:t>, стр. 394</w:t>
      </w:r>
      <w:r w:rsidR="005D6B25" w:rsidRPr="005D6B25">
        <w:rPr>
          <w:rFonts w:ascii="Times New Roman" w:hAnsi="Times New Roman" w:cs="Times New Roman"/>
          <w:color w:val="333333"/>
          <w:sz w:val="28"/>
          <w:szCs w:val="28"/>
          <w:shd w:val="clear" w:color="auto" w:fill="FFFFFF"/>
        </w:rPr>
        <w:t>]</w:t>
      </w:r>
      <w:r w:rsidR="009167FD" w:rsidRPr="00125845">
        <w:rPr>
          <w:rFonts w:ascii="Times New Roman" w:hAnsi="Times New Roman" w:cs="Times New Roman"/>
          <w:color w:val="333333"/>
          <w:sz w:val="28"/>
          <w:szCs w:val="28"/>
          <w:shd w:val="clear" w:color="auto" w:fill="FFFFFF"/>
        </w:rPr>
        <w:t>;</w:t>
      </w:r>
      <w:r w:rsidRPr="00125845">
        <w:rPr>
          <w:rFonts w:ascii="Times New Roman" w:hAnsi="Times New Roman" w:cs="Times New Roman"/>
          <w:color w:val="333333"/>
          <w:sz w:val="28"/>
          <w:szCs w:val="28"/>
          <w:shd w:val="clear" w:color="auto" w:fill="FFFFFF"/>
        </w:rPr>
        <w:t xml:space="preserve"> гражданское право является ядром частного права</w:t>
      </w:r>
      <w:r w:rsidRPr="00125845">
        <w:rPr>
          <w:rFonts w:ascii="Times New Roman" w:hAnsi="Times New Roman" w:cs="Times New Roman"/>
          <w:sz w:val="28"/>
          <w:szCs w:val="28"/>
        </w:rPr>
        <w:t>, второе в свою очередь регулирует</w:t>
      </w:r>
      <w:r w:rsidRPr="00125845">
        <w:rPr>
          <w:rFonts w:ascii="Times New Roman" w:hAnsi="Times New Roman" w:cs="Times New Roman"/>
          <w:color w:val="333333"/>
          <w:sz w:val="32"/>
          <w:szCs w:val="32"/>
          <w:shd w:val="clear" w:color="auto" w:fill="FFFFFF"/>
        </w:rPr>
        <w:t xml:space="preserve"> </w:t>
      </w:r>
      <w:r w:rsidRPr="00125845">
        <w:rPr>
          <w:rFonts w:ascii="Times New Roman" w:hAnsi="Times New Roman" w:cs="Times New Roman"/>
          <w:color w:val="333333"/>
          <w:sz w:val="28"/>
          <w:szCs w:val="28"/>
          <w:shd w:val="clear" w:color="auto" w:fill="FFFFFF"/>
        </w:rPr>
        <w:t>общественные отношения, складывающиеся в процессе реализации задач и функций органов государственной власти, местного самоуправления при осуществлении исполнительно-распорядительной деятельности, а также отношения внутриорганизационного характера на предприятиях, в учреждениях, организациях</w:t>
      </w:r>
      <w:r w:rsidR="009167FD">
        <w:rPr>
          <w:rFonts w:ascii="Times New Roman" w:hAnsi="Times New Roman" w:cs="Times New Roman"/>
          <w:color w:val="333333"/>
          <w:sz w:val="28"/>
          <w:szCs w:val="28"/>
          <w:shd w:val="clear" w:color="auto" w:fill="FFFFFF"/>
        </w:rPr>
        <w:t xml:space="preserve"> </w:t>
      </w:r>
      <w:r w:rsidR="005D6B25" w:rsidRPr="005D6B25">
        <w:rPr>
          <w:rFonts w:ascii="Times New Roman" w:hAnsi="Times New Roman" w:cs="Times New Roman"/>
          <w:color w:val="333333"/>
          <w:sz w:val="28"/>
          <w:szCs w:val="28"/>
          <w:shd w:val="clear" w:color="auto" w:fill="FFFFFF"/>
        </w:rPr>
        <w:t>[</w:t>
      </w:r>
      <w:r w:rsidR="006F54F1" w:rsidRPr="006F54F1">
        <w:rPr>
          <w:rFonts w:ascii="Times New Roman" w:hAnsi="Times New Roman" w:cs="Times New Roman"/>
          <w:color w:val="333333"/>
          <w:sz w:val="28"/>
          <w:szCs w:val="28"/>
          <w:shd w:val="clear" w:color="auto" w:fill="FFFFFF"/>
        </w:rPr>
        <w:t>2</w:t>
      </w:r>
      <w:r w:rsidR="005D6B25">
        <w:rPr>
          <w:rFonts w:ascii="Times New Roman" w:hAnsi="Times New Roman" w:cs="Times New Roman"/>
          <w:color w:val="333333"/>
          <w:sz w:val="28"/>
          <w:szCs w:val="28"/>
          <w:shd w:val="clear" w:color="auto" w:fill="FFFFFF"/>
        </w:rPr>
        <w:t>, стр. 267</w:t>
      </w:r>
      <w:r w:rsidR="005D6B25" w:rsidRPr="005D6B25">
        <w:rPr>
          <w:rFonts w:ascii="Times New Roman" w:hAnsi="Times New Roman" w:cs="Times New Roman"/>
          <w:color w:val="333333"/>
          <w:sz w:val="28"/>
          <w:szCs w:val="28"/>
          <w:shd w:val="clear" w:color="auto" w:fill="FFFFFF"/>
        </w:rPr>
        <w:t>]</w:t>
      </w:r>
      <w:r w:rsidR="005D6B25">
        <w:rPr>
          <w:rFonts w:ascii="Times New Roman" w:hAnsi="Times New Roman" w:cs="Times New Roman"/>
          <w:color w:val="333333"/>
          <w:sz w:val="28"/>
          <w:szCs w:val="28"/>
          <w:shd w:val="clear" w:color="auto" w:fill="FFFFFF"/>
        </w:rPr>
        <w:t>.</w:t>
      </w:r>
    </w:p>
    <w:p w14:paraId="3073953F" w14:textId="54B6BF35" w:rsidR="00125845" w:rsidRPr="00125845" w:rsidRDefault="00125845" w:rsidP="009167FD">
      <w:pPr>
        <w:spacing w:after="0" w:line="360" w:lineRule="auto"/>
        <w:ind w:firstLine="709"/>
        <w:jc w:val="both"/>
        <w:rPr>
          <w:rFonts w:ascii="Times New Roman" w:hAnsi="Times New Roman" w:cs="Times New Roman"/>
          <w:sz w:val="28"/>
          <w:szCs w:val="28"/>
        </w:rPr>
      </w:pPr>
      <w:r w:rsidRPr="00125845">
        <w:rPr>
          <w:rFonts w:ascii="Times New Roman" w:hAnsi="Times New Roman" w:cs="Times New Roman"/>
          <w:sz w:val="28"/>
          <w:szCs w:val="28"/>
        </w:rPr>
        <w:t xml:space="preserve">Но существует ряд отношений, которые регулируются ими совместно, например, дополняя друг друга или же ограничивая. Такой синтез можно обусловить двумя фактами. Во-первых, отношения, регулируемые данными отраслями достаточно тесно связаны между собой. И из первого вытекает второй аргумент: у гражданского и административного законодательства одни и те же задачи </w:t>
      </w:r>
      <w:r w:rsidR="009167FD">
        <w:rPr>
          <w:rFonts w:ascii="Times New Roman" w:hAnsi="Times New Roman" w:cs="Times New Roman"/>
          <w:sz w:val="28"/>
          <w:szCs w:val="28"/>
        </w:rPr>
        <w:t>–</w:t>
      </w:r>
      <w:r w:rsidRPr="00125845">
        <w:rPr>
          <w:rFonts w:ascii="Times New Roman" w:hAnsi="Times New Roman" w:cs="Times New Roman"/>
          <w:sz w:val="28"/>
          <w:szCs w:val="28"/>
        </w:rPr>
        <w:t xml:space="preserve"> охрана прав и свобод граждан, защита личности, защита юрид</w:t>
      </w:r>
      <w:r w:rsidR="00A41655">
        <w:rPr>
          <w:rFonts w:ascii="Times New Roman" w:hAnsi="Times New Roman" w:cs="Times New Roman"/>
          <w:sz w:val="28"/>
          <w:szCs w:val="28"/>
        </w:rPr>
        <w:t>ических</w:t>
      </w:r>
      <w:r w:rsidRPr="00125845">
        <w:rPr>
          <w:rFonts w:ascii="Times New Roman" w:hAnsi="Times New Roman" w:cs="Times New Roman"/>
          <w:sz w:val="28"/>
          <w:szCs w:val="28"/>
        </w:rPr>
        <w:t xml:space="preserve"> и физ</w:t>
      </w:r>
      <w:r w:rsidR="00A41655">
        <w:rPr>
          <w:rFonts w:ascii="Times New Roman" w:hAnsi="Times New Roman" w:cs="Times New Roman"/>
          <w:sz w:val="28"/>
          <w:szCs w:val="28"/>
        </w:rPr>
        <w:t>ических</w:t>
      </w:r>
      <w:r w:rsidRPr="00125845">
        <w:rPr>
          <w:rFonts w:ascii="Times New Roman" w:hAnsi="Times New Roman" w:cs="Times New Roman"/>
          <w:sz w:val="28"/>
          <w:szCs w:val="28"/>
        </w:rPr>
        <w:t xml:space="preserve"> лиц и т</w:t>
      </w:r>
      <w:r w:rsidR="009167FD">
        <w:rPr>
          <w:rFonts w:ascii="Times New Roman" w:hAnsi="Times New Roman" w:cs="Times New Roman"/>
          <w:sz w:val="28"/>
          <w:szCs w:val="28"/>
        </w:rPr>
        <w:t>.</w:t>
      </w:r>
      <w:r w:rsidRPr="00125845">
        <w:rPr>
          <w:rFonts w:ascii="Times New Roman" w:hAnsi="Times New Roman" w:cs="Times New Roman"/>
          <w:sz w:val="28"/>
          <w:szCs w:val="28"/>
        </w:rPr>
        <w:t>д.</w:t>
      </w:r>
    </w:p>
    <w:p w14:paraId="349E1974" w14:textId="03A490C0" w:rsidR="00125845" w:rsidRPr="00ED5EE7" w:rsidRDefault="00125845" w:rsidP="007433BD">
      <w:pPr>
        <w:spacing w:after="0" w:line="360" w:lineRule="auto"/>
        <w:ind w:firstLine="709"/>
        <w:jc w:val="both"/>
        <w:rPr>
          <w:rFonts w:ascii="Times New Roman" w:hAnsi="Times New Roman" w:cs="Times New Roman"/>
          <w:sz w:val="28"/>
          <w:szCs w:val="28"/>
        </w:rPr>
      </w:pPr>
      <w:r w:rsidRPr="00ED5EE7">
        <w:rPr>
          <w:rFonts w:ascii="Times New Roman" w:hAnsi="Times New Roman" w:cs="Times New Roman"/>
          <w:sz w:val="28"/>
          <w:szCs w:val="28"/>
        </w:rPr>
        <w:t>Рассмотрим теперь более подробно шесть выявленных направлений взаимодействия этих двух отраслей</w:t>
      </w:r>
      <w:r w:rsidR="00A41655">
        <w:rPr>
          <w:rFonts w:ascii="Times New Roman" w:hAnsi="Times New Roman" w:cs="Times New Roman"/>
          <w:sz w:val="28"/>
          <w:szCs w:val="28"/>
        </w:rPr>
        <w:t>:</w:t>
      </w:r>
    </w:p>
    <w:p w14:paraId="3981C70A" w14:textId="2B64D1C6" w:rsidR="00701ACF" w:rsidRDefault="009C39F5" w:rsidP="007433BD">
      <w:pPr>
        <w:spacing w:after="0" w:line="360" w:lineRule="auto"/>
        <w:ind w:firstLine="709"/>
        <w:jc w:val="both"/>
        <w:rPr>
          <w:rFonts w:ascii="Times New Roman" w:hAnsi="Times New Roman" w:cs="Times New Roman"/>
          <w:sz w:val="28"/>
          <w:szCs w:val="28"/>
        </w:rPr>
      </w:pPr>
      <w:r w:rsidRPr="00ED5EE7">
        <w:rPr>
          <w:rFonts w:ascii="Times New Roman" w:hAnsi="Times New Roman" w:cs="Times New Roman"/>
          <w:sz w:val="28"/>
          <w:szCs w:val="28"/>
        </w:rPr>
        <w:t>Первое направление взаимодействия гражданского законодательства и законодательства об административных правонарушениях проявляются в сфере регулирования имущественных отношений, прежде всего вещных.</w:t>
      </w:r>
    </w:p>
    <w:p w14:paraId="5C59A900" w14:textId="5D5EB443" w:rsidR="006205E6" w:rsidRPr="005D6B25" w:rsidRDefault="006205E6"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Гражданское право определяет полномочия собственника, а также основания приобретения и прекращения права собственности, способы его защиты, регулирует отношения, производственные от права собственности</w:t>
      </w:r>
      <w:r w:rsidR="00E16BCD">
        <w:rPr>
          <w:rFonts w:ascii="Times New Roman" w:hAnsi="Times New Roman" w:cs="Times New Roman"/>
          <w:sz w:val="28"/>
          <w:szCs w:val="28"/>
        </w:rPr>
        <w:t>. Данный аспект фиксируется в г</w:t>
      </w:r>
      <w:r w:rsidR="00E57DF6">
        <w:rPr>
          <w:rFonts w:ascii="Times New Roman" w:hAnsi="Times New Roman" w:cs="Times New Roman"/>
          <w:sz w:val="28"/>
          <w:szCs w:val="28"/>
        </w:rPr>
        <w:t>ла</w:t>
      </w:r>
      <w:r w:rsidR="00E16BCD">
        <w:rPr>
          <w:rFonts w:ascii="Times New Roman" w:hAnsi="Times New Roman" w:cs="Times New Roman"/>
          <w:sz w:val="28"/>
          <w:szCs w:val="28"/>
        </w:rPr>
        <w:t>вах</w:t>
      </w:r>
      <w:r w:rsidR="00E57DF6">
        <w:rPr>
          <w:rFonts w:ascii="Times New Roman" w:hAnsi="Times New Roman" w:cs="Times New Roman"/>
          <w:sz w:val="28"/>
          <w:szCs w:val="28"/>
        </w:rPr>
        <w:t xml:space="preserve"> 13-20 Г</w:t>
      </w:r>
      <w:r w:rsidR="00E16BCD">
        <w:rPr>
          <w:rFonts w:ascii="Times New Roman" w:hAnsi="Times New Roman" w:cs="Times New Roman"/>
          <w:sz w:val="28"/>
          <w:szCs w:val="28"/>
        </w:rPr>
        <w:t xml:space="preserve">ражданского </w:t>
      </w:r>
      <w:r w:rsidR="00E57DF6">
        <w:rPr>
          <w:rFonts w:ascii="Times New Roman" w:hAnsi="Times New Roman" w:cs="Times New Roman"/>
          <w:sz w:val="28"/>
          <w:szCs w:val="28"/>
        </w:rPr>
        <w:t>К</w:t>
      </w:r>
      <w:r w:rsidR="00E16BCD">
        <w:rPr>
          <w:rFonts w:ascii="Times New Roman" w:hAnsi="Times New Roman" w:cs="Times New Roman"/>
          <w:sz w:val="28"/>
          <w:szCs w:val="28"/>
        </w:rPr>
        <w:t xml:space="preserve">одекса </w:t>
      </w:r>
      <w:r w:rsidR="00E57DF6">
        <w:rPr>
          <w:rFonts w:ascii="Times New Roman" w:hAnsi="Times New Roman" w:cs="Times New Roman"/>
          <w:sz w:val="28"/>
          <w:szCs w:val="28"/>
        </w:rPr>
        <w:t>Р</w:t>
      </w:r>
      <w:r w:rsidR="00E16BCD">
        <w:rPr>
          <w:rFonts w:ascii="Times New Roman" w:hAnsi="Times New Roman" w:cs="Times New Roman"/>
          <w:sz w:val="28"/>
          <w:szCs w:val="28"/>
        </w:rPr>
        <w:t xml:space="preserve">оссийской </w:t>
      </w:r>
      <w:r w:rsidR="00E57DF6">
        <w:rPr>
          <w:rFonts w:ascii="Times New Roman" w:hAnsi="Times New Roman" w:cs="Times New Roman"/>
          <w:sz w:val="28"/>
          <w:szCs w:val="28"/>
        </w:rPr>
        <w:t>Ф</w:t>
      </w:r>
      <w:r w:rsidR="00E16BCD">
        <w:rPr>
          <w:rFonts w:ascii="Times New Roman" w:hAnsi="Times New Roman" w:cs="Times New Roman"/>
          <w:sz w:val="28"/>
          <w:szCs w:val="28"/>
        </w:rPr>
        <w:t>едерации</w:t>
      </w:r>
      <w:r w:rsidR="009167FD">
        <w:rPr>
          <w:rFonts w:ascii="Times New Roman" w:hAnsi="Times New Roman" w:cs="Times New Roman"/>
          <w:sz w:val="28"/>
          <w:szCs w:val="28"/>
        </w:rPr>
        <w:t xml:space="preserve"> </w:t>
      </w:r>
      <w:r w:rsidR="005D6B25" w:rsidRPr="005D6B25">
        <w:rPr>
          <w:rFonts w:ascii="Times New Roman" w:hAnsi="Times New Roman" w:cs="Times New Roman"/>
          <w:sz w:val="28"/>
          <w:szCs w:val="28"/>
        </w:rPr>
        <w:t>[5]</w:t>
      </w:r>
      <w:r w:rsidR="009167FD">
        <w:rPr>
          <w:rFonts w:ascii="Times New Roman" w:hAnsi="Times New Roman" w:cs="Times New Roman"/>
          <w:sz w:val="28"/>
          <w:szCs w:val="28"/>
        </w:rPr>
        <w:t>.</w:t>
      </w:r>
    </w:p>
    <w:p w14:paraId="3AA0DB46" w14:textId="3F81BC9F" w:rsidR="006A705D" w:rsidRDefault="006205E6"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 административное право в свою очередь показывает перечень административных правонарушений в области охраны собственности</w:t>
      </w:r>
      <w:r w:rsidR="00E16BCD">
        <w:rPr>
          <w:rFonts w:ascii="Times New Roman" w:hAnsi="Times New Roman" w:cs="Times New Roman"/>
          <w:sz w:val="28"/>
          <w:szCs w:val="28"/>
        </w:rPr>
        <w:t>, это закреплено в главе</w:t>
      </w:r>
      <w:r w:rsidR="00E57DF6">
        <w:rPr>
          <w:rFonts w:ascii="Times New Roman" w:hAnsi="Times New Roman" w:cs="Times New Roman"/>
          <w:sz w:val="28"/>
          <w:szCs w:val="28"/>
        </w:rPr>
        <w:t xml:space="preserve"> 7 КоАП </w:t>
      </w:r>
      <w:r w:rsidR="00E16BCD">
        <w:rPr>
          <w:rFonts w:ascii="Times New Roman" w:hAnsi="Times New Roman" w:cs="Times New Roman"/>
          <w:sz w:val="28"/>
          <w:szCs w:val="28"/>
        </w:rPr>
        <w:t>Российской Федерации</w:t>
      </w:r>
      <w:r w:rsidR="000209E8">
        <w:rPr>
          <w:rFonts w:ascii="Times New Roman" w:hAnsi="Times New Roman" w:cs="Times New Roman"/>
          <w:sz w:val="28"/>
          <w:szCs w:val="28"/>
        </w:rPr>
        <w:t xml:space="preserve"> </w:t>
      </w:r>
      <w:r w:rsidR="005D6B25" w:rsidRPr="005D6B25">
        <w:rPr>
          <w:rFonts w:ascii="Times New Roman" w:hAnsi="Times New Roman" w:cs="Times New Roman"/>
          <w:sz w:val="28"/>
          <w:szCs w:val="28"/>
        </w:rPr>
        <w:t>[4]</w:t>
      </w:r>
      <w:r w:rsidR="000209E8">
        <w:rPr>
          <w:rFonts w:ascii="Times New Roman" w:hAnsi="Times New Roman" w:cs="Times New Roman"/>
          <w:sz w:val="28"/>
          <w:szCs w:val="28"/>
        </w:rPr>
        <w:t>.</w:t>
      </w:r>
      <w:r w:rsidR="00E16BCD">
        <w:rPr>
          <w:rFonts w:ascii="Times New Roman" w:hAnsi="Times New Roman" w:cs="Times New Roman"/>
          <w:sz w:val="28"/>
          <w:szCs w:val="28"/>
        </w:rPr>
        <w:t xml:space="preserve"> Но поскольку право</w:t>
      </w:r>
      <w:r w:rsidR="00E57DF6">
        <w:rPr>
          <w:rFonts w:ascii="Times New Roman" w:hAnsi="Times New Roman" w:cs="Times New Roman"/>
          <w:sz w:val="28"/>
          <w:szCs w:val="28"/>
        </w:rPr>
        <w:t xml:space="preserve"> </w:t>
      </w:r>
      <w:r w:rsidR="00E16BCD">
        <w:rPr>
          <w:rFonts w:ascii="Times New Roman" w:hAnsi="Times New Roman" w:cs="Times New Roman"/>
          <w:sz w:val="28"/>
          <w:szCs w:val="28"/>
        </w:rPr>
        <w:t>и законы регулируются в зависимости нашей жизни и обстоятельств, можно увидеть, что на момент 2020-2021 года некоторые статьи из главы 7 КоАП РФ были изменены. Ранее было</w:t>
      </w:r>
      <w:r w:rsidR="00E16BCD" w:rsidRPr="00E16BCD">
        <w:rPr>
          <w:rFonts w:ascii="Times New Roman" w:hAnsi="Times New Roman" w:cs="Times New Roman"/>
          <w:sz w:val="28"/>
          <w:szCs w:val="28"/>
        </w:rPr>
        <w:t xml:space="preserve">: </w:t>
      </w:r>
      <w:r w:rsidR="000209E8">
        <w:rPr>
          <w:rFonts w:ascii="Times New Roman" w:hAnsi="Times New Roman" w:cs="Times New Roman"/>
          <w:sz w:val="28"/>
          <w:szCs w:val="28"/>
        </w:rPr>
        <w:t>«</w:t>
      </w:r>
      <w:r w:rsidR="00E16BCD" w:rsidRPr="00E16BCD">
        <w:rPr>
          <w:rFonts w:ascii="Times New Roman" w:hAnsi="Times New Roman" w:cs="Times New Roman"/>
          <w:sz w:val="28"/>
          <w:szCs w:val="28"/>
        </w:rPr>
        <w:t>2</w:t>
      </w:r>
      <w:r w:rsidR="00E16BCD">
        <w:rPr>
          <w:rFonts w:ascii="Times New Roman" w:hAnsi="Times New Roman" w:cs="Times New Roman"/>
          <w:sz w:val="28"/>
          <w:szCs w:val="28"/>
        </w:rPr>
        <w:t>.</w:t>
      </w:r>
      <w:r w:rsidR="00E16BCD" w:rsidRPr="00E16BCD">
        <w:rPr>
          <w:rFonts w:ascii="Times New Roman" w:hAnsi="Times New Roman" w:cs="Times New Roman"/>
          <w:sz w:val="28"/>
          <w:szCs w:val="28"/>
        </w:rPr>
        <w:t xml:space="preserve">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w:t>
      </w:r>
      <w:r w:rsidR="000209E8">
        <w:rPr>
          <w:rFonts w:ascii="Times New Roman" w:hAnsi="Times New Roman" w:cs="Times New Roman"/>
          <w:sz w:val="28"/>
          <w:szCs w:val="28"/>
        </w:rPr>
        <w:t>»</w:t>
      </w:r>
      <w:r w:rsidR="00E16BCD" w:rsidRPr="00E16BCD">
        <w:rPr>
          <w:rFonts w:ascii="Times New Roman" w:hAnsi="Times New Roman" w:cs="Times New Roman"/>
          <w:sz w:val="28"/>
          <w:szCs w:val="28"/>
        </w:rPr>
        <w:t>;</w:t>
      </w:r>
    </w:p>
    <w:p w14:paraId="55D05C97" w14:textId="495AB5DF" w:rsidR="00DD68E0" w:rsidRDefault="006A705D"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Внесли изменения: </w:t>
      </w:r>
      <w:r w:rsidR="000209E8">
        <w:rPr>
          <w:rFonts w:ascii="Times New Roman" w:hAnsi="Times New Roman" w:cs="Times New Roman"/>
          <w:sz w:val="28"/>
          <w:szCs w:val="28"/>
        </w:rPr>
        <w:t>«</w:t>
      </w:r>
      <w:r w:rsidR="00E16BCD" w:rsidRPr="00E16BCD">
        <w:rPr>
          <w:rFonts w:ascii="Times New Roman" w:hAnsi="Times New Roman" w:cs="Times New Roman"/>
          <w:sz w:val="28"/>
          <w:szCs w:val="28"/>
        </w:rPr>
        <w:t>Нарушение условий, предусмотренных лицензией на пользование недрами, и (или) требований утвержденного в установленном порядке технического проекта и (или) иной проектной документации на выполнение работ, связанных с пользованием недрами</w:t>
      </w:r>
      <w:r w:rsidR="000209E8">
        <w:rPr>
          <w:rFonts w:ascii="Times New Roman" w:hAnsi="Times New Roman" w:cs="Times New Roman"/>
          <w:sz w:val="28"/>
          <w:szCs w:val="28"/>
        </w:rPr>
        <w:t>»</w:t>
      </w:r>
      <w:r>
        <w:rPr>
          <w:rFonts w:ascii="Times New Roman" w:hAnsi="Times New Roman" w:cs="Times New Roman"/>
          <w:sz w:val="28"/>
          <w:szCs w:val="28"/>
        </w:rPr>
        <w:t>.</w:t>
      </w:r>
      <w:r w:rsidR="00BE0E09">
        <w:rPr>
          <w:rFonts w:ascii="Times New Roman" w:hAnsi="Times New Roman" w:cs="Times New Roman"/>
          <w:sz w:val="28"/>
          <w:szCs w:val="28"/>
        </w:rPr>
        <w:t xml:space="preserve"> </w:t>
      </w:r>
    </w:p>
    <w:p w14:paraId="74F4BC24" w14:textId="524BD4ED" w:rsidR="006205E6" w:rsidRPr="00ED5EE7" w:rsidRDefault="00BE0E09"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w:t>
      </w:r>
      <w:r w:rsidR="00766F94">
        <w:rPr>
          <w:rFonts w:ascii="Times New Roman" w:hAnsi="Times New Roman" w:cs="Times New Roman"/>
          <w:sz w:val="28"/>
          <w:szCs w:val="28"/>
        </w:rPr>
        <w:t xml:space="preserve"> судебной практике в разных регионах Российской Федерации происходили случаи</w:t>
      </w:r>
      <w:r w:rsidR="006F54F1">
        <w:rPr>
          <w:rFonts w:ascii="Times New Roman" w:hAnsi="Times New Roman" w:cs="Times New Roman"/>
          <w:sz w:val="28"/>
          <w:szCs w:val="28"/>
        </w:rPr>
        <w:t>,</w:t>
      </w:r>
      <w:r w:rsidR="00766F94">
        <w:rPr>
          <w:rFonts w:ascii="Times New Roman" w:hAnsi="Times New Roman" w:cs="Times New Roman"/>
          <w:sz w:val="28"/>
          <w:szCs w:val="28"/>
        </w:rPr>
        <w:t xml:space="preserve"> когда данную статью расширяли (область нарушений), в связи с этим было принято решение об общем расширении рамок действия данной статьи, это решение было принято депутатами Государственной </w:t>
      </w:r>
      <w:r w:rsidR="000209E8">
        <w:rPr>
          <w:rFonts w:ascii="Times New Roman" w:hAnsi="Times New Roman" w:cs="Times New Roman"/>
          <w:sz w:val="28"/>
          <w:szCs w:val="28"/>
        </w:rPr>
        <w:t>Д</w:t>
      </w:r>
      <w:r w:rsidR="00766F94">
        <w:rPr>
          <w:rFonts w:ascii="Times New Roman" w:hAnsi="Times New Roman" w:cs="Times New Roman"/>
          <w:sz w:val="28"/>
          <w:szCs w:val="28"/>
        </w:rPr>
        <w:t>умы.</w:t>
      </w:r>
    </w:p>
    <w:p w14:paraId="4E318D0B" w14:textId="4E78FEDD" w:rsidR="009C39F5" w:rsidRDefault="009C39F5" w:rsidP="007433BD">
      <w:pPr>
        <w:spacing w:after="0" w:line="360" w:lineRule="auto"/>
        <w:ind w:firstLine="709"/>
        <w:jc w:val="both"/>
        <w:rPr>
          <w:rFonts w:ascii="Times New Roman" w:hAnsi="Times New Roman" w:cs="Times New Roman"/>
          <w:sz w:val="28"/>
          <w:szCs w:val="28"/>
        </w:rPr>
      </w:pPr>
      <w:r w:rsidRPr="00ED5EE7">
        <w:rPr>
          <w:rFonts w:ascii="Times New Roman" w:hAnsi="Times New Roman" w:cs="Times New Roman"/>
          <w:sz w:val="28"/>
          <w:szCs w:val="28"/>
        </w:rPr>
        <w:t>Второе направление взаимодействия гражданского законодательства и законодательства об административных правонарушениях проявляются при регулировании некоторых договорных отношени</w:t>
      </w:r>
      <w:r w:rsidR="00E57DF6">
        <w:rPr>
          <w:rFonts w:ascii="Times New Roman" w:hAnsi="Times New Roman" w:cs="Times New Roman"/>
          <w:sz w:val="28"/>
          <w:szCs w:val="28"/>
        </w:rPr>
        <w:t>й:</w:t>
      </w:r>
    </w:p>
    <w:p w14:paraId="12D64240" w14:textId="7024F445" w:rsidR="00E57DF6" w:rsidRDefault="00E57DF6"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209E8">
        <w:rPr>
          <w:rFonts w:ascii="Times New Roman" w:hAnsi="Times New Roman" w:cs="Times New Roman"/>
          <w:sz w:val="28"/>
          <w:szCs w:val="28"/>
        </w:rPr>
        <w:t xml:space="preserve"> </w:t>
      </w:r>
      <w:r>
        <w:rPr>
          <w:rFonts w:ascii="Times New Roman" w:hAnsi="Times New Roman" w:cs="Times New Roman"/>
          <w:sz w:val="28"/>
          <w:szCs w:val="28"/>
        </w:rPr>
        <w:t>организации размещения заказов на поставки товаров</w:t>
      </w:r>
      <w:r w:rsidR="007B5C8D">
        <w:rPr>
          <w:rFonts w:ascii="Times New Roman" w:hAnsi="Times New Roman" w:cs="Times New Roman"/>
          <w:sz w:val="28"/>
          <w:szCs w:val="28"/>
        </w:rPr>
        <w:t>, выполнение работ на оказание услуг для государственных и муниципальных нужд;</w:t>
      </w:r>
    </w:p>
    <w:p w14:paraId="5B568275" w14:textId="54BBE371" w:rsidR="007B5C8D" w:rsidRDefault="007B5C8D"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0209E8">
        <w:rPr>
          <w:rFonts w:ascii="Times New Roman" w:hAnsi="Times New Roman" w:cs="Times New Roman"/>
          <w:sz w:val="28"/>
          <w:szCs w:val="28"/>
        </w:rPr>
        <w:t xml:space="preserve"> </w:t>
      </w:r>
      <w:r>
        <w:rPr>
          <w:rFonts w:ascii="Times New Roman" w:hAnsi="Times New Roman" w:cs="Times New Roman"/>
          <w:sz w:val="28"/>
          <w:szCs w:val="28"/>
        </w:rPr>
        <w:t>предоставлении банками кредитов;</w:t>
      </w:r>
    </w:p>
    <w:p w14:paraId="6F36622F" w14:textId="416CDAE0" w:rsidR="00766F94" w:rsidRDefault="007B5C8D"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803A85">
        <w:rPr>
          <w:rFonts w:ascii="Times New Roman" w:hAnsi="Times New Roman" w:cs="Times New Roman"/>
          <w:sz w:val="28"/>
          <w:szCs w:val="28"/>
        </w:rPr>
        <w:t xml:space="preserve"> </w:t>
      </w:r>
      <w:r>
        <w:rPr>
          <w:rFonts w:ascii="Times New Roman" w:hAnsi="Times New Roman" w:cs="Times New Roman"/>
          <w:sz w:val="28"/>
          <w:szCs w:val="28"/>
        </w:rPr>
        <w:t>организации долевого строительства многоквартирных домов.</w:t>
      </w:r>
    </w:p>
    <w:p w14:paraId="758547EF" w14:textId="4AA64624" w:rsidR="00766F94" w:rsidRPr="005D6B25" w:rsidRDefault="00766F94" w:rsidP="007433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shd w:val="clear" w:color="auto" w:fill="FFFFFF"/>
        </w:rPr>
        <w:t xml:space="preserve">В </w:t>
      </w:r>
      <w:r w:rsidRPr="00766F94">
        <w:rPr>
          <w:rFonts w:ascii="Times New Roman" w:hAnsi="Times New Roman" w:cs="Times New Roman"/>
          <w:color w:val="333333"/>
          <w:sz w:val="28"/>
          <w:szCs w:val="28"/>
          <w:shd w:val="clear" w:color="auto" w:fill="FFFFFF"/>
        </w:rPr>
        <w:t>Федеральн</w:t>
      </w:r>
      <w:r>
        <w:rPr>
          <w:rFonts w:ascii="Times New Roman" w:hAnsi="Times New Roman" w:cs="Times New Roman"/>
          <w:color w:val="333333"/>
          <w:sz w:val="28"/>
          <w:szCs w:val="28"/>
          <w:shd w:val="clear" w:color="auto" w:fill="FFFFFF"/>
        </w:rPr>
        <w:t>ом</w:t>
      </w:r>
      <w:r w:rsidR="00803A85">
        <w:rPr>
          <w:rFonts w:ascii="Times New Roman" w:hAnsi="Times New Roman" w:cs="Times New Roman"/>
          <w:color w:val="333333"/>
          <w:sz w:val="28"/>
          <w:szCs w:val="28"/>
          <w:shd w:val="clear" w:color="auto" w:fill="FFFFFF"/>
        </w:rPr>
        <w:t xml:space="preserve"> </w:t>
      </w:r>
      <w:r w:rsidRPr="00766F94">
        <w:rPr>
          <w:rFonts w:ascii="Times New Roman" w:hAnsi="Times New Roman" w:cs="Times New Roman"/>
          <w:color w:val="333333"/>
          <w:sz w:val="28"/>
          <w:szCs w:val="28"/>
          <w:shd w:val="clear" w:color="auto" w:fill="FFFFFF"/>
        </w:rPr>
        <w:t>закон</w:t>
      </w:r>
      <w:r w:rsidR="004B0308">
        <w:rPr>
          <w:rFonts w:ascii="Times New Roman" w:hAnsi="Times New Roman" w:cs="Times New Roman"/>
          <w:color w:val="333333"/>
          <w:sz w:val="28"/>
          <w:szCs w:val="28"/>
          <w:shd w:val="clear" w:color="auto" w:fill="FFFFFF"/>
        </w:rPr>
        <w:t>е</w:t>
      </w:r>
      <w:r w:rsidR="00803A85">
        <w:rPr>
          <w:rFonts w:ascii="Times New Roman" w:hAnsi="Times New Roman" w:cs="Times New Roman"/>
          <w:color w:val="333333"/>
          <w:sz w:val="28"/>
          <w:szCs w:val="28"/>
          <w:shd w:val="clear" w:color="auto" w:fill="FFFFFF"/>
        </w:rPr>
        <w:t xml:space="preserve"> </w:t>
      </w:r>
      <w:r w:rsidRPr="00766F94">
        <w:rPr>
          <w:rFonts w:ascii="Times New Roman" w:hAnsi="Times New Roman" w:cs="Times New Roman"/>
          <w:color w:val="333333"/>
          <w:sz w:val="28"/>
          <w:szCs w:val="28"/>
          <w:shd w:val="clear" w:color="auto" w:fill="FFFFFF"/>
        </w:rPr>
        <w:t>от 8 мая 2010 года №</w:t>
      </w:r>
      <w:r w:rsidR="00803A85">
        <w:rPr>
          <w:rFonts w:ascii="Times New Roman" w:hAnsi="Times New Roman" w:cs="Times New Roman"/>
          <w:color w:val="333333"/>
          <w:sz w:val="28"/>
          <w:szCs w:val="28"/>
          <w:shd w:val="clear" w:color="auto" w:fill="FFFFFF"/>
        </w:rPr>
        <w:t xml:space="preserve"> </w:t>
      </w:r>
      <w:r w:rsidRPr="00766F94">
        <w:rPr>
          <w:rFonts w:ascii="Times New Roman" w:hAnsi="Times New Roman" w:cs="Times New Roman"/>
          <w:color w:val="333333"/>
          <w:sz w:val="28"/>
          <w:szCs w:val="28"/>
          <w:shd w:val="clear" w:color="auto" w:fill="FFFFFF"/>
        </w:rPr>
        <w:t>83-ФЗ</w:t>
      </w:r>
      <w:r w:rsidR="00803A85">
        <w:rPr>
          <w:rFonts w:ascii="Times New Roman" w:hAnsi="Times New Roman" w:cs="Times New Roman"/>
          <w:color w:val="333333"/>
          <w:sz w:val="28"/>
          <w:szCs w:val="28"/>
          <w:shd w:val="clear" w:color="auto" w:fill="FFFFFF"/>
        </w:rPr>
        <w:t xml:space="preserve"> </w:t>
      </w:r>
      <w:r w:rsidRPr="00766F94">
        <w:rPr>
          <w:rFonts w:ascii="Times New Roman" w:hAnsi="Times New Roman" w:cs="Times New Roman"/>
          <w:color w:val="333333"/>
          <w:sz w:val="28"/>
          <w:szCs w:val="28"/>
          <w:shd w:val="clear" w:color="auto" w:fill="FFFFFF"/>
        </w:rPr>
        <w: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r w:rsidR="004B0308">
        <w:rPr>
          <w:rFonts w:ascii="Times New Roman" w:hAnsi="Times New Roman" w:cs="Times New Roman"/>
          <w:color w:val="333333"/>
          <w:sz w:val="28"/>
          <w:szCs w:val="28"/>
          <w:shd w:val="clear" w:color="auto" w:fill="FFFFFF"/>
        </w:rPr>
        <w:t xml:space="preserve">. </w:t>
      </w:r>
      <w:r w:rsidR="004B0308" w:rsidRPr="004B0308">
        <w:rPr>
          <w:rFonts w:ascii="Times New Roman" w:hAnsi="Times New Roman" w:cs="Times New Roman"/>
          <w:color w:val="333333"/>
          <w:sz w:val="28"/>
          <w:szCs w:val="28"/>
          <w:shd w:val="clear" w:color="auto" w:fill="FFFFFF"/>
        </w:rPr>
        <w:t>Часть статей ФЗ-83 на момент 2021 года устарели</w:t>
      </w:r>
      <w:r w:rsidR="004B0308">
        <w:rPr>
          <w:rFonts w:ascii="Times New Roman" w:hAnsi="Times New Roman" w:cs="Times New Roman"/>
          <w:color w:val="333333"/>
          <w:sz w:val="28"/>
          <w:szCs w:val="28"/>
          <w:shd w:val="clear" w:color="auto" w:fill="FFFFFF"/>
        </w:rPr>
        <w:t xml:space="preserve"> </w:t>
      </w:r>
      <w:r w:rsidR="004B0308" w:rsidRPr="004B0308">
        <w:rPr>
          <w:rFonts w:ascii="Times New Roman" w:hAnsi="Times New Roman" w:cs="Times New Roman"/>
          <w:color w:val="000000"/>
          <w:sz w:val="28"/>
          <w:szCs w:val="28"/>
        </w:rPr>
        <w:t>(ст.2, 3, 5.3 и т</w:t>
      </w:r>
      <w:r w:rsidR="00803A85">
        <w:rPr>
          <w:rFonts w:ascii="Times New Roman" w:hAnsi="Times New Roman" w:cs="Times New Roman"/>
          <w:color w:val="000000"/>
          <w:sz w:val="28"/>
          <w:szCs w:val="28"/>
        </w:rPr>
        <w:t>.</w:t>
      </w:r>
      <w:r w:rsidR="004B0308" w:rsidRPr="004B0308">
        <w:rPr>
          <w:rFonts w:ascii="Times New Roman" w:hAnsi="Times New Roman" w:cs="Times New Roman"/>
          <w:color w:val="000000"/>
          <w:sz w:val="28"/>
          <w:szCs w:val="28"/>
        </w:rPr>
        <w:t>д</w:t>
      </w:r>
      <w:r w:rsidR="00803A85">
        <w:rPr>
          <w:rFonts w:ascii="Times New Roman" w:hAnsi="Times New Roman" w:cs="Times New Roman"/>
          <w:color w:val="000000"/>
          <w:sz w:val="28"/>
          <w:szCs w:val="28"/>
        </w:rPr>
        <w:t>.</w:t>
      </w:r>
      <w:r w:rsidR="004B0308" w:rsidRPr="004B0308">
        <w:rPr>
          <w:rFonts w:ascii="Times New Roman" w:hAnsi="Times New Roman" w:cs="Times New Roman"/>
          <w:color w:val="000000"/>
          <w:sz w:val="28"/>
          <w:szCs w:val="28"/>
        </w:rPr>
        <w:t>)</w:t>
      </w:r>
      <w:r w:rsidR="00803A85">
        <w:rPr>
          <w:rFonts w:ascii="Times New Roman" w:hAnsi="Times New Roman" w:cs="Times New Roman"/>
          <w:color w:val="000000"/>
          <w:sz w:val="28"/>
          <w:szCs w:val="28"/>
        </w:rPr>
        <w:t xml:space="preserve"> </w:t>
      </w:r>
      <w:r w:rsidR="005D6B25" w:rsidRPr="005D6B25">
        <w:rPr>
          <w:rFonts w:ascii="Times New Roman" w:hAnsi="Times New Roman" w:cs="Times New Roman"/>
          <w:color w:val="000000"/>
          <w:sz w:val="28"/>
          <w:szCs w:val="28"/>
        </w:rPr>
        <w:t>[</w:t>
      </w:r>
      <w:r w:rsidR="006F54F1">
        <w:rPr>
          <w:rFonts w:ascii="Times New Roman" w:hAnsi="Times New Roman" w:cs="Times New Roman"/>
          <w:color w:val="000000"/>
          <w:sz w:val="28"/>
          <w:szCs w:val="28"/>
        </w:rPr>
        <w:t>5</w:t>
      </w:r>
      <w:r w:rsidR="005D6B25" w:rsidRPr="005D6B25">
        <w:rPr>
          <w:rFonts w:ascii="Times New Roman" w:hAnsi="Times New Roman" w:cs="Times New Roman"/>
          <w:color w:val="000000"/>
          <w:sz w:val="28"/>
          <w:szCs w:val="28"/>
        </w:rPr>
        <w:t>]</w:t>
      </w:r>
      <w:r w:rsidR="00803A85">
        <w:rPr>
          <w:rFonts w:ascii="Times New Roman" w:hAnsi="Times New Roman" w:cs="Times New Roman"/>
          <w:color w:val="000000"/>
          <w:sz w:val="28"/>
          <w:szCs w:val="28"/>
        </w:rPr>
        <w:t>.</w:t>
      </w:r>
    </w:p>
    <w:p w14:paraId="75CB1D75" w14:textId="39D50764" w:rsidR="004B0308" w:rsidRDefault="004B0308" w:rsidP="007433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Также р</w:t>
      </w:r>
      <w:r w:rsidRPr="004B0308">
        <w:rPr>
          <w:rFonts w:ascii="Times New Roman" w:hAnsi="Times New Roman" w:cs="Times New Roman"/>
          <w:color w:val="000000"/>
          <w:sz w:val="28"/>
          <w:szCs w:val="28"/>
        </w:rPr>
        <w:t>яд статей были изменены в</w:t>
      </w:r>
      <w:r>
        <w:rPr>
          <w:rFonts w:ascii="Times New Roman" w:hAnsi="Times New Roman" w:cs="Times New Roman"/>
          <w:color w:val="000000"/>
          <w:sz w:val="28"/>
          <w:szCs w:val="28"/>
        </w:rPr>
        <w:t xml:space="preserve"> </w:t>
      </w:r>
      <w:r w:rsidRPr="004B0308">
        <w:rPr>
          <w:rFonts w:ascii="Times New Roman" w:hAnsi="Times New Roman" w:cs="Times New Roman"/>
          <w:color w:val="000000"/>
          <w:sz w:val="28"/>
          <w:szCs w:val="28"/>
        </w:rPr>
        <w:t>Федеральн</w:t>
      </w:r>
      <w:r>
        <w:rPr>
          <w:rFonts w:ascii="Times New Roman" w:hAnsi="Times New Roman" w:cs="Times New Roman"/>
          <w:color w:val="000000"/>
          <w:sz w:val="28"/>
          <w:szCs w:val="28"/>
        </w:rPr>
        <w:t>ом</w:t>
      </w:r>
      <w:r w:rsidRPr="004B0308">
        <w:rPr>
          <w:rFonts w:ascii="Times New Roman" w:hAnsi="Times New Roman" w:cs="Times New Roman"/>
          <w:color w:val="000000"/>
          <w:sz w:val="28"/>
          <w:szCs w:val="28"/>
        </w:rPr>
        <w:t xml:space="preserve"> закон</w:t>
      </w:r>
      <w:r>
        <w:rPr>
          <w:rFonts w:ascii="Times New Roman" w:hAnsi="Times New Roman" w:cs="Times New Roman"/>
          <w:color w:val="000000"/>
          <w:sz w:val="28"/>
          <w:szCs w:val="28"/>
        </w:rPr>
        <w:t>е</w:t>
      </w:r>
      <w:r w:rsidRPr="004B0308">
        <w:rPr>
          <w:rFonts w:ascii="Times New Roman" w:hAnsi="Times New Roman" w:cs="Times New Roman"/>
          <w:color w:val="000000"/>
          <w:sz w:val="28"/>
          <w:szCs w:val="28"/>
        </w:rPr>
        <w:t xml:space="preserve"> от 30 декабря 2004 г. N 214-ФЗ "Об участии в долевом строительстве многоквартирных </w:t>
      </w:r>
      <w:r w:rsidRPr="004B0308">
        <w:rPr>
          <w:rFonts w:ascii="Times New Roman" w:hAnsi="Times New Roman" w:cs="Times New Roman"/>
          <w:color w:val="000000"/>
          <w:sz w:val="28"/>
          <w:szCs w:val="28"/>
        </w:rPr>
        <w:lastRenderedPageBreak/>
        <w:t>домов и иных объектов недвижимости и о внесении изменений в некоторые законодательные акты Российской Федерации"</w:t>
      </w:r>
      <w:r>
        <w:rPr>
          <w:rFonts w:ascii="Times New Roman" w:hAnsi="Times New Roman" w:cs="Times New Roman"/>
          <w:color w:val="000000"/>
          <w:sz w:val="28"/>
          <w:szCs w:val="28"/>
        </w:rPr>
        <w:t>.</w:t>
      </w:r>
      <w:r w:rsidR="000B746F">
        <w:rPr>
          <w:rFonts w:ascii="Times New Roman" w:hAnsi="Times New Roman" w:cs="Times New Roman"/>
          <w:color w:val="000000"/>
          <w:sz w:val="28"/>
          <w:szCs w:val="28"/>
        </w:rPr>
        <w:t xml:space="preserve"> </w:t>
      </w:r>
    </w:p>
    <w:p w14:paraId="243E460E" w14:textId="493958A0" w:rsidR="004B0308" w:rsidRPr="006F54F1" w:rsidRDefault="000B746F" w:rsidP="007433BD">
      <w:pPr>
        <w:spacing w:after="0" w:line="360" w:lineRule="auto"/>
        <w:ind w:firstLine="709"/>
        <w:jc w:val="both"/>
        <w:rPr>
          <w:rFonts w:ascii="Times New Roman" w:hAnsi="Times New Roman" w:cs="Times New Roman"/>
          <w:color w:val="000000"/>
          <w:sz w:val="28"/>
          <w:szCs w:val="28"/>
        </w:rPr>
      </w:pPr>
      <w:r w:rsidRPr="000B746F">
        <w:rPr>
          <w:rFonts w:ascii="Times New Roman" w:hAnsi="Times New Roman" w:cs="Times New Roman"/>
          <w:color w:val="000000"/>
          <w:sz w:val="28"/>
          <w:szCs w:val="28"/>
        </w:rPr>
        <w:t>Изменение пункта 2 части 4 статьи 1</w:t>
      </w:r>
      <w:r w:rsidR="0095609F">
        <w:rPr>
          <w:rFonts w:ascii="Times New Roman" w:hAnsi="Times New Roman" w:cs="Times New Roman"/>
          <w:color w:val="000000"/>
          <w:sz w:val="28"/>
          <w:szCs w:val="28"/>
        </w:rPr>
        <w:t xml:space="preserve">. </w:t>
      </w:r>
      <w:r w:rsidR="004B0308">
        <w:rPr>
          <w:rFonts w:ascii="Times New Roman" w:hAnsi="Times New Roman" w:cs="Times New Roman"/>
          <w:color w:val="000000"/>
          <w:sz w:val="28"/>
          <w:szCs w:val="28"/>
        </w:rPr>
        <w:t xml:space="preserve">Старая редакция: </w:t>
      </w:r>
      <w:r w:rsidR="000F50C1">
        <w:rPr>
          <w:rFonts w:ascii="Times New Roman" w:hAnsi="Times New Roman" w:cs="Times New Roman"/>
          <w:color w:val="000000"/>
          <w:sz w:val="28"/>
          <w:szCs w:val="28"/>
        </w:rPr>
        <w:t>«</w:t>
      </w:r>
      <w:r w:rsidR="004B0308">
        <w:rPr>
          <w:rFonts w:ascii="Times New Roman" w:hAnsi="Times New Roman" w:cs="Times New Roman"/>
          <w:color w:val="000000"/>
          <w:sz w:val="28"/>
          <w:szCs w:val="28"/>
        </w:rPr>
        <w:t xml:space="preserve">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унитарной некоммерческой организации в организационно-правовой форме фонда, созданной в соответствии с федеральным законом от 29 июля 2017 года №2018 ФЗ «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w:t>
      </w:r>
      <w:r w:rsidR="000F50C1">
        <w:rPr>
          <w:rFonts w:ascii="Times New Roman" w:hAnsi="Times New Roman" w:cs="Times New Roman"/>
          <w:color w:val="000000"/>
          <w:sz w:val="28"/>
          <w:szCs w:val="28"/>
        </w:rPr>
        <w:t>в отдельные законодательные акты РФ»</w:t>
      </w:r>
      <w:r w:rsidR="00803A85">
        <w:rPr>
          <w:rFonts w:ascii="Times New Roman" w:hAnsi="Times New Roman" w:cs="Times New Roman"/>
          <w:color w:val="000000"/>
          <w:sz w:val="28"/>
          <w:szCs w:val="28"/>
        </w:rPr>
        <w:t xml:space="preserve"> </w:t>
      </w:r>
      <w:r w:rsidR="006F54F1" w:rsidRPr="006F54F1">
        <w:rPr>
          <w:rFonts w:ascii="Times New Roman" w:hAnsi="Times New Roman" w:cs="Times New Roman"/>
          <w:color w:val="000000"/>
          <w:sz w:val="28"/>
          <w:szCs w:val="28"/>
        </w:rPr>
        <w:t>[4]</w:t>
      </w:r>
      <w:r w:rsidR="00803A85">
        <w:rPr>
          <w:rFonts w:ascii="Times New Roman" w:hAnsi="Times New Roman" w:cs="Times New Roman"/>
          <w:color w:val="000000"/>
          <w:sz w:val="28"/>
          <w:szCs w:val="28"/>
        </w:rPr>
        <w:t>.</w:t>
      </w:r>
    </w:p>
    <w:p w14:paraId="4D23F74A" w14:textId="6F023FBB" w:rsidR="000F50C1" w:rsidRPr="004B0308" w:rsidRDefault="000F50C1" w:rsidP="007433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Новая редакция: «С урегулированием обязательств застройщика перед участниками долевого строительства и передачей его имущества (в том числе имущественных прав) и обязательств публично-правовой компании, указанной в части 1. статьи 23.2 настоящего Федерального </w:t>
      </w:r>
      <w:r w:rsidR="00803A85">
        <w:rPr>
          <w:rFonts w:ascii="Times New Roman" w:hAnsi="Times New Roman" w:cs="Times New Roman"/>
          <w:color w:val="000000"/>
          <w:sz w:val="28"/>
          <w:szCs w:val="28"/>
        </w:rPr>
        <w:t>З</w:t>
      </w:r>
      <w:r>
        <w:rPr>
          <w:rFonts w:ascii="Times New Roman" w:hAnsi="Times New Roman" w:cs="Times New Roman"/>
          <w:color w:val="000000"/>
          <w:sz w:val="28"/>
          <w:szCs w:val="28"/>
        </w:rPr>
        <w:t xml:space="preserve">акона, с учетом особенностей, предусмотренных настоящим </w:t>
      </w:r>
      <w:r w:rsidR="00803A85">
        <w:rPr>
          <w:rFonts w:ascii="Times New Roman" w:hAnsi="Times New Roman" w:cs="Times New Roman"/>
          <w:color w:val="000000"/>
          <w:sz w:val="28"/>
          <w:szCs w:val="28"/>
        </w:rPr>
        <w:t>Ф</w:t>
      </w:r>
      <w:r>
        <w:rPr>
          <w:rFonts w:ascii="Times New Roman" w:hAnsi="Times New Roman" w:cs="Times New Roman"/>
          <w:color w:val="000000"/>
          <w:sz w:val="28"/>
          <w:szCs w:val="28"/>
        </w:rPr>
        <w:t xml:space="preserve">едеральным </w:t>
      </w:r>
      <w:r w:rsidR="00803A85">
        <w:rPr>
          <w:rFonts w:ascii="Times New Roman" w:hAnsi="Times New Roman" w:cs="Times New Roman"/>
          <w:color w:val="000000"/>
          <w:sz w:val="28"/>
          <w:szCs w:val="28"/>
        </w:rPr>
        <w:t>З</w:t>
      </w:r>
      <w:r>
        <w:rPr>
          <w:rFonts w:ascii="Times New Roman" w:hAnsi="Times New Roman" w:cs="Times New Roman"/>
          <w:color w:val="000000"/>
          <w:sz w:val="28"/>
          <w:szCs w:val="28"/>
        </w:rPr>
        <w:t>аконом</w:t>
      </w:r>
      <w:r w:rsidR="00803A85">
        <w:rPr>
          <w:rFonts w:ascii="Times New Roman" w:hAnsi="Times New Roman" w:cs="Times New Roman"/>
          <w:color w:val="000000"/>
          <w:sz w:val="28"/>
          <w:szCs w:val="28"/>
        </w:rPr>
        <w:t>»</w:t>
      </w:r>
      <w:r>
        <w:rPr>
          <w:rFonts w:ascii="Times New Roman" w:hAnsi="Times New Roman" w:cs="Times New Roman"/>
          <w:color w:val="000000"/>
          <w:sz w:val="28"/>
          <w:szCs w:val="28"/>
        </w:rPr>
        <w:t>.</w:t>
      </w:r>
    </w:p>
    <w:p w14:paraId="14DF58EC" w14:textId="6B586F19" w:rsidR="000B746F" w:rsidRDefault="000B746F" w:rsidP="007433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Изменение пункта 3 части 3 статьи 18</w:t>
      </w:r>
      <w:r w:rsidR="0095609F">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Старая редакция: </w:t>
      </w:r>
      <w:r w:rsidR="0095609F">
        <w:rPr>
          <w:rFonts w:ascii="Times New Roman" w:hAnsi="Times New Roman" w:cs="Times New Roman"/>
          <w:color w:val="000000"/>
          <w:sz w:val="28"/>
          <w:szCs w:val="28"/>
        </w:rPr>
        <w:t>«</w:t>
      </w:r>
      <w:r>
        <w:rPr>
          <w:rFonts w:ascii="Times New Roman" w:hAnsi="Times New Roman" w:cs="Times New Roman"/>
          <w:color w:val="000000"/>
          <w:sz w:val="28"/>
          <w:szCs w:val="28"/>
        </w:rPr>
        <w:t>предоставление ссуд, займов</w:t>
      </w:r>
      <w:r w:rsidR="0095609F">
        <w:rPr>
          <w:rFonts w:ascii="Times New Roman" w:hAnsi="Times New Roman" w:cs="Times New Roman"/>
          <w:color w:val="000000"/>
          <w:sz w:val="28"/>
          <w:szCs w:val="28"/>
        </w:rPr>
        <w:t>».</w:t>
      </w:r>
    </w:p>
    <w:p w14:paraId="2997BEC4" w14:textId="4D8507E3" w:rsidR="000B746F" w:rsidRPr="004B0308" w:rsidRDefault="000B746F" w:rsidP="007433BD">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Новая редакция:</w:t>
      </w:r>
      <w:r w:rsidRPr="000B746F">
        <w:rPr>
          <w:rFonts w:ascii="Times New Roman" w:hAnsi="Times New Roman" w:cs="Times New Roman"/>
          <w:color w:val="000000"/>
          <w:sz w:val="28"/>
          <w:szCs w:val="28"/>
        </w:rPr>
        <w:t xml:space="preserve"> </w:t>
      </w:r>
      <w:r w:rsidR="0095609F">
        <w:rPr>
          <w:rFonts w:ascii="Times New Roman" w:hAnsi="Times New Roman" w:cs="Times New Roman"/>
          <w:color w:val="000000"/>
          <w:sz w:val="28"/>
          <w:szCs w:val="28"/>
        </w:rPr>
        <w:t>«</w:t>
      </w:r>
      <w:r>
        <w:rPr>
          <w:rFonts w:ascii="Times New Roman" w:hAnsi="Times New Roman" w:cs="Times New Roman"/>
          <w:color w:val="000000"/>
          <w:sz w:val="28"/>
          <w:szCs w:val="28"/>
        </w:rPr>
        <w:t>предоставление ссуд, займов, за исключением целевых займов, предоставляемых застройщиком другому застройщику, по отношению к которому он является основным обществом</w:t>
      </w:r>
      <w:r w:rsidR="0095609F">
        <w:rPr>
          <w:rFonts w:ascii="Times New Roman" w:hAnsi="Times New Roman" w:cs="Times New Roman"/>
          <w:color w:val="000000"/>
          <w:sz w:val="28"/>
          <w:szCs w:val="28"/>
        </w:rPr>
        <w:t>».</w:t>
      </w:r>
    </w:p>
    <w:p w14:paraId="4FDB2DE6" w14:textId="653A9835" w:rsidR="0039208A" w:rsidRDefault="009337D8"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Также п</w:t>
      </w:r>
      <w:r w:rsidRPr="009337D8">
        <w:rPr>
          <w:rFonts w:ascii="Times New Roman" w:hAnsi="Times New Roman" w:cs="Times New Roman"/>
          <w:sz w:val="28"/>
          <w:szCs w:val="28"/>
        </w:rPr>
        <w:t>очти полностью была пересмотрена Статья 14.4.1 КоАП РФ</w:t>
      </w:r>
      <w:r>
        <w:rPr>
          <w:rFonts w:ascii="Times New Roman" w:hAnsi="Times New Roman" w:cs="Times New Roman"/>
          <w:sz w:val="28"/>
          <w:szCs w:val="28"/>
        </w:rPr>
        <w:t xml:space="preserve"> </w:t>
      </w:r>
      <w:r w:rsidR="0039208A">
        <w:rPr>
          <w:rFonts w:ascii="Times New Roman" w:hAnsi="Times New Roman" w:cs="Times New Roman"/>
          <w:sz w:val="28"/>
          <w:szCs w:val="28"/>
        </w:rPr>
        <w:t>о «Н</w:t>
      </w:r>
      <w:r w:rsidRPr="009337D8">
        <w:rPr>
          <w:rFonts w:ascii="Times New Roman" w:hAnsi="Times New Roman" w:cs="Times New Roman"/>
          <w:sz w:val="28"/>
          <w:szCs w:val="28"/>
        </w:rPr>
        <w:t>арушение требований законодательства в области технического осмотра транспортных средств</w:t>
      </w:r>
      <w:r w:rsidR="0039208A">
        <w:rPr>
          <w:rFonts w:ascii="Times New Roman" w:hAnsi="Times New Roman" w:cs="Times New Roman"/>
          <w:sz w:val="28"/>
          <w:szCs w:val="28"/>
        </w:rPr>
        <w:t>»</w:t>
      </w:r>
      <w:r w:rsidR="00BE15F3">
        <w:rPr>
          <w:rFonts w:ascii="Times New Roman" w:hAnsi="Times New Roman" w:cs="Times New Roman"/>
          <w:sz w:val="28"/>
          <w:szCs w:val="28"/>
        </w:rPr>
        <w:t xml:space="preserve">. </w:t>
      </w:r>
      <w:r w:rsidR="0039208A">
        <w:rPr>
          <w:rFonts w:ascii="Times New Roman" w:hAnsi="Times New Roman" w:cs="Times New Roman"/>
          <w:sz w:val="28"/>
          <w:szCs w:val="28"/>
        </w:rPr>
        <w:t>Было:</w:t>
      </w:r>
      <w:r w:rsidR="00BE15F3">
        <w:rPr>
          <w:rFonts w:ascii="Times New Roman" w:hAnsi="Times New Roman" w:cs="Times New Roman"/>
          <w:sz w:val="28"/>
          <w:szCs w:val="28"/>
        </w:rPr>
        <w:t xml:space="preserve"> «</w:t>
      </w:r>
      <w:r w:rsidR="0039208A" w:rsidRPr="0039208A">
        <w:rPr>
          <w:rFonts w:ascii="Times New Roman" w:hAnsi="Times New Roman" w:cs="Times New Roman"/>
          <w:sz w:val="28"/>
          <w:szCs w:val="28"/>
        </w:rPr>
        <w:t>влечет наложение административного штрафа на юридических лиц в размере от ста тысяч до трехсот тысяч рублей</w:t>
      </w:r>
      <w:r w:rsidR="00BE15F3">
        <w:rPr>
          <w:rFonts w:ascii="Times New Roman" w:hAnsi="Times New Roman" w:cs="Times New Roman"/>
          <w:sz w:val="28"/>
          <w:szCs w:val="28"/>
        </w:rPr>
        <w:t>»</w:t>
      </w:r>
      <w:r w:rsidR="0039208A" w:rsidRPr="0039208A">
        <w:rPr>
          <w:rFonts w:ascii="Times New Roman" w:hAnsi="Times New Roman" w:cs="Times New Roman"/>
          <w:sz w:val="28"/>
          <w:szCs w:val="28"/>
        </w:rPr>
        <w:t>.</w:t>
      </w:r>
    </w:p>
    <w:p w14:paraId="5C72D339" w14:textId="506557F6" w:rsidR="0039208A" w:rsidRDefault="0039208A"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Стало</w:t>
      </w:r>
      <w:r w:rsidR="00BE15F3">
        <w:rPr>
          <w:rFonts w:ascii="Times New Roman" w:hAnsi="Times New Roman" w:cs="Times New Roman"/>
          <w:sz w:val="28"/>
          <w:szCs w:val="28"/>
        </w:rPr>
        <w:t>: «</w:t>
      </w:r>
      <w:r w:rsidRPr="0039208A">
        <w:rPr>
          <w:rFonts w:ascii="Times New Roman" w:hAnsi="Times New Roman" w:cs="Times New Roman"/>
          <w:sz w:val="28"/>
          <w:szCs w:val="28"/>
        </w:rP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юридических лиц - от двухсот тысяч до трехсот тысяч рублей</w:t>
      </w:r>
      <w:r w:rsidR="00BE15F3">
        <w:rPr>
          <w:rFonts w:ascii="Times New Roman" w:hAnsi="Times New Roman" w:cs="Times New Roman"/>
          <w:sz w:val="28"/>
          <w:szCs w:val="28"/>
        </w:rPr>
        <w:t>»</w:t>
      </w:r>
      <w:r w:rsidRPr="0039208A">
        <w:rPr>
          <w:rFonts w:ascii="Times New Roman" w:hAnsi="Times New Roman" w:cs="Times New Roman"/>
          <w:sz w:val="28"/>
          <w:szCs w:val="28"/>
        </w:rPr>
        <w:t>.</w:t>
      </w:r>
    </w:p>
    <w:p w14:paraId="57394FE2" w14:textId="4CC89BA0" w:rsidR="0039208A" w:rsidRDefault="0039208A"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Было:</w:t>
      </w:r>
      <w:r w:rsidR="00BE15F3">
        <w:rPr>
          <w:rFonts w:ascii="Times New Roman" w:hAnsi="Times New Roman" w:cs="Times New Roman"/>
          <w:sz w:val="28"/>
          <w:szCs w:val="28"/>
        </w:rPr>
        <w:t xml:space="preserve"> «П</w:t>
      </w:r>
      <w:r w:rsidRPr="0039208A">
        <w:rPr>
          <w:rFonts w:ascii="Times New Roman" w:hAnsi="Times New Roman" w:cs="Times New Roman"/>
          <w:sz w:val="28"/>
          <w:szCs w:val="28"/>
        </w:rPr>
        <w:t>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r w:rsidR="00BE15F3">
        <w:rPr>
          <w:rFonts w:ascii="Times New Roman" w:hAnsi="Times New Roman" w:cs="Times New Roman"/>
          <w:sz w:val="28"/>
          <w:szCs w:val="28"/>
        </w:rPr>
        <w:t>»</w:t>
      </w:r>
      <w:r w:rsidRPr="0039208A">
        <w:rPr>
          <w:rFonts w:ascii="Times New Roman" w:hAnsi="Times New Roman" w:cs="Times New Roman"/>
          <w:sz w:val="28"/>
          <w:szCs w:val="28"/>
        </w:rPr>
        <w:t>.</w:t>
      </w:r>
    </w:p>
    <w:p w14:paraId="2BFCBADD" w14:textId="1912A068" w:rsidR="0039208A" w:rsidRPr="006F54F1" w:rsidRDefault="0039208A"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Стало: </w:t>
      </w:r>
      <w:r w:rsidR="00BE15F3">
        <w:rPr>
          <w:rFonts w:ascii="Times New Roman" w:hAnsi="Times New Roman" w:cs="Times New Roman"/>
          <w:sz w:val="28"/>
          <w:szCs w:val="28"/>
        </w:rPr>
        <w:t>«</w:t>
      </w:r>
      <w:r w:rsidRPr="0039208A">
        <w:rPr>
          <w:rFonts w:ascii="Times New Roman" w:hAnsi="Times New Roman" w:cs="Times New Roman"/>
          <w:sz w:val="28"/>
          <w:szCs w:val="28"/>
        </w:rPr>
        <w:t>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w:t>
      </w:r>
      <w:r w:rsidR="00BE15F3">
        <w:rPr>
          <w:rFonts w:ascii="Times New Roman" w:hAnsi="Times New Roman" w:cs="Times New Roman"/>
          <w:sz w:val="28"/>
          <w:szCs w:val="28"/>
        </w:rPr>
        <w:t xml:space="preserve">» </w:t>
      </w:r>
      <w:r w:rsidR="006F54F1" w:rsidRPr="006F54F1">
        <w:rPr>
          <w:rFonts w:ascii="Times New Roman" w:hAnsi="Times New Roman" w:cs="Times New Roman"/>
          <w:sz w:val="28"/>
          <w:szCs w:val="28"/>
        </w:rPr>
        <w:t>[4]</w:t>
      </w:r>
      <w:r w:rsidR="00BE15F3">
        <w:rPr>
          <w:rFonts w:ascii="Times New Roman" w:hAnsi="Times New Roman" w:cs="Times New Roman"/>
          <w:sz w:val="28"/>
          <w:szCs w:val="28"/>
        </w:rPr>
        <w:t>.</w:t>
      </w:r>
    </w:p>
    <w:p w14:paraId="6B2D374E" w14:textId="1F8E54C3" w:rsidR="0039208A" w:rsidRDefault="0039208A" w:rsidP="002B5F63">
      <w:pPr>
        <w:tabs>
          <w:tab w:val="left" w:pos="5256"/>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статью были введены новые пункты: </w:t>
      </w:r>
      <w:r w:rsidR="002B5F63">
        <w:rPr>
          <w:rFonts w:ascii="Times New Roman" w:hAnsi="Times New Roman" w:cs="Times New Roman"/>
          <w:sz w:val="28"/>
          <w:szCs w:val="28"/>
        </w:rPr>
        <w:t>«</w:t>
      </w:r>
      <w:r w:rsidRPr="0039208A">
        <w:rPr>
          <w:rFonts w:ascii="Times New Roman" w:hAnsi="Times New Roman" w:cs="Times New Roman"/>
          <w:sz w:val="28"/>
          <w:szCs w:val="28"/>
        </w:rPr>
        <w:t>5. Осуществление при проведении технического осмотра транспортных средств технического диагностирования транспортных средств лицом, сведения о котором отсутствуют в реестре операторов технического осмотра, либо лицом, не уполномоченным на осуществление технического диагностирования данной категории транспортных средств, либо лицом, не уполномоченным на осуществление технического диагностирования в данном пункте технического осмотра или на передвижной диагностической линии</w:t>
      </w:r>
      <w:r w:rsidR="00350108">
        <w:rPr>
          <w:rFonts w:ascii="Times New Roman" w:hAnsi="Times New Roman" w:cs="Times New Roman"/>
          <w:sz w:val="28"/>
          <w:szCs w:val="28"/>
        </w:rPr>
        <w:t xml:space="preserve">- </w:t>
      </w:r>
      <w:r w:rsidR="00350108" w:rsidRPr="00350108">
        <w:rPr>
          <w:rFonts w:ascii="Times New Roman" w:hAnsi="Times New Roman" w:cs="Times New Roman"/>
          <w:sz w:val="28"/>
          <w:szCs w:val="28"/>
        </w:rPr>
        <w:t>влечет наложение административного штрафа на граждан в размере от одной тысячи до трех тысяч рублей; на должностных лиц - от трех тысяч до пяти тысяч рублей; на юридических лиц - от десяти тысяч до двадцати тысяч рублей.</w:t>
      </w:r>
    </w:p>
    <w:p w14:paraId="67F9583A" w14:textId="10CFF845" w:rsidR="00E57DF6" w:rsidRPr="006F54F1" w:rsidRDefault="00350108" w:rsidP="002B5F63">
      <w:pPr>
        <w:tabs>
          <w:tab w:val="left" w:pos="5256"/>
        </w:tabs>
        <w:spacing w:after="0" w:line="360" w:lineRule="auto"/>
        <w:ind w:firstLine="709"/>
        <w:jc w:val="both"/>
        <w:rPr>
          <w:rFonts w:ascii="Times New Roman" w:hAnsi="Times New Roman" w:cs="Times New Roman"/>
          <w:sz w:val="28"/>
          <w:szCs w:val="28"/>
        </w:rPr>
      </w:pPr>
      <w:r w:rsidRPr="00350108">
        <w:rPr>
          <w:rFonts w:ascii="Times New Roman" w:hAnsi="Times New Roman" w:cs="Times New Roman"/>
          <w:sz w:val="28"/>
          <w:szCs w:val="28"/>
        </w:rPr>
        <w:t>6. Осуществление деятельности по проведению технического осмотра лицом, не аккредитованным в установленном порядке на право проведения технического осмотра, лицом, действие аттестата аккредитации которого на дату проведения технического осмотра было приостановлено, либо лицом, которое в соответствии с установленной для данного пункта технического осмотра областью аккредитации не вправе проводить технический осмотр данной категории транспортных средств, если эти действия не содержат уголовно наказуемого деяния, -</w:t>
      </w:r>
      <w:r>
        <w:rPr>
          <w:rFonts w:ascii="Times New Roman" w:hAnsi="Times New Roman" w:cs="Times New Roman"/>
          <w:sz w:val="28"/>
          <w:szCs w:val="28"/>
        </w:rPr>
        <w:t xml:space="preserve"> </w:t>
      </w:r>
      <w:r w:rsidRPr="00350108">
        <w:rPr>
          <w:rFonts w:ascii="Times New Roman" w:hAnsi="Times New Roman" w:cs="Times New Roman"/>
          <w:sz w:val="28"/>
          <w:szCs w:val="28"/>
        </w:rP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r w:rsidR="002B5F63">
        <w:rPr>
          <w:rFonts w:ascii="Times New Roman" w:hAnsi="Times New Roman" w:cs="Times New Roman"/>
          <w:sz w:val="28"/>
          <w:szCs w:val="28"/>
        </w:rPr>
        <w:t xml:space="preserve">» </w:t>
      </w:r>
      <w:r w:rsidR="006F54F1" w:rsidRPr="006F54F1">
        <w:rPr>
          <w:rFonts w:ascii="Times New Roman" w:hAnsi="Times New Roman" w:cs="Times New Roman"/>
          <w:sz w:val="28"/>
          <w:szCs w:val="28"/>
        </w:rPr>
        <w:t>[5]</w:t>
      </w:r>
      <w:r w:rsidR="002B5F63">
        <w:rPr>
          <w:rFonts w:ascii="Times New Roman" w:hAnsi="Times New Roman" w:cs="Times New Roman"/>
          <w:sz w:val="28"/>
          <w:szCs w:val="28"/>
        </w:rPr>
        <w:t>.</w:t>
      </w:r>
    </w:p>
    <w:p w14:paraId="5DFCC69F" w14:textId="157433B4" w:rsidR="009C39F5" w:rsidRDefault="009C39F5" w:rsidP="007433BD">
      <w:pPr>
        <w:spacing w:after="0" w:line="360" w:lineRule="auto"/>
        <w:ind w:firstLine="709"/>
        <w:jc w:val="both"/>
        <w:rPr>
          <w:rFonts w:ascii="Times New Roman" w:hAnsi="Times New Roman" w:cs="Times New Roman"/>
          <w:sz w:val="28"/>
          <w:szCs w:val="28"/>
        </w:rPr>
      </w:pPr>
      <w:r w:rsidRPr="00ED5EE7">
        <w:rPr>
          <w:rFonts w:ascii="Times New Roman" w:hAnsi="Times New Roman" w:cs="Times New Roman"/>
          <w:sz w:val="28"/>
          <w:szCs w:val="28"/>
        </w:rPr>
        <w:lastRenderedPageBreak/>
        <w:t xml:space="preserve">Третье направление взаимодействия гражданского законодательства и законодательства об административных правонарушениях проявляются при регулировании </w:t>
      </w:r>
      <w:r w:rsidR="008979FF" w:rsidRPr="00ED5EE7">
        <w:rPr>
          <w:rFonts w:ascii="Times New Roman" w:hAnsi="Times New Roman" w:cs="Times New Roman"/>
          <w:sz w:val="28"/>
          <w:szCs w:val="28"/>
        </w:rPr>
        <w:t>личных неимущественных</w:t>
      </w:r>
      <w:r w:rsidRPr="00ED5EE7">
        <w:rPr>
          <w:rFonts w:ascii="Times New Roman" w:hAnsi="Times New Roman" w:cs="Times New Roman"/>
          <w:sz w:val="28"/>
          <w:szCs w:val="28"/>
        </w:rPr>
        <w:t xml:space="preserve"> </w:t>
      </w:r>
      <w:r w:rsidR="007023B0" w:rsidRPr="00ED5EE7">
        <w:rPr>
          <w:rFonts w:ascii="Times New Roman" w:hAnsi="Times New Roman" w:cs="Times New Roman"/>
          <w:sz w:val="28"/>
          <w:szCs w:val="28"/>
        </w:rPr>
        <w:t>правоотношений</w:t>
      </w:r>
      <w:r w:rsidRPr="00ED5EE7">
        <w:rPr>
          <w:rFonts w:ascii="Times New Roman" w:hAnsi="Times New Roman" w:cs="Times New Roman"/>
          <w:sz w:val="28"/>
          <w:szCs w:val="28"/>
        </w:rPr>
        <w:t xml:space="preserve">, </w:t>
      </w:r>
      <w:r w:rsidR="007023B0" w:rsidRPr="00ED5EE7">
        <w:rPr>
          <w:rFonts w:ascii="Times New Roman" w:hAnsi="Times New Roman" w:cs="Times New Roman"/>
          <w:sz w:val="28"/>
          <w:szCs w:val="28"/>
        </w:rPr>
        <w:t>неразрывно связанных</w:t>
      </w:r>
      <w:r w:rsidRPr="00ED5EE7">
        <w:rPr>
          <w:rFonts w:ascii="Times New Roman" w:hAnsi="Times New Roman" w:cs="Times New Roman"/>
          <w:sz w:val="28"/>
          <w:szCs w:val="28"/>
        </w:rPr>
        <w:t xml:space="preserve"> c </w:t>
      </w:r>
      <w:r w:rsidR="007023B0" w:rsidRPr="00ED5EE7">
        <w:rPr>
          <w:rFonts w:ascii="Times New Roman" w:hAnsi="Times New Roman" w:cs="Times New Roman"/>
          <w:sz w:val="28"/>
          <w:szCs w:val="28"/>
        </w:rPr>
        <w:t>имущественными</w:t>
      </w:r>
      <w:r w:rsidRPr="00ED5EE7">
        <w:rPr>
          <w:rFonts w:ascii="Times New Roman" w:hAnsi="Times New Roman" w:cs="Times New Roman"/>
          <w:sz w:val="28"/>
          <w:szCs w:val="28"/>
        </w:rPr>
        <w:t xml:space="preserve">, </w:t>
      </w:r>
      <w:r w:rsidR="007023B0" w:rsidRPr="00ED5EE7">
        <w:rPr>
          <w:rFonts w:ascii="Times New Roman" w:hAnsi="Times New Roman" w:cs="Times New Roman"/>
          <w:sz w:val="28"/>
          <w:szCs w:val="28"/>
        </w:rPr>
        <w:t>т.е</w:t>
      </w:r>
      <w:r w:rsidR="002B5F63">
        <w:rPr>
          <w:rFonts w:ascii="Times New Roman" w:hAnsi="Times New Roman" w:cs="Times New Roman"/>
          <w:sz w:val="28"/>
          <w:szCs w:val="28"/>
        </w:rPr>
        <w:t>.</w:t>
      </w:r>
      <w:r w:rsidR="007023B0" w:rsidRPr="00ED5EE7">
        <w:rPr>
          <w:rFonts w:ascii="Times New Roman" w:hAnsi="Times New Roman" w:cs="Times New Roman"/>
          <w:sz w:val="28"/>
          <w:szCs w:val="28"/>
        </w:rPr>
        <w:t xml:space="preserve"> речь идет </w:t>
      </w:r>
      <w:r w:rsidRPr="00ED5EE7">
        <w:rPr>
          <w:rFonts w:ascii="Times New Roman" w:hAnsi="Times New Roman" w:cs="Times New Roman"/>
          <w:sz w:val="28"/>
          <w:szCs w:val="28"/>
        </w:rPr>
        <w:t xml:space="preserve">o </w:t>
      </w:r>
      <w:r w:rsidR="007023B0" w:rsidRPr="00ED5EE7">
        <w:rPr>
          <w:rFonts w:ascii="Times New Roman" w:hAnsi="Times New Roman" w:cs="Times New Roman"/>
          <w:sz w:val="28"/>
          <w:szCs w:val="28"/>
        </w:rPr>
        <w:t xml:space="preserve">правах на результаты </w:t>
      </w:r>
      <w:r w:rsidR="00FC1084" w:rsidRPr="00ED5EE7">
        <w:rPr>
          <w:rFonts w:ascii="Times New Roman" w:hAnsi="Times New Roman" w:cs="Times New Roman"/>
          <w:sz w:val="28"/>
          <w:szCs w:val="28"/>
        </w:rPr>
        <w:t>интеллектуальной</w:t>
      </w:r>
      <w:r w:rsidR="007023B0" w:rsidRPr="00ED5EE7">
        <w:rPr>
          <w:rFonts w:ascii="Times New Roman" w:hAnsi="Times New Roman" w:cs="Times New Roman"/>
          <w:sz w:val="28"/>
          <w:szCs w:val="28"/>
        </w:rPr>
        <w:t xml:space="preserve"> деятельности.</w:t>
      </w:r>
    </w:p>
    <w:p w14:paraId="0B20958B" w14:textId="70023B43" w:rsidR="00350108" w:rsidRPr="0057482A" w:rsidRDefault="00350108"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Данное направление в Гражданско-правовой ответственности регулирует такие статьи</w:t>
      </w:r>
      <w:r w:rsidR="007E0363">
        <w:rPr>
          <w:rFonts w:ascii="Times New Roman" w:hAnsi="Times New Roman" w:cs="Times New Roman"/>
          <w:sz w:val="28"/>
          <w:szCs w:val="28"/>
        </w:rPr>
        <w:t>, как 1253</w:t>
      </w:r>
      <w:r w:rsidR="000C6A5C">
        <w:rPr>
          <w:rFonts w:ascii="Times New Roman" w:hAnsi="Times New Roman" w:cs="Times New Roman"/>
          <w:sz w:val="28"/>
          <w:szCs w:val="28"/>
        </w:rPr>
        <w:t>, 1301, 1311, 1472, 1515, 1537 ГК РФ</w:t>
      </w:r>
      <w:r w:rsidR="007E0363">
        <w:rPr>
          <w:rFonts w:ascii="Times New Roman" w:hAnsi="Times New Roman" w:cs="Times New Roman"/>
          <w:sz w:val="28"/>
          <w:szCs w:val="28"/>
        </w:rPr>
        <w:t xml:space="preserve">, а </w:t>
      </w:r>
      <w:r w:rsidR="000C6A5C">
        <w:rPr>
          <w:rFonts w:ascii="Times New Roman" w:hAnsi="Times New Roman" w:cs="Times New Roman"/>
          <w:sz w:val="28"/>
          <w:szCs w:val="28"/>
        </w:rPr>
        <w:t>глава</w:t>
      </w:r>
      <w:r w:rsidR="007E0363">
        <w:rPr>
          <w:rFonts w:ascii="Times New Roman" w:hAnsi="Times New Roman" w:cs="Times New Roman"/>
          <w:sz w:val="28"/>
          <w:szCs w:val="28"/>
        </w:rPr>
        <w:t xml:space="preserve"> 14 КоАП РФ</w:t>
      </w:r>
      <w:r w:rsidR="000C6A5C">
        <w:rPr>
          <w:rFonts w:ascii="Times New Roman" w:hAnsi="Times New Roman" w:cs="Times New Roman"/>
          <w:sz w:val="28"/>
          <w:szCs w:val="28"/>
        </w:rPr>
        <w:t xml:space="preserve"> «Административные правонарушения в области предпринимательской деятельности»</w:t>
      </w:r>
      <w:r w:rsidR="007E0363">
        <w:rPr>
          <w:rFonts w:ascii="Times New Roman" w:hAnsi="Times New Roman" w:cs="Times New Roman"/>
          <w:sz w:val="28"/>
          <w:szCs w:val="28"/>
        </w:rPr>
        <w:t xml:space="preserve"> и часть статей из 7 главы ( 12, 28 и </w:t>
      </w:r>
      <w:r w:rsidR="000C6A5C">
        <w:rPr>
          <w:rFonts w:ascii="Times New Roman" w:hAnsi="Times New Roman" w:cs="Times New Roman"/>
          <w:sz w:val="28"/>
          <w:szCs w:val="28"/>
        </w:rPr>
        <w:t>т</w:t>
      </w:r>
      <w:r w:rsidR="002B5F63">
        <w:rPr>
          <w:rFonts w:ascii="Times New Roman" w:hAnsi="Times New Roman" w:cs="Times New Roman"/>
          <w:sz w:val="28"/>
          <w:szCs w:val="28"/>
        </w:rPr>
        <w:t>.</w:t>
      </w:r>
      <w:r w:rsidR="000C6A5C">
        <w:rPr>
          <w:rFonts w:ascii="Times New Roman" w:hAnsi="Times New Roman" w:cs="Times New Roman"/>
          <w:sz w:val="28"/>
          <w:szCs w:val="28"/>
        </w:rPr>
        <w:t>д</w:t>
      </w:r>
      <w:r w:rsidR="002B5F63">
        <w:rPr>
          <w:rFonts w:ascii="Times New Roman" w:hAnsi="Times New Roman" w:cs="Times New Roman"/>
          <w:sz w:val="28"/>
          <w:szCs w:val="28"/>
        </w:rPr>
        <w:t>.</w:t>
      </w:r>
      <w:r w:rsidR="007E0363">
        <w:rPr>
          <w:rFonts w:ascii="Times New Roman" w:hAnsi="Times New Roman" w:cs="Times New Roman"/>
          <w:sz w:val="28"/>
          <w:szCs w:val="28"/>
        </w:rPr>
        <w:t>) регулирует администр</w:t>
      </w:r>
      <w:r w:rsidR="000C6A5C">
        <w:rPr>
          <w:rFonts w:ascii="Times New Roman" w:hAnsi="Times New Roman" w:cs="Times New Roman"/>
          <w:sz w:val="28"/>
          <w:szCs w:val="28"/>
        </w:rPr>
        <w:t>ативные</w:t>
      </w:r>
      <w:r w:rsidR="007E0363">
        <w:rPr>
          <w:rFonts w:ascii="Times New Roman" w:hAnsi="Times New Roman" w:cs="Times New Roman"/>
          <w:sz w:val="28"/>
          <w:szCs w:val="28"/>
        </w:rPr>
        <w:t xml:space="preserve"> пр</w:t>
      </w:r>
      <w:r w:rsidR="000C6A5C">
        <w:rPr>
          <w:rFonts w:ascii="Times New Roman" w:hAnsi="Times New Roman" w:cs="Times New Roman"/>
          <w:sz w:val="28"/>
          <w:szCs w:val="28"/>
        </w:rPr>
        <w:t>авонарушения</w:t>
      </w:r>
      <w:r w:rsidR="007E0363">
        <w:rPr>
          <w:rFonts w:ascii="Times New Roman" w:hAnsi="Times New Roman" w:cs="Times New Roman"/>
          <w:sz w:val="28"/>
          <w:szCs w:val="28"/>
        </w:rPr>
        <w:t xml:space="preserve"> нарушения. Как таковых изменений не претерпела</w:t>
      </w:r>
      <w:r w:rsidR="006F54F1" w:rsidRPr="0057482A">
        <w:rPr>
          <w:rFonts w:ascii="Times New Roman" w:hAnsi="Times New Roman" w:cs="Times New Roman"/>
          <w:sz w:val="28"/>
          <w:szCs w:val="28"/>
        </w:rPr>
        <w:t xml:space="preserve"> </w:t>
      </w:r>
      <w:r w:rsidR="006F54F1" w:rsidRPr="006F54F1">
        <w:rPr>
          <w:rFonts w:ascii="Times New Roman" w:hAnsi="Times New Roman" w:cs="Times New Roman"/>
          <w:sz w:val="28"/>
          <w:szCs w:val="28"/>
        </w:rPr>
        <w:t>[</w:t>
      </w:r>
      <w:r w:rsidR="006F54F1" w:rsidRPr="0057482A">
        <w:rPr>
          <w:rFonts w:ascii="Times New Roman" w:hAnsi="Times New Roman" w:cs="Times New Roman"/>
          <w:sz w:val="28"/>
          <w:szCs w:val="28"/>
        </w:rPr>
        <w:t>4]</w:t>
      </w:r>
      <w:r w:rsidR="002B5F63">
        <w:rPr>
          <w:rFonts w:ascii="Times New Roman" w:hAnsi="Times New Roman" w:cs="Times New Roman"/>
          <w:sz w:val="28"/>
          <w:szCs w:val="28"/>
        </w:rPr>
        <w:t>.</w:t>
      </w:r>
    </w:p>
    <w:p w14:paraId="38251420" w14:textId="2AFA5D66" w:rsidR="000C6A5C" w:rsidRDefault="000C6A5C" w:rsidP="007433BD">
      <w:pPr>
        <w:spacing w:after="0" w:line="360" w:lineRule="auto"/>
        <w:ind w:firstLine="709"/>
        <w:jc w:val="both"/>
        <w:rPr>
          <w:rFonts w:ascii="Times New Roman" w:hAnsi="Times New Roman" w:cs="Times New Roman"/>
          <w:sz w:val="28"/>
          <w:szCs w:val="28"/>
        </w:rPr>
      </w:pPr>
      <w:r w:rsidRPr="000C6A5C">
        <w:rPr>
          <w:rFonts w:ascii="Times New Roman" w:hAnsi="Times New Roman" w:cs="Times New Roman"/>
          <w:sz w:val="28"/>
          <w:szCs w:val="28"/>
        </w:rPr>
        <w:t>Четвертое направление взаимодействия гражданского законодательства и законодательства об административных правонарушениях – в сфере защиты неотчуждаемых прав и свобод человека</w:t>
      </w:r>
      <w:r>
        <w:rPr>
          <w:rFonts w:ascii="Times New Roman" w:hAnsi="Times New Roman" w:cs="Times New Roman"/>
          <w:sz w:val="28"/>
          <w:szCs w:val="28"/>
        </w:rPr>
        <w:t>.</w:t>
      </w:r>
    </w:p>
    <w:p w14:paraId="61DDE0E1" w14:textId="4EB0714B" w:rsidR="000C6A5C" w:rsidRPr="0057482A" w:rsidRDefault="000C6A5C"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норм ГК РФ и КоАП РФ показал, </w:t>
      </w:r>
      <w:r w:rsidR="00AE3869">
        <w:rPr>
          <w:rFonts w:ascii="Times New Roman" w:hAnsi="Times New Roman" w:cs="Times New Roman"/>
          <w:sz w:val="28"/>
          <w:szCs w:val="28"/>
        </w:rPr>
        <w:t xml:space="preserve">что в гражданском законодательстве рассматриваются ст. 150-152 ГК РФ «О компенсации морального вреда», а КоАП РФ рассматривает ст.54.13, также главы 6 КоАП РФ «Административные правонарушения, посягающие на здоровье, </w:t>
      </w:r>
      <w:bookmarkStart w:id="1" w:name="_Hlk75284264"/>
      <w:r w:rsidR="00AE3869">
        <w:rPr>
          <w:rFonts w:ascii="Times New Roman" w:hAnsi="Times New Roman" w:cs="Times New Roman"/>
          <w:sz w:val="28"/>
          <w:szCs w:val="28"/>
        </w:rPr>
        <w:t>санитарно-</w:t>
      </w:r>
      <w:proofErr w:type="spellStart"/>
      <w:r w:rsidR="00AE3869">
        <w:rPr>
          <w:rFonts w:ascii="Times New Roman" w:hAnsi="Times New Roman" w:cs="Times New Roman"/>
          <w:sz w:val="28"/>
          <w:szCs w:val="28"/>
        </w:rPr>
        <w:t>эпидемологическое</w:t>
      </w:r>
      <w:proofErr w:type="spellEnd"/>
      <w:r w:rsidR="00AE3869">
        <w:rPr>
          <w:rFonts w:ascii="Times New Roman" w:hAnsi="Times New Roman" w:cs="Times New Roman"/>
          <w:sz w:val="28"/>
          <w:szCs w:val="28"/>
        </w:rPr>
        <w:t xml:space="preserve"> благополучие населения </w:t>
      </w:r>
      <w:bookmarkEnd w:id="1"/>
      <w:r w:rsidR="00AE3869">
        <w:rPr>
          <w:rFonts w:ascii="Times New Roman" w:hAnsi="Times New Roman" w:cs="Times New Roman"/>
          <w:sz w:val="28"/>
          <w:szCs w:val="28"/>
        </w:rPr>
        <w:t>и общественную нравственность» она содержит следующие составы: ст. 6.2, ст. 6.3, ст. 6.5 и т.д</w:t>
      </w:r>
      <w:r w:rsidR="00F16D62">
        <w:rPr>
          <w:rFonts w:ascii="Times New Roman" w:hAnsi="Times New Roman" w:cs="Times New Roman"/>
          <w:sz w:val="28"/>
          <w:szCs w:val="28"/>
        </w:rPr>
        <w:t>. Глава 8 КоАП РФ «А</w:t>
      </w:r>
      <w:r w:rsidR="00F16D62" w:rsidRPr="00F16D62">
        <w:rPr>
          <w:rFonts w:ascii="Times New Roman" w:hAnsi="Times New Roman" w:cs="Times New Roman"/>
          <w:sz w:val="28"/>
          <w:szCs w:val="28"/>
        </w:rPr>
        <w:t>дминистративные правонарушения в области охраны</w:t>
      </w:r>
      <w:r w:rsidR="00F16D62">
        <w:rPr>
          <w:rFonts w:ascii="Times New Roman" w:hAnsi="Times New Roman" w:cs="Times New Roman"/>
          <w:sz w:val="28"/>
          <w:szCs w:val="28"/>
        </w:rPr>
        <w:t xml:space="preserve"> </w:t>
      </w:r>
      <w:r w:rsidR="00F16D62" w:rsidRPr="00F16D62">
        <w:rPr>
          <w:rFonts w:ascii="Times New Roman" w:hAnsi="Times New Roman" w:cs="Times New Roman"/>
          <w:sz w:val="28"/>
          <w:szCs w:val="28"/>
        </w:rPr>
        <w:t>окружающей среды и природопользования</w:t>
      </w:r>
      <w:r w:rsidR="00F16D62">
        <w:rPr>
          <w:rFonts w:ascii="Times New Roman" w:hAnsi="Times New Roman" w:cs="Times New Roman"/>
          <w:sz w:val="28"/>
          <w:szCs w:val="28"/>
        </w:rPr>
        <w:t>» в ней закреплены статьи, например, ст. 8.1, ст. 8.5. В главе 9 КоАП РФ «</w:t>
      </w:r>
      <w:r w:rsidR="00F16D62" w:rsidRPr="00F16D62">
        <w:rPr>
          <w:rFonts w:ascii="Times New Roman" w:hAnsi="Times New Roman" w:cs="Times New Roman"/>
          <w:sz w:val="28"/>
          <w:szCs w:val="28"/>
        </w:rPr>
        <w:t>Административные правонарушения в промышленности, строительстве и энергетике</w:t>
      </w:r>
      <w:r w:rsidR="00F16D62">
        <w:rPr>
          <w:rFonts w:ascii="Times New Roman" w:hAnsi="Times New Roman" w:cs="Times New Roman"/>
          <w:sz w:val="28"/>
          <w:szCs w:val="28"/>
        </w:rPr>
        <w:t xml:space="preserve">» она также направлена на решение важнейших задач законодательства об административных правонарушениях – охрану здоровья граждан, </w:t>
      </w:r>
      <w:r w:rsidR="00F16D62" w:rsidRPr="00F16D62">
        <w:rPr>
          <w:rFonts w:ascii="Times New Roman" w:hAnsi="Times New Roman" w:cs="Times New Roman"/>
          <w:sz w:val="28"/>
          <w:szCs w:val="28"/>
        </w:rPr>
        <w:t>санитарно-</w:t>
      </w:r>
      <w:proofErr w:type="spellStart"/>
      <w:r w:rsidR="00F16D62" w:rsidRPr="00F16D62">
        <w:rPr>
          <w:rFonts w:ascii="Times New Roman" w:hAnsi="Times New Roman" w:cs="Times New Roman"/>
          <w:sz w:val="28"/>
          <w:szCs w:val="28"/>
        </w:rPr>
        <w:t>эпидемологическое</w:t>
      </w:r>
      <w:proofErr w:type="spellEnd"/>
      <w:r w:rsidR="00F16D62" w:rsidRPr="00F16D62">
        <w:rPr>
          <w:rFonts w:ascii="Times New Roman" w:hAnsi="Times New Roman" w:cs="Times New Roman"/>
          <w:sz w:val="28"/>
          <w:szCs w:val="28"/>
        </w:rPr>
        <w:t xml:space="preserve"> благополучие населения</w:t>
      </w:r>
      <w:r w:rsidR="00AE25C0">
        <w:rPr>
          <w:rFonts w:ascii="Times New Roman" w:hAnsi="Times New Roman" w:cs="Times New Roman"/>
          <w:sz w:val="28"/>
          <w:szCs w:val="28"/>
        </w:rPr>
        <w:t>: ст. 9.2, ст. 9.6</w:t>
      </w:r>
      <w:r w:rsidR="00CB4E10">
        <w:rPr>
          <w:rFonts w:ascii="Times New Roman" w:hAnsi="Times New Roman" w:cs="Times New Roman"/>
          <w:sz w:val="28"/>
          <w:szCs w:val="28"/>
        </w:rPr>
        <w:t>. Существенных изменений в этом направлении не выявлено</w:t>
      </w:r>
      <w:r w:rsidR="006F54F1" w:rsidRPr="0057482A">
        <w:rPr>
          <w:rFonts w:ascii="Times New Roman" w:hAnsi="Times New Roman" w:cs="Times New Roman"/>
          <w:sz w:val="28"/>
          <w:szCs w:val="28"/>
        </w:rPr>
        <w:t xml:space="preserve"> [4]</w:t>
      </w:r>
      <w:r w:rsidR="007E39B3">
        <w:rPr>
          <w:rFonts w:ascii="Times New Roman" w:hAnsi="Times New Roman" w:cs="Times New Roman"/>
          <w:sz w:val="28"/>
          <w:szCs w:val="28"/>
        </w:rPr>
        <w:t>.</w:t>
      </w:r>
    </w:p>
    <w:p w14:paraId="5F5CF228" w14:textId="63F6AD29" w:rsidR="00561968" w:rsidRDefault="00561968" w:rsidP="007433BD">
      <w:pPr>
        <w:spacing w:after="0" w:line="360" w:lineRule="auto"/>
        <w:ind w:firstLine="709"/>
        <w:jc w:val="both"/>
        <w:rPr>
          <w:rFonts w:ascii="Times New Roman" w:hAnsi="Times New Roman" w:cs="Times New Roman"/>
          <w:sz w:val="28"/>
          <w:szCs w:val="28"/>
        </w:rPr>
      </w:pPr>
      <w:r w:rsidRPr="00ED5EE7">
        <w:rPr>
          <w:rFonts w:ascii="Times New Roman" w:hAnsi="Times New Roman" w:cs="Times New Roman"/>
          <w:sz w:val="28"/>
          <w:szCs w:val="28"/>
        </w:rPr>
        <w:t xml:space="preserve">Пятое направление взаимодействия гражданского законодательства и законодательства об административных правонарушениях – институт </w:t>
      </w:r>
      <w:r w:rsidRPr="00ED5EE7">
        <w:rPr>
          <w:rFonts w:ascii="Times New Roman" w:hAnsi="Times New Roman" w:cs="Times New Roman"/>
          <w:sz w:val="28"/>
          <w:szCs w:val="28"/>
        </w:rPr>
        <w:lastRenderedPageBreak/>
        <w:t>юридического лица, a именно порядок государственной регистрации юридических лиц и институт банкротства.</w:t>
      </w:r>
    </w:p>
    <w:p w14:paraId="095DD976" w14:textId="6429EF64" w:rsidR="008615E7" w:rsidRPr="0057482A" w:rsidRDefault="008615E7"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Гражданское право регулирует порядок создания и прекращения деятельности юридических лиц, административное право устанавливает ответственность за правонарушения в области предпринимательской деятельности. Это рассматривается в КоАП РФ в ст. 14.1 «</w:t>
      </w:r>
      <w:r w:rsidRPr="008615E7">
        <w:rPr>
          <w:rFonts w:ascii="Times New Roman" w:hAnsi="Times New Roman" w:cs="Times New Roman"/>
          <w:sz w:val="28"/>
          <w:szCs w:val="28"/>
        </w:rPr>
        <w:t>Осуществление предпринимательской деятельности без государственной регистрации или без специального разрешения (лицензии)</w:t>
      </w:r>
      <w:r>
        <w:rPr>
          <w:rFonts w:ascii="Times New Roman" w:hAnsi="Times New Roman" w:cs="Times New Roman"/>
          <w:sz w:val="28"/>
          <w:szCs w:val="28"/>
        </w:rPr>
        <w:t>», ст. 14.</w:t>
      </w:r>
      <w:r w:rsidR="0058621A">
        <w:rPr>
          <w:rFonts w:ascii="Times New Roman" w:hAnsi="Times New Roman" w:cs="Times New Roman"/>
          <w:sz w:val="28"/>
          <w:szCs w:val="28"/>
        </w:rPr>
        <w:t>31-14.33 КоАП РФ, ст. 14.</w:t>
      </w:r>
      <w:r w:rsidR="00B44655">
        <w:rPr>
          <w:rFonts w:ascii="Times New Roman" w:hAnsi="Times New Roman" w:cs="Times New Roman"/>
          <w:sz w:val="28"/>
          <w:szCs w:val="28"/>
        </w:rPr>
        <w:t>33 КоАП РФ «Недобросовестная конкуренция» и в статьях 14.12-14.13 КоАП РФ. В данном направлении изменений не выявлено</w:t>
      </w:r>
      <w:r w:rsidR="006F54F1" w:rsidRPr="0057482A">
        <w:rPr>
          <w:rFonts w:ascii="Times New Roman" w:hAnsi="Times New Roman" w:cs="Times New Roman"/>
          <w:sz w:val="28"/>
          <w:szCs w:val="28"/>
        </w:rPr>
        <w:t xml:space="preserve"> [5]</w:t>
      </w:r>
      <w:r w:rsidR="007E39B3">
        <w:rPr>
          <w:rFonts w:ascii="Times New Roman" w:hAnsi="Times New Roman" w:cs="Times New Roman"/>
          <w:sz w:val="28"/>
          <w:szCs w:val="28"/>
        </w:rPr>
        <w:t>.</w:t>
      </w:r>
    </w:p>
    <w:p w14:paraId="5BBFAD16" w14:textId="37D1BD2C" w:rsidR="009C39F5" w:rsidRDefault="00027EC0" w:rsidP="007433BD">
      <w:pPr>
        <w:spacing w:after="0" w:line="360" w:lineRule="auto"/>
        <w:ind w:firstLine="709"/>
        <w:jc w:val="both"/>
        <w:rPr>
          <w:rFonts w:ascii="Times New Roman" w:hAnsi="Times New Roman" w:cs="Times New Roman"/>
          <w:sz w:val="28"/>
          <w:szCs w:val="28"/>
        </w:rPr>
      </w:pPr>
      <w:r w:rsidRPr="00ED5EE7">
        <w:rPr>
          <w:rFonts w:ascii="Times New Roman" w:hAnsi="Times New Roman" w:cs="Times New Roman"/>
          <w:sz w:val="28"/>
          <w:szCs w:val="28"/>
        </w:rPr>
        <w:t xml:space="preserve">Шестое направление взаимодействия гражданского законодательства и законодательства </w:t>
      </w:r>
      <w:r w:rsidR="00A41655">
        <w:rPr>
          <w:rFonts w:ascii="Times New Roman" w:hAnsi="Times New Roman" w:cs="Times New Roman"/>
          <w:sz w:val="28"/>
          <w:szCs w:val="28"/>
        </w:rPr>
        <w:t>об</w:t>
      </w:r>
      <w:r w:rsidRPr="00ED5EE7">
        <w:rPr>
          <w:rFonts w:ascii="Times New Roman" w:hAnsi="Times New Roman" w:cs="Times New Roman"/>
          <w:sz w:val="28"/>
          <w:szCs w:val="28"/>
        </w:rPr>
        <w:t xml:space="preserve"> административных правонарушениях – защита прав несовершеннолетних.</w:t>
      </w:r>
    </w:p>
    <w:p w14:paraId="374DA3AC" w14:textId="04DC8F72" w:rsidR="00B44655" w:rsidRPr="0057482A" w:rsidRDefault="00B44655"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данном направлении Гражданское право содержит нормы, направленные на защиту интересов несовершеннолетних, об этом говорится в ст. 31-40 ГК РФ, Федеральный закон от 24.04.2008 № 48-ФЗ «Об опеке и попечительстве», а в законодательстве об административных правонарушениях, направленных на защиту интересов лиц, не достигших полной дееспособности говорится в ст. 5.35 КоАП РФ, ст. 5.36 КоАП РФ, ст. 5.36 КоАП РФ</w:t>
      </w:r>
      <w:r w:rsidR="005957E5">
        <w:rPr>
          <w:rFonts w:ascii="Times New Roman" w:hAnsi="Times New Roman" w:cs="Times New Roman"/>
          <w:sz w:val="28"/>
          <w:szCs w:val="28"/>
        </w:rPr>
        <w:t>. В этом направлении изменений не выявлено</w:t>
      </w:r>
      <w:r w:rsidR="006F54F1" w:rsidRPr="0057482A">
        <w:rPr>
          <w:rFonts w:ascii="Times New Roman" w:hAnsi="Times New Roman" w:cs="Times New Roman"/>
          <w:sz w:val="28"/>
          <w:szCs w:val="28"/>
        </w:rPr>
        <w:t xml:space="preserve"> [4]</w:t>
      </w:r>
      <w:r w:rsidR="007E39B3">
        <w:rPr>
          <w:rFonts w:ascii="Times New Roman" w:hAnsi="Times New Roman" w:cs="Times New Roman"/>
          <w:sz w:val="28"/>
          <w:szCs w:val="28"/>
        </w:rPr>
        <w:t>.</w:t>
      </w:r>
    </w:p>
    <w:p w14:paraId="6FEC4CBD" w14:textId="198B722F" w:rsidR="00B768BF" w:rsidRDefault="00B768BF"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Вышесказанные направления взаимодействия помогут сделать выводы:</w:t>
      </w:r>
    </w:p>
    <w:p w14:paraId="15A84507" w14:textId="3A305753" w:rsidR="00B768BF" w:rsidRDefault="00B768BF" w:rsidP="007433BD">
      <w:pPr>
        <w:spacing w:after="0" w:line="360" w:lineRule="auto"/>
        <w:jc w:val="both"/>
        <w:rPr>
          <w:rFonts w:ascii="Times New Roman" w:hAnsi="Times New Roman" w:cs="Times New Roman"/>
          <w:sz w:val="28"/>
          <w:szCs w:val="28"/>
        </w:rPr>
      </w:pPr>
      <w:bookmarkStart w:id="2" w:name="_Hlk75287999"/>
      <w:r>
        <w:rPr>
          <w:rFonts w:ascii="Times New Roman" w:hAnsi="Times New Roman" w:cs="Times New Roman"/>
          <w:sz w:val="28"/>
          <w:szCs w:val="28"/>
        </w:rPr>
        <w:t>Во-первых</w:t>
      </w:r>
      <w:bookmarkEnd w:id="2"/>
      <w:r>
        <w:rPr>
          <w:rFonts w:ascii="Times New Roman" w:hAnsi="Times New Roman" w:cs="Times New Roman"/>
          <w:sz w:val="28"/>
          <w:szCs w:val="28"/>
        </w:rPr>
        <w:t xml:space="preserve">, можно </w:t>
      </w:r>
      <w:r w:rsidR="009D5A86">
        <w:rPr>
          <w:rFonts w:ascii="Times New Roman" w:hAnsi="Times New Roman" w:cs="Times New Roman"/>
          <w:sz w:val="28"/>
          <w:szCs w:val="28"/>
        </w:rPr>
        <w:t>отметить</w:t>
      </w:r>
      <w:r>
        <w:rPr>
          <w:rFonts w:ascii="Times New Roman" w:hAnsi="Times New Roman" w:cs="Times New Roman"/>
          <w:sz w:val="28"/>
          <w:szCs w:val="28"/>
        </w:rPr>
        <w:t xml:space="preserve"> </w:t>
      </w:r>
      <w:r w:rsidR="009D5A86">
        <w:rPr>
          <w:rFonts w:ascii="Times New Roman" w:hAnsi="Times New Roman" w:cs="Times New Roman"/>
          <w:sz w:val="28"/>
          <w:szCs w:val="28"/>
        </w:rPr>
        <w:t>главные</w:t>
      </w:r>
      <w:r>
        <w:rPr>
          <w:rFonts w:ascii="Times New Roman" w:hAnsi="Times New Roman" w:cs="Times New Roman"/>
          <w:sz w:val="28"/>
          <w:szCs w:val="28"/>
        </w:rPr>
        <w:t xml:space="preserve"> направления взаимодействия гражданского законодательства и законодательства об административных правонарушениях, как: </w:t>
      </w:r>
    </w:p>
    <w:p w14:paraId="1D3265E4" w14:textId="6B92EDD5" w:rsidR="00B768BF" w:rsidRDefault="00B768BF"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39B3">
        <w:rPr>
          <w:rFonts w:ascii="Times New Roman" w:hAnsi="Times New Roman" w:cs="Times New Roman"/>
          <w:sz w:val="28"/>
          <w:szCs w:val="28"/>
        </w:rPr>
        <w:t xml:space="preserve"> </w:t>
      </w:r>
      <w:r>
        <w:rPr>
          <w:rFonts w:ascii="Times New Roman" w:hAnsi="Times New Roman" w:cs="Times New Roman"/>
          <w:sz w:val="28"/>
          <w:szCs w:val="28"/>
        </w:rPr>
        <w:t>защита интересов собственников;</w:t>
      </w:r>
    </w:p>
    <w:p w14:paraId="7B69DF02" w14:textId="7EBAE6AE" w:rsidR="00B768BF" w:rsidRDefault="00B768BF"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39B3">
        <w:rPr>
          <w:rFonts w:ascii="Times New Roman" w:hAnsi="Times New Roman" w:cs="Times New Roman"/>
          <w:sz w:val="28"/>
          <w:szCs w:val="28"/>
        </w:rPr>
        <w:t xml:space="preserve"> </w:t>
      </w:r>
      <w:r>
        <w:rPr>
          <w:rFonts w:ascii="Times New Roman" w:hAnsi="Times New Roman" w:cs="Times New Roman"/>
          <w:sz w:val="28"/>
          <w:szCs w:val="28"/>
        </w:rPr>
        <w:t>регулирование некоторых договорных правоотношений</w:t>
      </w:r>
      <w:r w:rsidR="009D5A86">
        <w:rPr>
          <w:rFonts w:ascii="Times New Roman" w:hAnsi="Times New Roman" w:cs="Times New Roman"/>
          <w:sz w:val="28"/>
          <w:szCs w:val="28"/>
        </w:rPr>
        <w:t>;</w:t>
      </w:r>
    </w:p>
    <w:p w14:paraId="7C335AE3" w14:textId="77777777" w:rsidR="00FF48FD" w:rsidRDefault="00B768BF" w:rsidP="00FF4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7E39B3">
        <w:rPr>
          <w:rFonts w:ascii="Times New Roman" w:hAnsi="Times New Roman" w:cs="Times New Roman"/>
          <w:sz w:val="28"/>
          <w:szCs w:val="28"/>
        </w:rPr>
        <w:t xml:space="preserve"> </w:t>
      </w:r>
      <w:r>
        <w:rPr>
          <w:rFonts w:ascii="Times New Roman" w:hAnsi="Times New Roman" w:cs="Times New Roman"/>
          <w:sz w:val="28"/>
          <w:szCs w:val="28"/>
        </w:rPr>
        <w:t xml:space="preserve">защита личных неимущественных отношений, </w:t>
      </w:r>
      <w:r w:rsidR="009D5A86">
        <w:rPr>
          <w:rFonts w:ascii="Times New Roman" w:hAnsi="Times New Roman" w:cs="Times New Roman"/>
          <w:sz w:val="28"/>
          <w:szCs w:val="28"/>
        </w:rPr>
        <w:t xml:space="preserve">при этом </w:t>
      </w:r>
      <w:r>
        <w:rPr>
          <w:rFonts w:ascii="Times New Roman" w:hAnsi="Times New Roman" w:cs="Times New Roman"/>
          <w:sz w:val="28"/>
          <w:szCs w:val="28"/>
        </w:rPr>
        <w:t>связанных с созданием результатов интеллектуальной деятельности;</w:t>
      </w:r>
    </w:p>
    <w:p w14:paraId="55CA2548" w14:textId="5932A9B4" w:rsidR="00B768BF" w:rsidRDefault="007E39B3" w:rsidP="00FF4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DD68E0">
        <w:rPr>
          <w:rFonts w:ascii="Times New Roman" w:hAnsi="Times New Roman" w:cs="Times New Roman"/>
          <w:sz w:val="28"/>
          <w:szCs w:val="28"/>
        </w:rPr>
        <w:t>защита неотчуждаемых прав и свобод человека и гражданина;</w:t>
      </w:r>
    </w:p>
    <w:p w14:paraId="4610A25D" w14:textId="1260FADD" w:rsidR="00DD68E0" w:rsidRDefault="00FF48FD"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D68E0" w:rsidRPr="00DD68E0">
        <w:rPr>
          <w:rFonts w:ascii="Times New Roman" w:hAnsi="Times New Roman" w:cs="Times New Roman"/>
          <w:sz w:val="28"/>
          <w:szCs w:val="28"/>
        </w:rPr>
        <w:t>защита прав несовершеннолетних;</w:t>
      </w:r>
    </w:p>
    <w:p w14:paraId="686B5E7F" w14:textId="7C5DF968" w:rsidR="00B768BF" w:rsidRDefault="00FF48FD" w:rsidP="007433B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w:t>
      </w:r>
      <w:r w:rsidR="00DD68E0" w:rsidRPr="00DD68E0">
        <w:rPr>
          <w:rFonts w:ascii="Times New Roman" w:hAnsi="Times New Roman" w:cs="Times New Roman"/>
          <w:sz w:val="28"/>
          <w:szCs w:val="28"/>
        </w:rPr>
        <w:t>рганизация и контроль за деятельностью юридических лиц</w:t>
      </w:r>
      <w:r w:rsidR="00D45C36">
        <w:rPr>
          <w:rFonts w:ascii="Times New Roman" w:hAnsi="Times New Roman" w:cs="Times New Roman"/>
          <w:sz w:val="28"/>
          <w:szCs w:val="28"/>
        </w:rPr>
        <w:t>.</w:t>
      </w:r>
    </w:p>
    <w:p w14:paraId="388E63FA" w14:textId="4B275FC9" w:rsidR="00FB1AF2" w:rsidRDefault="00FB1AF2" w:rsidP="00FF48FD">
      <w:pPr>
        <w:spacing w:after="0" w:line="360" w:lineRule="auto"/>
        <w:ind w:firstLine="709"/>
        <w:jc w:val="both"/>
        <w:rPr>
          <w:rFonts w:ascii="Times New Roman" w:hAnsi="Times New Roman" w:cs="Times New Roman"/>
          <w:sz w:val="28"/>
          <w:szCs w:val="28"/>
        </w:rPr>
      </w:pPr>
      <w:r w:rsidRPr="00FB1AF2">
        <w:rPr>
          <w:rFonts w:ascii="Times New Roman" w:hAnsi="Times New Roman" w:cs="Times New Roman"/>
          <w:sz w:val="28"/>
          <w:szCs w:val="28"/>
        </w:rPr>
        <w:t>Во</w:t>
      </w:r>
      <w:r w:rsidR="00FF48FD">
        <w:rPr>
          <w:rFonts w:ascii="Times New Roman" w:hAnsi="Times New Roman" w:cs="Times New Roman"/>
          <w:sz w:val="28"/>
          <w:szCs w:val="28"/>
        </w:rPr>
        <w:t>-</w:t>
      </w:r>
      <w:r>
        <w:rPr>
          <w:rFonts w:ascii="Times New Roman" w:hAnsi="Times New Roman" w:cs="Times New Roman"/>
          <w:sz w:val="28"/>
          <w:szCs w:val="28"/>
        </w:rPr>
        <w:t>вторых, были выявлены изменения в Гражданском и Административном праве, прежде всего в сфере регулирования имущественных отношений, вещных. А также были рассмотрены изменения в регулировании некоторых договорных отношений.</w:t>
      </w:r>
    </w:p>
    <w:p w14:paraId="29F83A2C" w14:textId="40927198" w:rsidR="00FB1AF2" w:rsidRDefault="007433BD" w:rsidP="00FF4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Подведя окончательный вывод могу сказать то, что в проведенном исследовании взаимодействия гражданского законодательства и законодательства об административных правонарушениях, были проанализированы не все направления, поэтому рассмотренная проблема требует дальнейшего научного обсуждения.</w:t>
      </w:r>
    </w:p>
    <w:p w14:paraId="4D1CAA50" w14:textId="77777777" w:rsidR="00FF48FD" w:rsidRDefault="00FF48FD" w:rsidP="00FF48FD">
      <w:pPr>
        <w:spacing w:after="0" w:line="360" w:lineRule="auto"/>
        <w:ind w:firstLine="709"/>
        <w:jc w:val="both"/>
        <w:rPr>
          <w:rFonts w:ascii="Times New Roman" w:hAnsi="Times New Roman" w:cs="Times New Roman"/>
          <w:sz w:val="28"/>
          <w:szCs w:val="28"/>
        </w:rPr>
      </w:pPr>
    </w:p>
    <w:p w14:paraId="43EAEFB1" w14:textId="5FBE8D96" w:rsidR="00D45C36" w:rsidRDefault="007433BD" w:rsidP="007433BD">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Список используемой литературы</w:t>
      </w:r>
    </w:p>
    <w:p w14:paraId="2C4A9B1F" w14:textId="77777777" w:rsidR="00FF48FD" w:rsidRDefault="00FF48FD" w:rsidP="007433BD">
      <w:pPr>
        <w:spacing w:after="0" w:line="360" w:lineRule="auto"/>
        <w:jc w:val="center"/>
        <w:rPr>
          <w:rFonts w:ascii="Times New Roman" w:hAnsi="Times New Roman" w:cs="Times New Roman"/>
          <w:sz w:val="28"/>
          <w:szCs w:val="28"/>
        </w:rPr>
      </w:pPr>
    </w:p>
    <w:p w14:paraId="0973E527" w14:textId="01A2A76F" w:rsidR="007433BD" w:rsidRPr="007433BD" w:rsidRDefault="007433BD" w:rsidP="008D55E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7433BD">
        <w:rPr>
          <w:rFonts w:ascii="Times New Roman" w:hAnsi="Times New Roman" w:cs="Times New Roman"/>
          <w:sz w:val="28"/>
          <w:szCs w:val="28"/>
        </w:rPr>
        <w:t xml:space="preserve">Административное право России: учебник и практикум для вузов / А. И. Стахов [и др.]; под редакцией А. И. Стахова, П. И. Кононова. </w:t>
      </w:r>
      <w:r w:rsidR="00FF48FD">
        <w:rPr>
          <w:rFonts w:ascii="Times New Roman" w:hAnsi="Times New Roman" w:cs="Times New Roman"/>
          <w:sz w:val="28"/>
          <w:szCs w:val="28"/>
        </w:rPr>
        <w:t>–</w:t>
      </w:r>
      <w:r w:rsidRPr="007433BD">
        <w:rPr>
          <w:rFonts w:ascii="Times New Roman" w:hAnsi="Times New Roman" w:cs="Times New Roman"/>
          <w:sz w:val="28"/>
          <w:szCs w:val="28"/>
        </w:rPr>
        <w:t xml:space="preserve"> 3-е изд., </w:t>
      </w:r>
      <w:proofErr w:type="spellStart"/>
      <w:r w:rsidRPr="007433BD">
        <w:rPr>
          <w:rFonts w:ascii="Times New Roman" w:hAnsi="Times New Roman" w:cs="Times New Roman"/>
          <w:sz w:val="28"/>
          <w:szCs w:val="28"/>
        </w:rPr>
        <w:t>перераб</w:t>
      </w:r>
      <w:proofErr w:type="spellEnd"/>
      <w:proofErr w:type="gramStart"/>
      <w:r w:rsidRPr="007433BD">
        <w:rPr>
          <w:rFonts w:ascii="Times New Roman" w:hAnsi="Times New Roman" w:cs="Times New Roman"/>
          <w:sz w:val="28"/>
          <w:szCs w:val="28"/>
        </w:rPr>
        <w:t>.</w:t>
      </w:r>
      <w:proofErr w:type="gramEnd"/>
      <w:r w:rsidRPr="007433BD">
        <w:rPr>
          <w:rFonts w:ascii="Times New Roman" w:hAnsi="Times New Roman" w:cs="Times New Roman"/>
          <w:sz w:val="28"/>
          <w:szCs w:val="28"/>
        </w:rPr>
        <w:t xml:space="preserve"> и доп. </w:t>
      </w:r>
      <w:r w:rsidR="008D55E2">
        <w:rPr>
          <w:rFonts w:ascii="Times New Roman" w:hAnsi="Times New Roman" w:cs="Times New Roman"/>
          <w:sz w:val="28"/>
          <w:szCs w:val="28"/>
        </w:rPr>
        <w:t>–</w:t>
      </w:r>
      <w:r w:rsidRPr="007433BD">
        <w:rPr>
          <w:rFonts w:ascii="Times New Roman" w:hAnsi="Times New Roman" w:cs="Times New Roman"/>
          <w:sz w:val="28"/>
          <w:szCs w:val="28"/>
        </w:rPr>
        <w:t xml:space="preserve"> Москва: Издательство </w:t>
      </w:r>
      <w:proofErr w:type="spellStart"/>
      <w:r w:rsidRPr="007433BD">
        <w:rPr>
          <w:rFonts w:ascii="Times New Roman" w:hAnsi="Times New Roman" w:cs="Times New Roman"/>
          <w:sz w:val="28"/>
          <w:szCs w:val="28"/>
        </w:rPr>
        <w:t>Юрайт</w:t>
      </w:r>
      <w:proofErr w:type="spellEnd"/>
      <w:r w:rsidRPr="007433BD">
        <w:rPr>
          <w:rFonts w:ascii="Times New Roman" w:hAnsi="Times New Roman" w:cs="Times New Roman"/>
          <w:sz w:val="28"/>
          <w:szCs w:val="28"/>
        </w:rPr>
        <w:t xml:space="preserve">, 2021. </w:t>
      </w:r>
      <w:r w:rsidR="008D55E2">
        <w:rPr>
          <w:rFonts w:ascii="Times New Roman" w:hAnsi="Times New Roman" w:cs="Times New Roman"/>
          <w:sz w:val="28"/>
          <w:szCs w:val="28"/>
        </w:rPr>
        <w:t>–</w:t>
      </w:r>
      <w:r w:rsidRPr="007433BD">
        <w:rPr>
          <w:rFonts w:ascii="Times New Roman" w:hAnsi="Times New Roman" w:cs="Times New Roman"/>
          <w:sz w:val="28"/>
          <w:szCs w:val="28"/>
        </w:rPr>
        <w:t xml:space="preserve"> 484 с</w:t>
      </w:r>
    </w:p>
    <w:p w14:paraId="359CC975" w14:textId="002DB37E" w:rsidR="007433BD" w:rsidRDefault="007433BD" w:rsidP="00FF4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7433BD">
        <w:rPr>
          <w:rFonts w:ascii="Times New Roman" w:hAnsi="Times New Roman" w:cs="Times New Roman"/>
          <w:sz w:val="28"/>
          <w:szCs w:val="28"/>
        </w:rPr>
        <w:t xml:space="preserve">Фомичева, Н. В. Гражданское право. Общая часть: учебник и практикум для среднего профессионального образования / Н. В. Фомичева, О. Г. Строкова. </w:t>
      </w:r>
      <w:r w:rsidR="008D55E2">
        <w:rPr>
          <w:rFonts w:ascii="Times New Roman" w:hAnsi="Times New Roman" w:cs="Times New Roman"/>
          <w:sz w:val="28"/>
          <w:szCs w:val="28"/>
        </w:rPr>
        <w:t>–</w:t>
      </w:r>
      <w:r w:rsidRPr="007433BD">
        <w:rPr>
          <w:rFonts w:ascii="Times New Roman" w:hAnsi="Times New Roman" w:cs="Times New Roman"/>
          <w:sz w:val="28"/>
          <w:szCs w:val="28"/>
        </w:rPr>
        <w:t xml:space="preserve"> 2-е изд., </w:t>
      </w:r>
      <w:proofErr w:type="spellStart"/>
      <w:r w:rsidRPr="007433BD">
        <w:rPr>
          <w:rFonts w:ascii="Times New Roman" w:hAnsi="Times New Roman" w:cs="Times New Roman"/>
          <w:sz w:val="28"/>
          <w:szCs w:val="28"/>
        </w:rPr>
        <w:t>перераб</w:t>
      </w:r>
      <w:proofErr w:type="spellEnd"/>
      <w:proofErr w:type="gramStart"/>
      <w:r w:rsidRPr="007433BD">
        <w:rPr>
          <w:rFonts w:ascii="Times New Roman" w:hAnsi="Times New Roman" w:cs="Times New Roman"/>
          <w:sz w:val="28"/>
          <w:szCs w:val="28"/>
        </w:rPr>
        <w:t>.</w:t>
      </w:r>
      <w:proofErr w:type="gramEnd"/>
      <w:r w:rsidRPr="007433BD">
        <w:rPr>
          <w:rFonts w:ascii="Times New Roman" w:hAnsi="Times New Roman" w:cs="Times New Roman"/>
          <w:sz w:val="28"/>
          <w:szCs w:val="28"/>
        </w:rPr>
        <w:t xml:space="preserve"> и доп. </w:t>
      </w:r>
      <w:r w:rsidR="008D55E2">
        <w:rPr>
          <w:rFonts w:ascii="Times New Roman" w:hAnsi="Times New Roman" w:cs="Times New Roman"/>
          <w:sz w:val="28"/>
          <w:szCs w:val="28"/>
        </w:rPr>
        <w:t>–</w:t>
      </w:r>
      <w:r w:rsidRPr="007433BD">
        <w:rPr>
          <w:rFonts w:ascii="Times New Roman" w:hAnsi="Times New Roman" w:cs="Times New Roman"/>
          <w:sz w:val="28"/>
          <w:szCs w:val="28"/>
        </w:rPr>
        <w:t xml:space="preserve"> Москва: Издательство </w:t>
      </w:r>
      <w:proofErr w:type="spellStart"/>
      <w:r w:rsidRPr="007433BD">
        <w:rPr>
          <w:rFonts w:ascii="Times New Roman" w:hAnsi="Times New Roman" w:cs="Times New Roman"/>
          <w:sz w:val="28"/>
          <w:szCs w:val="28"/>
        </w:rPr>
        <w:t>Юрайт</w:t>
      </w:r>
      <w:proofErr w:type="spellEnd"/>
      <w:r w:rsidRPr="007433BD">
        <w:rPr>
          <w:rFonts w:ascii="Times New Roman" w:hAnsi="Times New Roman" w:cs="Times New Roman"/>
          <w:sz w:val="28"/>
          <w:szCs w:val="28"/>
        </w:rPr>
        <w:t xml:space="preserve">, 2021. </w:t>
      </w:r>
      <w:r w:rsidR="008D55E2">
        <w:rPr>
          <w:rFonts w:ascii="Times New Roman" w:hAnsi="Times New Roman" w:cs="Times New Roman"/>
          <w:sz w:val="28"/>
          <w:szCs w:val="28"/>
        </w:rPr>
        <w:t>–</w:t>
      </w:r>
      <w:r w:rsidRPr="007433BD">
        <w:rPr>
          <w:rFonts w:ascii="Times New Roman" w:hAnsi="Times New Roman" w:cs="Times New Roman"/>
          <w:sz w:val="28"/>
          <w:szCs w:val="28"/>
        </w:rPr>
        <w:t xml:space="preserve"> 407 с.</w:t>
      </w:r>
    </w:p>
    <w:p w14:paraId="53A3BDE5" w14:textId="016F34AC" w:rsidR="007433BD" w:rsidRDefault="007433BD" w:rsidP="00FF4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E3DB5" w:rsidRPr="00CE3DB5">
        <w:t xml:space="preserve"> </w:t>
      </w:r>
      <w:r w:rsidR="00CE3DB5">
        <w:rPr>
          <w:rFonts w:ascii="Times New Roman" w:hAnsi="Times New Roman" w:cs="Times New Roman"/>
          <w:sz w:val="28"/>
          <w:szCs w:val="28"/>
        </w:rPr>
        <w:t>К</w:t>
      </w:r>
      <w:r w:rsidR="00CE3DB5" w:rsidRPr="00CE3DB5">
        <w:rPr>
          <w:rFonts w:ascii="Times New Roman" w:hAnsi="Times New Roman" w:cs="Times New Roman"/>
          <w:sz w:val="28"/>
          <w:szCs w:val="28"/>
        </w:rPr>
        <w:t xml:space="preserve">одекс об </w:t>
      </w:r>
      <w:r w:rsidR="008D55E2">
        <w:rPr>
          <w:rFonts w:ascii="Times New Roman" w:hAnsi="Times New Roman" w:cs="Times New Roman"/>
          <w:sz w:val="28"/>
          <w:szCs w:val="28"/>
        </w:rPr>
        <w:t>А</w:t>
      </w:r>
      <w:r w:rsidR="00CE3DB5" w:rsidRPr="00CE3DB5">
        <w:rPr>
          <w:rFonts w:ascii="Times New Roman" w:hAnsi="Times New Roman" w:cs="Times New Roman"/>
          <w:sz w:val="28"/>
          <w:szCs w:val="28"/>
        </w:rPr>
        <w:t xml:space="preserve">дминистративных </w:t>
      </w:r>
      <w:r w:rsidR="0054357C">
        <w:rPr>
          <w:rFonts w:ascii="Times New Roman" w:hAnsi="Times New Roman" w:cs="Times New Roman"/>
          <w:sz w:val="28"/>
          <w:szCs w:val="28"/>
        </w:rPr>
        <w:t>П</w:t>
      </w:r>
      <w:r w:rsidR="00CE3DB5" w:rsidRPr="00CE3DB5">
        <w:rPr>
          <w:rFonts w:ascii="Times New Roman" w:hAnsi="Times New Roman" w:cs="Times New Roman"/>
          <w:sz w:val="28"/>
          <w:szCs w:val="28"/>
        </w:rPr>
        <w:t xml:space="preserve">равонарушениях </w:t>
      </w:r>
      <w:r w:rsidR="008D55E2">
        <w:rPr>
          <w:rFonts w:ascii="Times New Roman" w:hAnsi="Times New Roman" w:cs="Times New Roman"/>
          <w:sz w:val="28"/>
          <w:szCs w:val="28"/>
        </w:rPr>
        <w:t>Р</w:t>
      </w:r>
      <w:r w:rsidR="00CE3DB5" w:rsidRPr="00CE3DB5">
        <w:rPr>
          <w:rFonts w:ascii="Times New Roman" w:hAnsi="Times New Roman" w:cs="Times New Roman"/>
          <w:sz w:val="28"/>
          <w:szCs w:val="28"/>
        </w:rPr>
        <w:t xml:space="preserve">оссийской </w:t>
      </w:r>
      <w:r w:rsidR="008D55E2">
        <w:rPr>
          <w:rFonts w:ascii="Times New Roman" w:hAnsi="Times New Roman" w:cs="Times New Roman"/>
          <w:sz w:val="28"/>
          <w:szCs w:val="28"/>
        </w:rPr>
        <w:t>Ф</w:t>
      </w:r>
      <w:r w:rsidR="00CE3DB5" w:rsidRPr="00CE3DB5">
        <w:rPr>
          <w:rFonts w:ascii="Times New Roman" w:hAnsi="Times New Roman" w:cs="Times New Roman"/>
          <w:sz w:val="28"/>
          <w:szCs w:val="28"/>
        </w:rPr>
        <w:t>едерации</w:t>
      </w:r>
      <w:r w:rsidR="0054357C" w:rsidRPr="00A61000">
        <w:rPr>
          <w:rFonts w:ascii="Times New Roman" w:hAnsi="Times New Roman"/>
          <w:sz w:val="28"/>
          <w:szCs w:val="28"/>
        </w:rPr>
        <w:t xml:space="preserve">: [Электронный ресурс] </w:t>
      </w:r>
      <w:r w:rsidR="0054357C" w:rsidRPr="0044387E">
        <w:rPr>
          <w:rFonts w:ascii="Times New Roman" w:hAnsi="Times New Roman"/>
          <w:sz w:val="28"/>
          <w:szCs w:val="28"/>
        </w:rPr>
        <w:t>//</w:t>
      </w:r>
      <w:r w:rsidR="0054357C">
        <w:rPr>
          <w:rFonts w:ascii="Times New Roman" w:hAnsi="Times New Roman"/>
          <w:sz w:val="28"/>
          <w:szCs w:val="28"/>
        </w:rPr>
        <w:t xml:space="preserve"> </w:t>
      </w:r>
      <w:r w:rsidR="0054357C" w:rsidRPr="00A61000">
        <w:rPr>
          <w:rFonts w:ascii="Times New Roman" w:hAnsi="Times New Roman"/>
          <w:sz w:val="28"/>
          <w:szCs w:val="28"/>
        </w:rPr>
        <w:t xml:space="preserve">Режим </w:t>
      </w:r>
      <w:proofErr w:type="gramStart"/>
      <w:r w:rsidR="0054357C" w:rsidRPr="00A61000">
        <w:rPr>
          <w:rFonts w:ascii="Times New Roman" w:hAnsi="Times New Roman"/>
          <w:sz w:val="28"/>
          <w:szCs w:val="28"/>
        </w:rPr>
        <w:t>доступа</w:t>
      </w:r>
      <w:r w:rsidR="0054357C">
        <w:rPr>
          <w:rFonts w:ascii="Times New Roman" w:hAnsi="Times New Roman"/>
          <w:sz w:val="28"/>
          <w:szCs w:val="28"/>
        </w:rPr>
        <w:t>:</w:t>
      </w:r>
      <w:r w:rsidR="00F06184" w:rsidRPr="00F06184">
        <w:rPr>
          <w:rFonts w:ascii="Times New Roman" w:hAnsi="Times New Roman" w:cs="Times New Roman"/>
          <w:sz w:val="28"/>
          <w:szCs w:val="28"/>
        </w:rPr>
        <w:t>:</w:t>
      </w:r>
      <w:proofErr w:type="gramEnd"/>
      <w:r w:rsidR="00F06184" w:rsidRPr="00F06184">
        <w:t xml:space="preserve"> </w:t>
      </w:r>
      <w:hyperlink r:id="rId5" w:history="1">
        <w:r w:rsidR="00F06184" w:rsidRPr="00A5731C">
          <w:rPr>
            <w:rStyle w:val="a3"/>
            <w:rFonts w:ascii="Times New Roman" w:hAnsi="Times New Roman" w:cs="Times New Roman"/>
            <w:sz w:val="28"/>
            <w:szCs w:val="28"/>
          </w:rPr>
          <w:t>https://www.zakonrf.info/koap/</w:t>
        </w:r>
      </w:hyperlink>
    </w:p>
    <w:p w14:paraId="1109664C" w14:textId="4FCA7E6D" w:rsidR="00F06184" w:rsidRPr="00A41655" w:rsidRDefault="00F06184" w:rsidP="00FF48F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F06184">
        <w:t xml:space="preserve"> </w:t>
      </w:r>
      <w:r>
        <w:rPr>
          <w:rFonts w:ascii="Times New Roman" w:hAnsi="Times New Roman" w:cs="Times New Roman"/>
          <w:sz w:val="28"/>
          <w:szCs w:val="28"/>
        </w:rPr>
        <w:t>Г</w:t>
      </w:r>
      <w:r w:rsidRPr="00F06184">
        <w:rPr>
          <w:rFonts w:ascii="Times New Roman" w:hAnsi="Times New Roman" w:cs="Times New Roman"/>
          <w:sz w:val="28"/>
          <w:szCs w:val="28"/>
        </w:rPr>
        <w:t xml:space="preserve">ражданский </w:t>
      </w:r>
      <w:r w:rsidR="008D55E2">
        <w:rPr>
          <w:rFonts w:ascii="Times New Roman" w:hAnsi="Times New Roman" w:cs="Times New Roman"/>
          <w:sz w:val="28"/>
          <w:szCs w:val="28"/>
        </w:rPr>
        <w:t>К</w:t>
      </w:r>
      <w:r w:rsidRPr="00F06184">
        <w:rPr>
          <w:rFonts w:ascii="Times New Roman" w:hAnsi="Times New Roman" w:cs="Times New Roman"/>
          <w:sz w:val="28"/>
          <w:szCs w:val="28"/>
        </w:rPr>
        <w:t xml:space="preserve">одекс </w:t>
      </w:r>
      <w:r w:rsidR="008D55E2">
        <w:rPr>
          <w:rFonts w:ascii="Times New Roman" w:hAnsi="Times New Roman" w:cs="Times New Roman"/>
          <w:sz w:val="28"/>
          <w:szCs w:val="28"/>
        </w:rPr>
        <w:t>Р</w:t>
      </w:r>
      <w:r w:rsidRPr="00F06184">
        <w:rPr>
          <w:rFonts w:ascii="Times New Roman" w:hAnsi="Times New Roman" w:cs="Times New Roman"/>
          <w:sz w:val="28"/>
          <w:szCs w:val="28"/>
        </w:rPr>
        <w:t xml:space="preserve">оссийской </w:t>
      </w:r>
      <w:r w:rsidR="008D55E2">
        <w:rPr>
          <w:rFonts w:ascii="Times New Roman" w:hAnsi="Times New Roman" w:cs="Times New Roman"/>
          <w:sz w:val="28"/>
          <w:szCs w:val="28"/>
        </w:rPr>
        <w:t>Ф</w:t>
      </w:r>
      <w:r w:rsidRPr="00F06184">
        <w:rPr>
          <w:rFonts w:ascii="Times New Roman" w:hAnsi="Times New Roman" w:cs="Times New Roman"/>
          <w:sz w:val="28"/>
          <w:szCs w:val="28"/>
        </w:rPr>
        <w:t>едерации</w:t>
      </w:r>
      <w:r w:rsidR="0054357C" w:rsidRPr="00A61000">
        <w:rPr>
          <w:rFonts w:ascii="Times New Roman" w:hAnsi="Times New Roman"/>
          <w:sz w:val="28"/>
          <w:szCs w:val="28"/>
        </w:rPr>
        <w:t xml:space="preserve">: [Электронный ресурс] </w:t>
      </w:r>
      <w:r w:rsidR="0054357C" w:rsidRPr="0044387E">
        <w:rPr>
          <w:rFonts w:ascii="Times New Roman" w:hAnsi="Times New Roman"/>
          <w:sz w:val="28"/>
          <w:szCs w:val="28"/>
        </w:rPr>
        <w:t>//</w:t>
      </w:r>
      <w:r w:rsidR="0054357C">
        <w:rPr>
          <w:rFonts w:ascii="Times New Roman" w:hAnsi="Times New Roman"/>
          <w:sz w:val="28"/>
          <w:szCs w:val="28"/>
        </w:rPr>
        <w:t xml:space="preserve"> </w:t>
      </w:r>
      <w:r w:rsidR="0054357C" w:rsidRPr="00A61000">
        <w:rPr>
          <w:rFonts w:ascii="Times New Roman" w:hAnsi="Times New Roman"/>
          <w:sz w:val="28"/>
          <w:szCs w:val="28"/>
        </w:rPr>
        <w:t>Режим доступа</w:t>
      </w:r>
      <w:r w:rsidR="0054357C">
        <w:rPr>
          <w:rFonts w:ascii="Times New Roman" w:hAnsi="Times New Roman"/>
          <w:sz w:val="28"/>
          <w:szCs w:val="28"/>
        </w:rPr>
        <w:t>:</w:t>
      </w:r>
      <w:r>
        <w:rPr>
          <w:rFonts w:ascii="Times New Roman" w:hAnsi="Times New Roman" w:cs="Times New Roman"/>
          <w:sz w:val="28"/>
          <w:szCs w:val="28"/>
        </w:rPr>
        <w:t xml:space="preserve"> </w:t>
      </w:r>
      <w:hyperlink r:id="rId6" w:history="1">
        <w:r w:rsidRPr="00A5731C">
          <w:rPr>
            <w:rStyle w:val="a3"/>
            <w:rFonts w:ascii="Times New Roman" w:hAnsi="Times New Roman" w:cs="Times New Roman"/>
            <w:sz w:val="28"/>
            <w:szCs w:val="28"/>
          </w:rPr>
          <w:t>https://www.zakonrf.info/gk/</w:t>
        </w:r>
      </w:hyperlink>
      <w:r>
        <w:rPr>
          <w:rFonts w:ascii="Times New Roman" w:hAnsi="Times New Roman" w:cs="Times New Roman"/>
          <w:sz w:val="28"/>
          <w:szCs w:val="28"/>
        </w:rPr>
        <w:t xml:space="preserve"> </w:t>
      </w:r>
    </w:p>
    <w:sectPr w:rsidR="00F06184" w:rsidRPr="00A416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0E9"/>
    <w:rsid w:val="000209E8"/>
    <w:rsid w:val="00027EC0"/>
    <w:rsid w:val="000B746F"/>
    <w:rsid w:val="000C6A5C"/>
    <w:rsid w:val="000F50C1"/>
    <w:rsid w:val="00125845"/>
    <w:rsid w:val="00134BBD"/>
    <w:rsid w:val="00263BCF"/>
    <w:rsid w:val="002B5F63"/>
    <w:rsid w:val="00350108"/>
    <w:rsid w:val="0039208A"/>
    <w:rsid w:val="004B0308"/>
    <w:rsid w:val="004D01D2"/>
    <w:rsid w:val="0054357C"/>
    <w:rsid w:val="00561968"/>
    <w:rsid w:val="0057482A"/>
    <w:rsid w:val="0058621A"/>
    <w:rsid w:val="005957E5"/>
    <w:rsid w:val="005D6B25"/>
    <w:rsid w:val="006205E6"/>
    <w:rsid w:val="006367F2"/>
    <w:rsid w:val="006A705D"/>
    <w:rsid w:val="006D0978"/>
    <w:rsid w:val="006F54F1"/>
    <w:rsid w:val="00701ACF"/>
    <w:rsid w:val="007023B0"/>
    <w:rsid w:val="0072283A"/>
    <w:rsid w:val="007433BD"/>
    <w:rsid w:val="00755DE2"/>
    <w:rsid w:val="007606B6"/>
    <w:rsid w:val="00766F94"/>
    <w:rsid w:val="007B1F45"/>
    <w:rsid w:val="007B5C8D"/>
    <w:rsid w:val="007E0363"/>
    <w:rsid w:val="007E39B3"/>
    <w:rsid w:val="00803A85"/>
    <w:rsid w:val="008615E7"/>
    <w:rsid w:val="008979FF"/>
    <w:rsid w:val="008D55E2"/>
    <w:rsid w:val="009167FD"/>
    <w:rsid w:val="009337D8"/>
    <w:rsid w:val="0095609F"/>
    <w:rsid w:val="009C39F5"/>
    <w:rsid w:val="009D5A86"/>
    <w:rsid w:val="009E6D87"/>
    <w:rsid w:val="00A41655"/>
    <w:rsid w:val="00AE25C0"/>
    <w:rsid w:val="00AE3869"/>
    <w:rsid w:val="00B121B8"/>
    <w:rsid w:val="00B44655"/>
    <w:rsid w:val="00B768BF"/>
    <w:rsid w:val="00BE0E09"/>
    <w:rsid w:val="00BE15F3"/>
    <w:rsid w:val="00BF0297"/>
    <w:rsid w:val="00C8564B"/>
    <w:rsid w:val="00CB4E10"/>
    <w:rsid w:val="00CE3DB5"/>
    <w:rsid w:val="00D455CC"/>
    <w:rsid w:val="00D45C36"/>
    <w:rsid w:val="00DB5410"/>
    <w:rsid w:val="00DD68E0"/>
    <w:rsid w:val="00E16BCD"/>
    <w:rsid w:val="00E342C9"/>
    <w:rsid w:val="00E57DF6"/>
    <w:rsid w:val="00E730E9"/>
    <w:rsid w:val="00ED5EE7"/>
    <w:rsid w:val="00F06184"/>
    <w:rsid w:val="00F14406"/>
    <w:rsid w:val="00F16D62"/>
    <w:rsid w:val="00FB1AF2"/>
    <w:rsid w:val="00FC1084"/>
    <w:rsid w:val="00FC1A78"/>
    <w:rsid w:val="00FF48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157113"/>
  <w15:chartTrackingRefBased/>
  <w15:docId w15:val="{83E1F4CA-13E2-48ED-BFEE-AFB823525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5845"/>
    <w:rPr>
      <w:color w:val="0000FF"/>
      <w:u w:val="single"/>
    </w:rPr>
  </w:style>
  <w:style w:type="character" w:styleId="a4">
    <w:name w:val="Unresolved Mention"/>
    <w:basedOn w:val="a0"/>
    <w:uiPriority w:val="99"/>
    <w:semiHidden/>
    <w:unhideWhenUsed/>
    <w:rsid w:val="00F061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5028189">
      <w:bodyDiv w:val="1"/>
      <w:marLeft w:val="0"/>
      <w:marRight w:val="0"/>
      <w:marTop w:val="0"/>
      <w:marBottom w:val="0"/>
      <w:divBdr>
        <w:top w:val="none" w:sz="0" w:space="0" w:color="auto"/>
        <w:left w:val="none" w:sz="0" w:space="0" w:color="auto"/>
        <w:bottom w:val="none" w:sz="0" w:space="0" w:color="auto"/>
        <w:right w:val="none" w:sz="0" w:space="0" w:color="auto"/>
      </w:divBdr>
    </w:div>
    <w:div w:id="1487471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zakonrf.info/gk/" TargetMode="External"/><Relationship Id="rId5" Type="http://schemas.openxmlformats.org/officeDocument/2006/relationships/hyperlink" Target="https://www.zakonrf.info/koap/" TargetMode="External"/><Relationship Id="rId4" Type="http://schemas.openxmlformats.org/officeDocument/2006/relationships/hyperlink" Target="mailto:lerragra4ewa@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2318</Words>
  <Characters>13219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79080</dc:creator>
  <cp:keywords/>
  <dc:description/>
  <cp:lastModifiedBy>79080</cp:lastModifiedBy>
  <cp:revision>3</cp:revision>
  <dcterms:created xsi:type="dcterms:W3CDTF">2021-06-22T16:49:00Z</dcterms:created>
  <dcterms:modified xsi:type="dcterms:W3CDTF">2021-06-22T16:49:00Z</dcterms:modified>
</cp:coreProperties>
</file>