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099" w:rsidRPr="00927099" w:rsidRDefault="00927099" w:rsidP="00927099">
      <w:pPr>
        <w:spacing w:after="0" w:line="240" w:lineRule="auto"/>
        <w:ind w:left="30" w:right="-1"/>
        <w:rPr>
          <w:rFonts w:ascii="Times New Roman" w:eastAsia="Times New Roman" w:hAnsi="Times New Roman" w:cs="Times New Roman"/>
          <w:b/>
          <w:bCs/>
          <w:color w:val="51AFEB"/>
          <w:sz w:val="28"/>
          <w:szCs w:val="28"/>
          <w:lang w:eastAsia="ru-RU"/>
        </w:rPr>
      </w:pPr>
      <w:hyperlink r:id="rId4" w:history="1">
        <w:r w:rsidR="00334A41">
          <w:rPr>
            <w:rFonts w:ascii="Times New Roman" w:eastAsia="Times New Roman" w:hAnsi="Times New Roman" w:cs="Times New Roman"/>
            <w:b/>
            <w:bCs/>
            <w:color w:val="003479"/>
            <w:sz w:val="28"/>
            <w:szCs w:val="28"/>
            <w:u w:val="single"/>
            <w:lang w:eastAsia="ru-RU"/>
          </w:rPr>
          <w:t>Роль</w:t>
        </w:r>
        <w:r w:rsidRPr="00927099">
          <w:rPr>
            <w:rFonts w:ascii="Times New Roman" w:eastAsia="Times New Roman" w:hAnsi="Times New Roman" w:cs="Times New Roman"/>
            <w:b/>
            <w:bCs/>
            <w:color w:val="003479"/>
            <w:sz w:val="28"/>
            <w:szCs w:val="28"/>
            <w:u w:val="single"/>
            <w:lang w:eastAsia="ru-RU"/>
          </w:rPr>
          <w:t xml:space="preserve"> театрал</w:t>
        </w:r>
        <w:r w:rsidR="00334A41">
          <w:rPr>
            <w:rFonts w:ascii="Times New Roman" w:eastAsia="Times New Roman" w:hAnsi="Times New Roman" w:cs="Times New Roman"/>
            <w:b/>
            <w:bCs/>
            <w:color w:val="003479"/>
            <w:sz w:val="28"/>
            <w:szCs w:val="28"/>
            <w:u w:val="single"/>
            <w:lang w:eastAsia="ru-RU"/>
          </w:rPr>
          <w:t>изован</w:t>
        </w:r>
        <w:r w:rsidRPr="00927099">
          <w:rPr>
            <w:rFonts w:ascii="Times New Roman" w:eastAsia="Times New Roman" w:hAnsi="Times New Roman" w:cs="Times New Roman"/>
            <w:b/>
            <w:bCs/>
            <w:color w:val="003479"/>
            <w:sz w:val="28"/>
            <w:szCs w:val="28"/>
            <w:u w:val="single"/>
            <w:lang w:eastAsia="ru-RU"/>
          </w:rPr>
          <w:t>ной деятельности в развитии детей дошкольного возраста</w:t>
        </w:r>
      </w:hyperlink>
    </w:p>
    <w:p w:rsidR="00927099" w:rsidRPr="00927099" w:rsidRDefault="00927099" w:rsidP="00927099">
      <w:pPr>
        <w:spacing w:after="0" w:line="240" w:lineRule="auto"/>
        <w:ind w:left="30" w:right="-1"/>
        <w:rPr>
          <w:rFonts w:ascii="Times New Roman" w:eastAsia="Times New Roman" w:hAnsi="Times New Roman" w:cs="Times New Roman"/>
          <w:b/>
          <w:bCs/>
          <w:color w:val="51AFEB"/>
          <w:sz w:val="28"/>
          <w:szCs w:val="28"/>
          <w:lang w:eastAsia="ru-RU"/>
        </w:rPr>
      </w:pPr>
      <w:bookmarkStart w:id="0" w:name="_GoBack"/>
      <w:bookmarkEnd w:id="0"/>
    </w:p>
    <w:p w:rsidR="00334A41" w:rsidRPr="00927099" w:rsidRDefault="00334A41" w:rsidP="00334A41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современном обществе, в век информатики, резко повысился социальный престиж интеллекта и научного знания. Все педагогические установки направлены в первую очередь, на развитие мышления. Актуальной проблемой в наше время стало то, что эмоционально-духовная сущность ребёнка переходит во вторичную ценность. Информатика принесла множество инновационных решений для развития и воспитания ребёнка. Дети быстрее решают логические задачи, но, </w:t>
      </w:r>
      <w:r w:rsidR="0036234E" w:rsidRPr="0092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</w:t>
      </w:r>
      <w:r w:rsidRPr="0092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значительно реже восхищаются, удивляются и сопереживают, всё чаще они проявляют равнодушие и чёрствость.</w:t>
      </w:r>
    </w:p>
    <w:p w:rsidR="00334A41" w:rsidRDefault="00334A41" w:rsidP="00334A41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Возникает вопрос: в чём же осуществить воспитание и развитие ребёнка? Игра — вот что имеет большое значение в жизни детей. Игра издавна служила средством воспитания и обучения. А </w:t>
      </w:r>
      <w:r w:rsidR="0036234E" w:rsidRPr="00362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игра — это</w:t>
      </w:r>
      <w:r w:rsidRPr="00362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поле чудес для развития и творчества детей. Малыш должен принять роль на себя, понять, каков его персонаж, почему он действует именно так, а не иначе, представить его настроение, чувство, то есть полностью проникнуть в его внутренний мир. Синтетический характер театрализованной деятельности позволяет успешно решать многие педагогические задачи, стоящие перед современными педагогами: развитие речи, интеллектуальности, художественно — эстетического воспитания. Театрализованная деятельность — неисчерпаемый источник развития чувств, переживаний и эмоциональных открытий.</w:t>
      </w:r>
    </w:p>
    <w:p w:rsidR="00927099" w:rsidRDefault="00927099" w:rsidP="00927099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этим, при работе с детьми дошкольного возраста нельзя недооценивать силу театрализованной деятельности. Данная деятельность занимает особое место среди разнообразных форм обучения, воспитания и всестороннего развития детей.</w:t>
      </w:r>
    </w:p>
    <w:p w:rsidR="00334A41" w:rsidRPr="00927099" w:rsidRDefault="00334A41" w:rsidP="00334A41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Театрализованная деятельность в детском саду организационно может пронизывать все режимные моменты: включаться во все занятия, в совместную деятельность детей и взрослых в свободное время, осуществляться в самостоятельной деятельности детей. Театрализованная деятельность может быть органично включена в работу различных студий и кружков; продукты театрализованной деятельности </w:t>
      </w:r>
      <w:r w:rsidRPr="009270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(инсценировки, драматизации, спектакли, концерты и др.)</w:t>
      </w:r>
      <w:r w:rsidRPr="0092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могут вноситься в содержание праздников, развлечений. Кроме того, театральные игры с успехом используются на занятиях по чтению художественной литературы </w:t>
      </w:r>
      <w:r w:rsidRPr="009270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(инсценировка художественных произведений, знакомство с литературными произведениями, заучивание стихотворений)</w:t>
      </w:r>
      <w:r w:rsidRPr="0092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4A41" w:rsidRDefault="00334A41" w:rsidP="00927099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Театрализованная деятельность проходит через</w:t>
      </w:r>
      <w:r w:rsidR="00BA0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образовательные области: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34A41" w:rsidRDefault="0036234E" w:rsidP="00927099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ОО «Социально-коммуникативное развитие»</w:t>
      </w:r>
    </w:p>
    <w:p w:rsidR="0036234E" w:rsidRPr="00927099" w:rsidRDefault="0036234E" w:rsidP="0036234E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Театрализованная деятельность позволяет формировать опыт социальных навыков поведения благодаря тому, что каждое литературное произведение или сказка для детей дошкольного возраста всегда имеют нравственную направленность </w:t>
      </w:r>
      <w:r w:rsidRPr="009270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(дружба, доброта, честность, смелость и др.)</w:t>
      </w:r>
      <w:r w:rsidRPr="0092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Благодаря сказке ребенок познает мир не только умом, но и сердцем. И не только познает, но и выражает свое собственное отношение к добру и злу. Любимые герои становятся образцами для подражания и отождествления. Именно способность ребенка к такой идентификации с полюбившимся образом позволяет педагогам через театрализованную деятельность оказывать позитивное влияние на детей. Театрализованная деятельность позволяет ребенку решать многие проблемные ситуации опосредованно от лица какого-либо персонажа. Это помогает преодолевать робость, неуверенность в себе, застенчивость. Таким образом, театрализованные занятия помогают всесторонне развивать ребенка.</w:t>
      </w:r>
    </w:p>
    <w:p w:rsidR="0036234E" w:rsidRPr="00927099" w:rsidRDefault="0036234E" w:rsidP="0036234E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Особая роль отводится работе с родителями. Ребенок и родители – единое целое. А совместная творческая деятельность детей и взрослых всегда эффективна. Поэтому родителей воспитанников следует привлекать к участию в театрализованных занятиях, праздниках, причем в качестве не только зрителей, но и исполнителей ролей, авторов текста, изготовителей декораций, костюмов и т. д. Это поможет им лучше узнать своего ребенка, особенности его характера, темперамента. О значении театра в воспитании детей следует рассказывать родителям на консультациях и круглых столах. Педагог может посоветовать посетить с ребенком тот или иной спектакль, потом обсудить с ним увиденное и сделать иллюстрации.</w:t>
      </w:r>
    </w:p>
    <w:p w:rsidR="00334A41" w:rsidRDefault="0036234E" w:rsidP="00927099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 «Познавательное развитие»</w:t>
      </w:r>
    </w:p>
    <w:p w:rsidR="0036234E" w:rsidRDefault="0036234E" w:rsidP="00927099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Нельзя забывать и о значении театрализованной деятельности в патриотическом воспитании. Через театрализованную деятельность дети знакомятся с народной культурой и бытом, с костюмами людей русской национальности, народной музыкой. Дети получают представления о сельском рубленом доме, расписном тереме, горнице, предметами старины. Средствами народных сказок, афоризмов, пословиц, поговорок, инсценировок расширяется круг приобщения к устному народному творчеству. Театрализованная деятельность помогает развить творческий потенциал ребенка, сформировать устойчивый интерес к театральному искусству, что в дальнейшем определит потребность каждого ребенка обращаться к театру как к источнику эмоционального сопереживания, творческого соучастия. </w:t>
      </w:r>
    </w:p>
    <w:p w:rsidR="0036234E" w:rsidRDefault="0036234E" w:rsidP="0036234E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 «Речевое развитие»</w:t>
      </w:r>
    </w:p>
    <w:p w:rsidR="0036234E" w:rsidRDefault="0036234E" w:rsidP="0036234E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работы над выразительностью реплик персонажей, собственных высказываний незаметно активизируется словарь ребенка, совершенствуется </w:t>
      </w:r>
      <w:r w:rsidRPr="00362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звуковая культура речи. Дети вовлекаются в активную речевую работу. Исполняемая роль, особенно вступление в диалог с другим персонажем, ставит ребенка перед необходимостью ясно, четко, понятно изъясняться.</w:t>
      </w:r>
      <w:r w:rsidR="00BA0EE4" w:rsidRPr="00BA0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0EE4" w:rsidRPr="0092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Велика роль театрализованной деятельности в речевом развитии ребёнка. Исследование, проведённое Г.А. Волковой </w:t>
      </w:r>
      <w:r w:rsidR="00BA0EE4" w:rsidRPr="009270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(И. №4)</w:t>
      </w:r>
      <w:r w:rsidR="00BA0EE4" w:rsidRPr="0092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логопедической ритмике, убедительно показало, что театрализованные игры детей способствуют активизации разных сторон их речи – словаря, грамматического строя, диалога, монолога, совершенствования звуковой стороны речи.</w:t>
      </w:r>
    </w:p>
    <w:p w:rsidR="0036234E" w:rsidRDefault="0036234E" w:rsidP="00927099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 «Художественно-эстетическое развитие»</w:t>
      </w:r>
    </w:p>
    <w:p w:rsidR="0036234E" w:rsidRDefault="0036234E" w:rsidP="00927099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красивых костюмов, декорации, музыки дети получают эстетическое удовольствие, всё это порождает в них желание создавать и творить. Участвуя в театрализованной деятельности, дети знакомятся с окружающим миром во всем его многообразии через образы, краски, звуки, а умело, поставленные вопросы побуждают их думать, анализировать, делать выводы и обобщения.</w:t>
      </w:r>
      <w:r w:rsidRPr="00362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ещё, занятия театральной деятельностью требуют от ребенка решительности, систематичности в работе, трудолюбия, что способствует формированию волевых черт характера. У ребенка развивается умение </w:t>
      </w:r>
      <w:r w:rsidRPr="009270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«рисовать»</w:t>
      </w:r>
      <w:r w:rsidRPr="0092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собственные образы, развивается интуиция, смекалка и изобретательность, вырабатывается способность к импровизации. Занятия театральной деятельностью и выступление перед зрителями способствуют реализации творческих сил и духовных ценностей ребенка, раскрепощение и повышение личной самооценки. При чередовани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2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функций исполнитель-зритель, помогает ребенку демонстрировать собственную позицию, умения, знания и фантазию.</w:t>
      </w:r>
    </w:p>
    <w:p w:rsidR="0036234E" w:rsidRDefault="0036234E" w:rsidP="00927099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 «Физическое развитие»</w:t>
      </w:r>
    </w:p>
    <w:p w:rsidR="0036234E" w:rsidRDefault="0036234E" w:rsidP="0036234E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Заучивая роль, дошкольник развивает память, а во время управления куклами происходит развитие мелкой моторики рук. Театрализованная деятельность позволяет ребенку решать многие проблемные ситуации опосредованно, то есть от лица, какого-либо персонажа. Это помогает преодолеть робость, связанную с трудностями общения, неуверенностью в себе. Важно всячески поощрять исполнительское творчество, развивать у ребенка способность, свободно и раскрепощено держаться при выступлении, побуждать к импровизации средствами мимики, выразительных движений и интонаций.</w:t>
      </w:r>
    </w:p>
    <w:p w:rsidR="00BA0EE4" w:rsidRPr="00927099" w:rsidRDefault="00BA0EE4" w:rsidP="00BA0EE4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Особую актуальность, театрализованная деятельность приобретает накануне поступления ребёнка в школу. Так, например, с появлением произвольности психических процессов дети должны целенаправленно управлять не только своим поведением, но и психическими процессами </w:t>
      </w:r>
      <w:r w:rsidRPr="009270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(вниманием, восприятием, памятью и др.)</w:t>
      </w:r>
      <w:r w:rsidRPr="0092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Ученые установили, что между волевой и эмоциональной сферой существует тесная взаимосвязь. Влияние эмоций на волевую регуляцию поведения проявляется в том, что переживание успеха или неудачи </w:t>
      </w:r>
      <w:r w:rsidRPr="0092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вызывает,</w:t>
      </w:r>
      <w:r w:rsidRPr="0092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угнетает волевые усилия. Атмосфера праздника, которая создаётся вокруг театрализованной деятельности, в известной мере способствует волевой мобилизации ребёнка. При этом эмоциональные процессы заряжают и регулируют остальные психические функции: память, внимание, мышление и др. Во время спектакля дети действуют без отвлечений, очень внимательны и самостоятельны. По окончании спектакля радость достижения цели продуцирует дальнейшее целенаправленное поведение </w:t>
      </w:r>
      <w:r w:rsidRPr="009270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(они ещё более организованы на репетициях, готовы к мобилизации усилий для преодоления трудностей)</w:t>
      </w:r>
      <w:r w:rsidRPr="0092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234E" w:rsidRDefault="00BA0EE4" w:rsidP="00927099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театрализованной деятельности принадлежит большая роль в жизни и развитии детей. Театрализованная деятельность нужна, чтобы сделать жизнь детей полной и счастливой.</w:t>
      </w:r>
    </w:p>
    <w:p w:rsidR="0036234E" w:rsidRDefault="0036234E" w:rsidP="00927099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62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99"/>
    <w:rsid w:val="00334A41"/>
    <w:rsid w:val="0036234E"/>
    <w:rsid w:val="00927099"/>
    <w:rsid w:val="00BA0EE4"/>
    <w:rsid w:val="00FB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4DDC4"/>
  <w15:chartTrackingRefBased/>
  <w15:docId w15:val="{D1C2966E-0BBF-48BE-93DC-4F9E99D6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0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8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7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22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shkolnik.ru/teatr/10780-teat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2019-04-29T07:59:00Z</dcterms:created>
  <dcterms:modified xsi:type="dcterms:W3CDTF">2019-05-06T07:44:00Z</dcterms:modified>
</cp:coreProperties>
</file>