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37D9F" w:rsidP="00837D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 города Новосибирска «Детский сад № 364 комбинированного вида»</w:t>
      </w:r>
    </w:p>
    <w:p w:rsidR="00837D9F" w:rsidRDefault="00837D9F">
      <w:pPr>
        <w:rPr>
          <w:rFonts w:ascii="Times New Roman" w:hAnsi="Times New Roman" w:cs="Times New Roman"/>
          <w:sz w:val="28"/>
          <w:szCs w:val="28"/>
        </w:rPr>
      </w:pPr>
    </w:p>
    <w:p w:rsidR="00837D9F" w:rsidRDefault="00837D9F">
      <w:pPr>
        <w:rPr>
          <w:rFonts w:ascii="Times New Roman" w:hAnsi="Times New Roman" w:cs="Times New Roman"/>
          <w:sz w:val="28"/>
          <w:szCs w:val="28"/>
        </w:rPr>
      </w:pPr>
    </w:p>
    <w:p w:rsidR="00837D9F" w:rsidRDefault="00837D9F">
      <w:pPr>
        <w:rPr>
          <w:rFonts w:ascii="Times New Roman" w:hAnsi="Times New Roman" w:cs="Times New Roman"/>
          <w:sz w:val="28"/>
          <w:szCs w:val="28"/>
        </w:rPr>
      </w:pPr>
    </w:p>
    <w:p w:rsidR="00837D9F" w:rsidRDefault="00837D9F">
      <w:pPr>
        <w:rPr>
          <w:rFonts w:ascii="Times New Roman" w:hAnsi="Times New Roman" w:cs="Times New Roman"/>
          <w:sz w:val="28"/>
          <w:szCs w:val="28"/>
        </w:rPr>
      </w:pPr>
    </w:p>
    <w:p w:rsidR="00837D9F" w:rsidRDefault="00837D9F">
      <w:pPr>
        <w:rPr>
          <w:rFonts w:ascii="Times New Roman" w:hAnsi="Times New Roman" w:cs="Times New Roman"/>
          <w:sz w:val="28"/>
          <w:szCs w:val="28"/>
        </w:rPr>
      </w:pPr>
    </w:p>
    <w:p w:rsidR="00837D9F" w:rsidRDefault="00837D9F">
      <w:pPr>
        <w:rPr>
          <w:rFonts w:ascii="Times New Roman" w:hAnsi="Times New Roman" w:cs="Times New Roman"/>
          <w:sz w:val="28"/>
          <w:szCs w:val="28"/>
        </w:rPr>
      </w:pPr>
    </w:p>
    <w:p w:rsidR="00837D9F" w:rsidRDefault="00837D9F">
      <w:pPr>
        <w:rPr>
          <w:rFonts w:ascii="Times New Roman" w:hAnsi="Times New Roman" w:cs="Times New Roman"/>
          <w:sz w:val="28"/>
          <w:szCs w:val="28"/>
        </w:rPr>
      </w:pPr>
    </w:p>
    <w:p w:rsidR="00837D9F" w:rsidRDefault="00837D9F" w:rsidP="00837D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 для родителей</w:t>
      </w:r>
    </w:p>
    <w:p w:rsidR="00837D9F" w:rsidRDefault="00837D9F" w:rsidP="00837D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«Нравственно-патриотическое воспитание посредством игровой деятельности и чтения художественной литературы, на тему: Наша Армия»</w:t>
      </w:r>
    </w:p>
    <w:p w:rsidR="00837D9F" w:rsidRDefault="00837D9F" w:rsidP="00837D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D9F" w:rsidRDefault="00837D9F" w:rsidP="00837D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D9F" w:rsidRDefault="00837D9F" w:rsidP="00837D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D9F" w:rsidRDefault="00837D9F" w:rsidP="00837D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D9F" w:rsidRDefault="00837D9F" w:rsidP="00837D9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837D9F" w:rsidRDefault="00837D9F" w:rsidP="00837D9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1кв.к.</w:t>
      </w:r>
    </w:p>
    <w:p w:rsidR="00837D9F" w:rsidRDefault="00837D9F" w:rsidP="00837D9F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Кильдиарова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</w:t>
      </w:r>
    </w:p>
    <w:p w:rsidR="00837D9F" w:rsidRDefault="00837D9F" w:rsidP="00837D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7D9F" w:rsidRDefault="00837D9F" w:rsidP="00837D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7D9F" w:rsidRDefault="00837D9F" w:rsidP="00837D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7D9F" w:rsidRDefault="00837D9F" w:rsidP="00837D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7D9F" w:rsidRDefault="00837D9F" w:rsidP="00837D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7D9F" w:rsidRDefault="00837D9F" w:rsidP="00837D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37D9F" w:rsidRDefault="00837D9F" w:rsidP="00837D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 2019</w:t>
      </w:r>
    </w:p>
    <w:p w:rsidR="00837D9F" w:rsidRDefault="00837D9F" w:rsidP="00837D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2767667</wp:posOffset>
            </wp:positionH>
            <wp:positionV relativeFrom="paragraph">
              <wp:posOffset>-525018</wp:posOffset>
            </wp:positionV>
            <wp:extent cx="3558837" cy="5029200"/>
            <wp:effectExtent l="19050" t="0" r="3513" b="0"/>
            <wp:wrapNone/>
            <wp:docPr id="2" name="Рисунок 2" descr="C:\Users\alsob\Desktop\Кильдиарова\не перибранное\Татьяне Михайл\проект_75 лет со Дня Победы (23)\развитие речи_лексическая тема_наша армия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sob\Desktop\Кильдиарова\не перибранное\Татьяне Михайл\проект_75 лет со Дня Победы (23)\развитие речи_лексическая тема_наша армия\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837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-975995</wp:posOffset>
            </wp:positionH>
            <wp:positionV relativeFrom="paragraph">
              <wp:posOffset>-525145</wp:posOffset>
            </wp:positionV>
            <wp:extent cx="3557905" cy="5029200"/>
            <wp:effectExtent l="19050" t="0" r="4445" b="0"/>
            <wp:wrapNone/>
            <wp:docPr id="1" name="Рисунок 1" descr="C:\Users\alsob\Desktop\Кильдиарова\не перибранное\Татьяне Михайл\проект_75 лет со Дня Победы (23)\развитие речи_лексическая тема_наша армия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sob\Desktop\Кильдиарова\не перибранное\Татьяне Михайл\проект_75 лет со Дня Победы (23)\развитие речи_лексическая тема_наша армия\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905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7D9F" w:rsidRDefault="00837D9F" w:rsidP="00837D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D9F" w:rsidRDefault="00837D9F" w:rsidP="00837D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D9F" w:rsidRDefault="00837D9F" w:rsidP="00837D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D9F" w:rsidRDefault="00837D9F" w:rsidP="00837D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D9F" w:rsidRDefault="00837D9F" w:rsidP="00837D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D9F" w:rsidRDefault="00837D9F" w:rsidP="00837D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D9F" w:rsidRDefault="00837D9F" w:rsidP="00837D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D9F" w:rsidRDefault="00837D9F" w:rsidP="00837D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D9F" w:rsidRDefault="00837D9F" w:rsidP="00837D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D9F" w:rsidRDefault="00837D9F" w:rsidP="00837D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D9F" w:rsidRDefault="00837D9F" w:rsidP="00837D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D9F" w:rsidRDefault="00837D9F" w:rsidP="00837D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2706243</wp:posOffset>
            </wp:positionH>
            <wp:positionV relativeFrom="paragraph">
              <wp:posOffset>244221</wp:posOffset>
            </wp:positionV>
            <wp:extent cx="3615182" cy="5108448"/>
            <wp:effectExtent l="19050" t="0" r="4318" b="0"/>
            <wp:wrapNone/>
            <wp:docPr id="4" name="Рисунок 4" descr="C:\Users\alsob\Desktop\Кильдиарова\не перибранное\Татьяне Михайл\проект_75 лет со Дня Победы (23)\развитие речи_лексическая тема_наша армия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sob\Desktop\Кильдиарова\не перибранное\Татьяне Михайл\проект_75 лет со Дня Победы (23)\развитие речи_лексическая тема_наша армия\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182" cy="5108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-975995</wp:posOffset>
            </wp:positionH>
            <wp:positionV relativeFrom="paragraph">
              <wp:posOffset>243840</wp:posOffset>
            </wp:positionV>
            <wp:extent cx="3589655" cy="5077460"/>
            <wp:effectExtent l="19050" t="0" r="0" b="0"/>
            <wp:wrapNone/>
            <wp:docPr id="3" name="Рисунок 3" descr="C:\Users\alsob\Desktop\Кильдиарова\не перибранное\Татьяне Михайл\проект_75 лет со Дня Победы (23)\развитие речи_лексическая тема_наша армия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sob\Desktop\Кильдиарова\не перибранное\Татьяне Михайл\проект_75 лет со Дня Победы (23)\развитие речи_лексическая тема_наша армия\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655" cy="507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7D9F" w:rsidRDefault="00837D9F" w:rsidP="00837D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D9F" w:rsidRDefault="00837D9F" w:rsidP="00837D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D9F" w:rsidRDefault="00837D9F" w:rsidP="00837D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D9F" w:rsidRDefault="00837D9F" w:rsidP="00837D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D9F" w:rsidRDefault="00837D9F" w:rsidP="00837D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D9F" w:rsidRDefault="00837D9F" w:rsidP="00837D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D9F" w:rsidRDefault="00837D9F" w:rsidP="00837D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D9F" w:rsidRDefault="00837D9F" w:rsidP="00837D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D9F" w:rsidRDefault="00837D9F" w:rsidP="00837D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D9F" w:rsidRDefault="00837D9F" w:rsidP="00837D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D9F" w:rsidRDefault="00837D9F" w:rsidP="00837D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D9F" w:rsidRDefault="00837D9F" w:rsidP="00837D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D9F" w:rsidRDefault="006F1FA5" w:rsidP="00837D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2766695</wp:posOffset>
            </wp:positionH>
            <wp:positionV relativeFrom="paragraph">
              <wp:posOffset>-598170</wp:posOffset>
            </wp:positionV>
            <wp:extent cx="3613150" cy="5107940"/>
            <wp:effectExtent l="19050" t="0" r="6350" b="0"/>
            <wp:wrapNone/>
            <wp:docPr id="5" name="Рисунок 5" descr="C:\Users\alsob\Desktop\Кильдиарова\не перибранное\Татьяне Михайл\проект_75 лет со Дня Победы (23)\развитие речи_лексическая тема_наша армия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sob\Desktop\Кильдиарова\не перибранное\Татьяне Михайл\проект_75 лет со Дня Победы (23)\развитие речи_лексическая тема_наша армия\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0" cy="510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-962025</wp:posOffset>
            </wp:positionH>
            <wp:positionV relativeFrom="paragraph">
              <wp:posOffset>-598170</wp:posOffset>
            </wp:positionV>
            <wp:extent cx="3578225" cy="5046980"/>
            <wp:effectExtent l="19050" t="0" r="3175" b="0"/>
            <wp:wrapNone/>
            <wp:docPr id="6" name="Рисунок 6" descr="C:\Users\alsob\Desktop\Кильдиарова\не перибранное\Татьяне Михайл\проект_75 лет со Дня Победы (23)\развитие речи_лексическая тема_наша армия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sob\Desktop\Кильдиарова\не перибранное\Татьяне Михайл\проект_75 лет со Дня Победы (23)\развитие речи_лексическая тема_наша армия\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225" cy="504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7D9F" w:rsidRDefault="00837D9F" w:rsidP="00837D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D9F" w:rsidRDefault="00837D9F" w:rsidP="00837D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D9F" w:rsidRDefault="00837D9F" w:rsidP="00837D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D9F" w:rsidRDefault="00837D9F" w:rsidP="00837D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D9F" w:rsidRDefault="00837D9F" w:rsidP="00837D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D9F" w:rsidRDefault="00837D9F" w:rsidP="00837D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D9F" w:rsidRDefault="006F1FA5" w:rsidP="00837D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-963549</wp:posOffset>
            </wp:positionH>
            <wp:positionV relativeFrom="paragraph">
              <wp:posOffset>2030222</wp:posOffset>
            </wp:positionV>
            <wp:extent cx="3583686" cy="5065776"/>
            <wp:effectExtent l="19050" t="0" r="0" b="0"/>
            <wp:wrapNone/>
            <wp:docPr id="7" name="Рисунок 7" descr="C:\Users\alsob\Desktop\Кильдиарова\не перибранное\Татьяне Михайл\проект_75 лет со Дня Победы (23)\развитие речи_лексическая тема_наша армия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lsob\Desktop\Кильдиарова\не перибранное\Татьяне Михайл\проект_75 лет со Дня Победы (23)\развитие речи_лексическая тема_наша армия\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686" cy="5065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7D9F" w:rsidRDefault="00837D9F" w:rsidP="00837D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D9F" w:rsidRDefault="00837D9F" w:rsidP="00837D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D9F" w:rsidRDefault="00837D9F" w:rsidP="00837D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D9F" w:rsidRDefault="00837D9F" w:rsidP="00837D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D9F" w:rsidRDefault="006F1FA5" w:rsidP="00837D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2803525</wp:posOffset>
            </wp:positionH>
            <wp:positionV relativeFrom="paragraph">
              <wp:posOffset>257175</wp:posOffset>
            </wp:positionV>
            <wp:extent cx="3534410" cy="5029200"/>
            <wp:effectExtent l="19050" t="0" r="8890" b="0"/>
            <wp:wrapNone/>
            <wp:docPr id="10" name="Рисунок 9" descr="C:\Users\alsob\Desktop\Кильдиарова\не перибранное\Татьяне Михайл\проект_75 лет со Дня Победы (23)\развитие речи_лексическая тема_наша армия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lsob\Desktop\Кильдиарова\не перибранное\Татьяне Михайл\проект_75 лет со Дня Победы (23)\развитие речи_лексическая тема_наша армия\1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410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7D9F" w:rsidRDefault="00837D9F" w:rsidP="00837D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D9F" w:rsidRDefault="00837D9F" w:rsidP="00837D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D9F" w:rsidRDefault="00837D9F" w:rsidP="00837D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D9F" w:rsidRDefault="00837D9F" w:rsidP="00837D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D9F" w:rsidRDefault="00837D9F" w:rsidP="00837D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D9F" w:rsidRDefault="00837D9F" w:rsidP="00837D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D9F" w:rsidRDefault="00837D9F" w:rsidP="00837D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D9F" w:rsidRDefault="00837D9F" w:rsidP="00837D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D9F" w:rsidRDefault="00837D9F" w:rsidP="00837D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D9F" w:rsidRDefault="00837D9F" w:rsidP="00837D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D9F" w:rsidRDefault="00837D9F" w:rsidP="00837D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D9F" w:rsidRDefault="00837D9F" w:rsidP="00837D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D9F" w:rsidRPr="00837D9F" w:rsidRDefault="006F1FA5" w:rsidP="00837D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-911987</wp:posOffset>
            </wp:positionH>
            <wp:positionV relativeFrom="paragraph">
              <wp:posOffset>-549402</wp:posOffset>
            </wp:positionV>
            <wp:extent cx="3534918" cy="4998720"/>
            <wp:effectExtent l="19050" t="0" r="8382" b="0"/>
            <wp:wrapNone/>
            <wp:docPr id="8" name="Рисунок 8" descr="C:\Users\alsob\Desktop\Кильдиарова\не перибранное\Татьяне Михайл\проект_75 лет со Дня Победы (23)\развитие речи_лексическая тема_наша армия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lsob\Desktop\Кильдиарова\не перибранное\Татьяне Михайл\проект_75 лет со Дня Победы (23)\развитие речи_лексическая тема_наша армия\9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918" cy="499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37D9F" w:rsidRPr="00837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837D9F"/>
    <w:rsid w:val="006F1FA5"/>
    <w:rsid w:val="00837D9F"/>
    <w:rsid w:val="00E93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B18C3-4B13-43EC-8B8E-D4C87F5EE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Собакина</dc:creator>
  <cp:keywords/>
  <dc:description/>
  <cp:lastModifiedBy>Александра Собакина</cp:lastModifiedBy>
  <cp:revision>2</cp:revision>
  <dcterms:created xsi:type="dcterms:W3CDTF">2021-06-17T15:22:00Z</dcterms:created>
  <dcterms:modified xsi:type="dcterms:W3CDTF">2021-06-17T15:47:00Z</dcterms:modified>
</cp:coreProperties>
</file>