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05B" w:rsidRDefault="00E1405B" w:rsidP="00E1405B">
      <w:pPr>
        <w:pStyle w:val="c5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</w:rPr>
      </w:pPr>
      <w:r>
        <w:rPr>
          <w:rStyle w:val="c16"/>
          <w:b/>
          <w:bCs/>
        </w:rPr>
        <w:t>Интерактивные технологии в работе учителя-дефектолога со школьниками с ОВЗ</w:t>
      </w:r>
    </w:p>
    <w:p w:rsidR="0084719B" w:rsidRDefault="00E1405B" w:rsidP="0084719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</w:rPr>
      </w:pPr>
      <w:r w:rsidRPr="00E1405B">
        <w:rPr>
          <w:rStyle w:val="c16"/>
          <w:bCs/>
        </w:rPr>
        <w:t xml:space="preserve">В работе </w:t>
      </w:r>
      <w:r>
        <w:rPr>
          <w:rStyle w:val="c16"/>
          <w:bCs/>
        </w:rPr>
        <w:t xml:space="preserve">учителя-дефектолога, </w:t>
      </w:r>
      <w:r>
        <w:rPr>
          <w:rStyle w:val="c16"/>
          <w:bCs/>
        </w:rPr>
        <w:t xml:space="preserve">для </w:t>
      </w:r>
      <w:r>
        <w:rPr>
          <w:rStyle w:val="c16"/>
          <w:bCs/>
        </w:rPr>
        <w:t xml:space="preserve">хорошего результата, очень важна мотивация учащихся. Дети с ОВЗ - это определенная категория детей со своими психофизическими особенностями и возможностями. </w:t>
      </w:r>
      <w:r w:rsidRPr="00E1405B">
        <w:rPr>
          <w:bCs/>
        </w:rPr>
        <w:t>Информационные технологии открывают новые технологические варианты обучения, связанные с уникальными возможностями современных компьютеров и телекоммуникаций.</w:t>
      </w:r>
      <w:r w:rsidRPr="00E1405B">
        <w:t xml:space="preserve"> </w:t>
      </w:r>
      <w:r w:rsidRPr="00E1405B">
        <w:rPr>
          <w:bCs/>
        </w:rPr>
        <w:t xml:space="preserve">Интерактивность компьютерных технологий позволяет педагогу более успешно адаптировать учебный материал под особенности </w:t>
      </w:r>
      <w:r>
        <w:rPr>
          <w:bCs/>
        </w:rPr>
        <w:t>обучающихся с ОВЗ. И</w:t>
      </w:r>
      <w:r w:rsidRPr="00E1405B">
        <w:rPr>
          <w:bCs/>
        </w:rPr>
        <w:t>нтерактивная доска, позволил</w:t>
      </w:r>
      <w:r>
        <w:rPr>
          <w:bCs/>
        </w:rPr>
        <w:t>а</w:t>
      </w:r>
      <w:r w:rsidRPr="00E1405B">
        <w:rPr>
          <w:bCs/>
        </w:rPr>
        <w:t xml:space="preserve"> гармонично сочетать традиционные методики, решать многие проблемы в обучении детей с особыми потребностями.</w:t>
      </w:r>
      <w:r>
        <w:rPr>
          <w:bCs/>
        </w:rPr>
        <w:t xml:space="preserve"> Интерактивные технологии </w:t>
      </w:r>
      <w:r>
        <w:rPr>
          <w:rStyle w:val="c0"/>
        </w:rPr>
        <w:t>у</w:t>
      </w:r>
      <w:r w:rsidRPr="00E1405B">
        <w:rPr>
          <w:rStyle w:val="c0"/>
        </w:rPr>
        <w:t>силивает подачу материала, позволяя п</w:t>
      </w:r>
      <w:r>
        <w:rPr>
          <w:rStyle w:val="c0"/>
        </w:rPr>
        <w:t>едагогу</w:t>
      </w:r>
      <w:r w:rsidRPr="00E1405B">
        <w:rPr>
          <w:rStyle w:val="c0"/>
        </w:rPr>
        <w:t xml:space="preserve"> эффективно работать с веб-сайтами и другими ресурсами</w:t>
      </w:r>
      <w:r>
        <w:rPr>
          <w:rStyle w:val="c0"/>
        </w:rPr>
        <w:t>, д</w:t>
      </w:r>
      <w:r w:rsidRPr="00E1405B">
        <w:rPr>
          <w:rStyle w:val="c0"/>
        </w:rPr>
        <w:t>елает занятия интересными и увлекательными для учащихся благодаря разнообразному и динамичному использованию ресурсов, развивает мотивацию</w:t>
      </w:r>
      <w:r>
        <w:rPr>
          <w:rStyle w:val="c0"/>
        </w:rPr>
        <w:t>.</w:t>
      </w:r>
    </w:p>
    <w:p w:rsidR="0084719B" w:rsidRPr="0084719B" w:rsidRDefault="0084719B" w:rsidP="0084719B">
      <w:pPr>
        <w:pStyle w:val="c5"/>
        <w:shd w:val="clear" w:color="auto" w:fill="FFFFFF"/>
        <w:spacing w:before="0" w:beforeAutospacing="0" w:after="0" w:afterAutospacing="0"/>
        <w:ind w:firstLine="709"/>
        <w:jc w:val="both"/>
      </w:pPr>
      <w:r w:rsidRPr="0084719B">
        <w:rPr>
          <w:bCs/>
        </w:rPr>
        <w:t>Широкие возможности интерактивного оборудования (дети могут не только видеть картинку, но и прикасаться к ним, двигать, менять размер, форму, манипулировать объектами) позволили сделать занятия более интересными, динамичными, обычные занятия превратились в интересную и увлекательную игру. Именно в игре ребен</w:t>
      </w:r>
      <w:r>
        <w:rPr>
          <w:bCs/>
        </w:rPr>
        <w:t>ок обладает свободой творчества</w:t>
      </w:r>
      <w:r w:rsidRPr="0084719B">
        <w:rPr>
          <w:bCs/>
        </w:rPr>
        <w:t>. Компьютерные программы в игровой форме дают возможность посетить виртуальные музеи, галереи, очутиться с любимыми персонажами в самых удивительных уголках на планете.</w:t>
      </w:r>
      <w:r>
        <w:t xml:space="preserve"> </w:t>
      </w:r>
      <w:r w:rsidRPr="0084719B">
        <w:rPr>
          <w:bCs/>
        </w:rPr>
        <w:t xml:space="preserve">Я использую доску практически на всех занятиях – по </w:t>
      </w:r>
      <w:r>
        <w:rPr>
          <w:bCs/>
        </w:rPr>
        <w:t>развитию общей осведомлённостью</w:t>
      </w:r>
      <w:r w:rsidRPr="0084719B">
        <w:rPr>
          <w:bCs/>
        </w:rPr>
        <w:t>, математике, развитию речи,</w:t>
      </w:r>
      <w:r>
        <w:rPr>
          <w:bCs/>
        </w:rPr>
        <w:t xml:space="preserve"> познавательных процессов (</w:t>
      </w:r>
      <w:bookmarkStart w:id="0" w:name="_GoBack"/>
      <w:bookmarkEnd w:id="0"/>
      <w:r>
        <w:rPr>
          <w:bCs/>
        </w:rPr>
        <w:t>памяти, внимания, мышления, пространственно-временных представлений) и др.</w:t>
      </w:r>
    </w:p>
    <w:p w:rsidR="00E1405B" w:rsidRPr="00E1405B" w:rsidRDefault="00E1405B" w:rsidP="0084719B">
      <w:pPr>
        <w:pStyle w:val="c5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</w:rPr>
      </w:pPr>
      <w:r w:rsidRPr="00E1405B">
        <w:rPr>
          <w:rStyle w:val="c0"/>
        </w:rPr>
        <w:t>·</w:t>
      </w:r>
      <w:r w:rsidR="0084719B">
        <w:rPr>
          <w:rStyle w:val="c3"/>
          <w:rFonts w:ascii="Arial" w:hAnsi="Arial" w:cs="Arial"/>
        </w:rPr>
        <w:t>    </w:t>
      </w:r>
      <w:r w:rsidR="0084719B" w:rsidRPr="0084719B">
        <w:rPr>
          <w:rStyle w:val="c3"/>
        </w:rPr>
        <w:t>Интерактивные технологии</w:t>
      </w:r>
      <w:r w:rsidR="0084719B">
        <w:rPr>
          <w:rStyle w:val="c3"/>
        </w:rPr>
        <w:t xml:space="preserve"> </w:t>
      </w:r>
      <w:r w:rsidR="0084719B">
        <w:rPr>
          <w:rStyle w:val="c0"/>
        </w:rPr>
        <w:t>д</w:t>
      </w:r>
      <w:r w:rsidRPr="0084719B">
        <w:rPr>
          <w:rStyle w:val="c0"/>
        </w:rPr>
        <w:t>ела</w:t>
      </w:r>
      <w:r w:rsidR="0084719B">
        <w:rPr>
          <w:rStyle w:val="c0"/>
        </w:rPr>
        <w:t>ют</w:t>
      </w:r>
      <w:r w:rsidRPr="00E1405B">
        <w:rPr>
          <w:rStyle w:val="c0"/>
        </w:rPr>
        <w:t xml:space="preserve"> занятия интересными </w:t>
      </w:r>
      <w:r w:rsidR="0084719B">
        <w:rPr>
          <w:rFonts w:ascii="Calibri" w:hAnsi="Calibri" w:cs="Calibri"/>
        </w:rPr>
        <w:t xml:space="preserve">и </w:t>
      </w:r>
      <w:r w:rsidR="0084719B">
        <w:rPr>
          <w:rStyle w:val="c0"/>
        </w:rPr>
        <w:t>п</w:t>
      </w:r>
      <w:r w:rsidRPr="00E1405B">
        <w:rPr>
          <w:rStyle w:val="c0"/>
        </w:rPr>
        <w:t>редоставляет больше возможностей для участия в коллективной работе, развития личных и социальных навыков</w:t>
      </w:r>
      <w:r w:rsidR="0084719B">
        <w:rPr>
          <w:rStyle w:val="c0"/>
        </w:rPr>
        <w:t>.</w:t>
      </w:r>
    </w:p>
    <w:p w:rsidR="00E1405B" w:rsidRPr="00E1405B" w:rsidRDefault="0084719B" w:rsidP="0084719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Style w:val="c0"/>
        </w:rPr>
        <w:t>Детям</w:t>
      </w:r>
      <w:r w:rsidR="00E1405B" w:rsidRPr="00E1405B">
        <w:rPr>
          <w:rStyle w:val="c0"/>
        </w:rPr>
        <w:t xml:space="preserve"> не нужна клавиатура, чтобы работать с этим оборудованием, таким образом повышается вовлеченность учащихся с ограниченными возможностями</w:t>
      </w:r>
      <w:r>
        <w:rPr>
          <w:rStyle w:val="c0"/>
        </w:rPr>
        <w:t xml:space="preserve"> здоровья.</w:t>
      </w:r>
    </w:p>
    <w:p w:rsidR="00E1405B" w:rsidRPr="00E1405B" w:rsidRDefault="0084719B" w:rsidP="0084719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>
        <w:rPr>
          <w:rStyle w:val="c0"/>
        </w:rPr>
        <w:t>У</w:t>
      </w:r>
      <w:r w:rsidR="00E1405B" w:rsidRPr="00E1405B">
        <w:rPr>
          <w:rStyle w:val="c0"/>
        </w:rPr>
        <w:t xml:space="preserve">чащихся </w:t>
      </w:r>
      <w:r>
        <w:rPr>
          <w:rStyle w:val="c0"/>
        </w:rPr>
        <w:t>показывают положительную динамику в</w:t>
      </w:r>
      <w:r w:rsidR="00E1405B" w:rsidRPr="00E1405B">
        <w:rPr>
          <w:rStyle w:val="c0"/>
        </w:rPr>
        <w:t xml:space="preserve"> </w:t>
      </w:r>
      <w:r>
        <w:rPr>
          <w:rStyle w:val="c0"/>
        </w:rPr>
        <w:t xml:space="preserve">обучении, многие </w:t>
      </w:r>
      <w:r w:rsidR="00E1405B" w:rsidRPr="00E1405B">
        <w:rPr>
          <w:rStyle w:val="c0"/>
        </w:rPr>
        <w:t>стали больше интересоваться тем, что происходит на занятиях. Они активно</w:t>
      </w:r>
      <w:r>
        <w:rPr>
          <w:rStyle w:val="c0"/>
        </w:rPr>
        <w:t xml:space="preserve"> обсуждают новые темы и быстрее </w:t>
      </w:r>
      <w:r w:rsidR="00E1405B" w:rsidRPr="00E1405B">
        <w:rPr>
          <w:rStyle w:val="c0"/>
        </w:rPr>
        <w:t>запоминают материал.</w:t>
      </w:r>
      <w:r w:rsidR="00E1405B" w:rsidRPr="00E1405B">
        <w:br/>
      </w:r>
      <w:r w:rsidR="00E1405B" w:rsidRPr="00E1405B">
        <w:rPr>
          <w:rStyle w:val="c0"/>
        </w:rPr>
        <w:t xml:space="preserve">Важно понимать, что использование только </w:t>
      </w:r>
      <w:r>
        <w:rPr>
          <w:rStyle w:val="c0"/>
        </w:rPr>
        <w:t>интерактивных технологий</w:t>
      </w:r>
      <w:r w:rsidR="00E1405B" w:rsidRPr="00E1405B">
        <w:rPr>
          <w:rStyle w:val="c0"/>
        </w:rPr>
        <w:t xml:space="preserve"> не решит всех проблем моментально. И п</w:t>
      </w:r>
      <w:r>
        <w:rPr>
          <w:rStyle w:val="c0"/>
        </w:rPr>
        <w:t>едагогу</w:t>
      </w:r>
      <w:r w:rsidR="00E1405B" w:rsidRPr="00E1405B">
        <w:rPr>
          <w:rStyle w:val="c0"/>
        </w:rPr>
        <w:t xml:space="preserve"> совсем не обязан</w:t>
      </w:r>
      <w:r>
        <w:rPr>
          <w:rStyle w:val="c0"/>
        </w:rPr>
        <w:t>о</w:t>
      </w:r>
      <w:r w:rsidR="00E1405B" w:rsidRPr="00E1405B">
        <w:rPr>
          <w:rStyle w:val="c0"/>
        </w:rPr>
        <w:t xml:space="preserve"> работать с </w:t>
      </w:r>
      <w:r>
        <w:rPr>
          <w:rStyle w:val="c0"/>
        </w:rPr>
        <w:t xml:space="preserve">ними </w:t>
      </w:r>
      <w:r w:rsidR="00E1405B" w:rsidRPr="00E1405B">
        <w:rPr>
          <w:rStyle w:val="c0"/>
        </w:rPr>
        <w:t xml:space="preserve">постоянно, на каждом уроке. Иногда </w:t>
      </w:r>
      <w:r>
        <w:rPr>
          <w:rStyle w:val="c0"/>
        </w:rPr>
        <w:t xml:space="preserve">включение в работу </w:t>
      </w:r>
      <w:proofErr w:type="spellStart"/>
      <w:r>
        <w:rPr>
          <w:rStyle w:val="c0"/>
        </w:rPr>
        <w:t>интерактива</w:t>
      </w:r>
      <w:proofErr w:type="spellEnd"/>
      <w:r w:rsidR="00E1405B" w:rsidRPr="00E1405B">
        <w:rPr>
          <w:rStyle w:val="c0"/>
        </w:rPr>
        <w:t xml:space="preserve"> может пригодиться только в самом начале занятия или во время обсуждения.</w:t>
      </w:r>
    </w:p>
    <w:p w:rsidR="00E1405B" w:rsidRPr="00E1405B" w:rsidRDefault="00E1405B" w:rsidP="00E1405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D17A26" w:rsidRPr="00E1405B" w:rsidRDefault="00D17A26">
      <w:pPr>
        <w:rPr>
          <w:sz w:val="24"/>
          <w:szCs w:val="24"/>
        </w:rPr>
      </w:pPr>
    </w:p>
    <w:sectPr w:rsidR="00D17A26" w:rsidRPr="00E1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5E"/>
    <w:rsid w:val="0084719B"/>
    <w:rsid w:val="00921C5E"/>
    <w:rsid w:val="00D17A26"/>
    <w:rsid w:val="00E1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6E3E8-51B5-4995-A0DD-5390C9F3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1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1405B"/>
  </w:style>
  <w:style w:type="character" w:customStyle="1" w:styleId="c0">
    <w:name w:val="c0"/>
    <w:basedOn w:val="a0"/>
    <w:rsid w:val="00E1405B"/>
  </w:style>
  <w:style w:type="character" w:customStyle="1" w:styleId="c3">
    <w:name w:val="c3"/>
    <w:basedOn w:val="a0"/>
    <w:rsid w:val="00E1405B"/>
  </w:style>
  <w:style w:type="character" w:customStyle="1" w:styleId="c22">
    <w:name w:val="c22"/>
    <w:basedOn w:val="a0"/>
    <w:rsid w:val="00E1405B"/>
  </w:style>
  <w:style w:type="paragraph" w:customStyle="1" w:styleId="c2">
    <w:name w:val="c2"/>
    <w:basedOn w:val="a"/>
    <w:rsid w:val="00E1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14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2021-06-06T16:03:00Z</dcterms:created>
  <dcterms:modified xsi:type="dcterms:W3CDTF">2021-06-06T16:23:00Z</dcterms:modified>
</cp:coreProperties>
</file>