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08" w:rsidRDefault="003B12D6" w:rsidP="003B12D6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12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«Закаливание детей в летний период»</w:t>
      </w:r>
    </w:p>
    <w:p w:rsidR="003B12D6" w:rsidRDefault="003B12D6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Лето – замечательное время года. Дети играют на воздухе, закаляются, в полной мере используют природные факторы: свежий воздух, солнечные лучи и воду. </w:t>
      </w:r>
    </w:p>
    <w:p w:rsidR="003B12D6" w:rsidRDefault="003B12D6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 – это мощное средство профилактики заболеваний и укрепления здоровья. Закаливание в несколько раз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снижает число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простудных заболеваний, оказывает общеукрепляющее воздействие на организм. </w:t>
      </w:r>
    </w:p>
    <w:p w:rsidR="003B12D6" w:rsidRDefault="003B12D6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Закаливание не лечит, а предупреждает болезни, поэтому очень важно проводить профилактику закаливания. Закалять своего ребенка, значит не только дать возможность избежать в дальнейшем простудных заболеваний, но и значительно укрепить иммунитет. Главными помощниками в этом деле являются факторы окружающей среды – вода, воздух, солнечные лучи. В связи с этим в летнее время активно используются: водные процедуры, воздушные и солнечные ванны. Закаливание ребёнка можно начинать с первых недель жизни и следовать ему в дальнейшем.</w:t>
      </w:r>
    </w:p>
    <w:p w:rsidR="003B12D6" w:rsidRDefault="003B12D6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Абсолютных противопоказаний к закаливанию нет. Каждый человек должен закаляться всю жизнь и очень важно привить это и нашим детям. </w:t>
      </w:r>
    </w:p>
    <w:p w:rsidR="003B12D6" w:rsidRDefault="003B12D6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Закаливание воздухом повышает устойчивость организма к длительным воздействиям низких температур. Использование воздуха начинается с хорошей вентиляции помещения. Для принятия воздушных процедур лучшее время утром –</w:t>
      </w:r>
      <w:r w:rsidR="00985C57">
        <w:rPr>
          <w:rFonts w:ascii="Times New Roman" w:hAnsi="Times New Roman" w:cs="Times New Roman"/>
          <w:sz w:val="28"/>
          <w:szCs w:val="28"/>
          <w:lang w:eastAsia="ru-RU"/>
        </w:rPr>
        <w:t xml:space="preserve"> до обеда, после сна. При закаливании воздухом ни в коем случае нельзя доводить организм до озноба. Одно из самых эффективных средств – дневной сон на воздухе – в тени. Старайтесь, чтобы ребёнок, особенно летом, больше времени проводил на свежем воздухе. Прохладная погода не должна быть препятствием для прогулок.</w:t>
      </w:r>
    </w:p>
    <w:p w:rsidR="00985C57" w:rsidRDefault="00985C57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этап – закаливание детей водой. При обливании водой, купании – на тело человека оказывает положительное влияние. Обтирание кожи после любой водной процедуры сухим полотенцем обеспечивает хороший массаж, способствует лучшему кровообращению. Водные процедуры следует проводить после утреннего или дневного сна. Умывание – самый доступный вид закаливания. Ножные ванны способствуют закаливанию всего организма, а так же являются профилактикой плоскостопия. </w:t>
      </w:r>
    </w:p>
    <w:p w:rsidR="00985C57" w:rsidRDefault="00985C57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Морские купания являются наиболее сильным и комплексным закаливающим средством. Но время пребывания неокрепшего ребёнка в воде не должно превышать 4-5 минут. После этого необходимо постепенно увеличить время пребывания в водоёме до 10 минут. Категорически запрещается входить в воду сразу после солнечных ванн или оставаться в мокрой одежде после купания.</w:t>
      </w:r>
    </w:p>
    <w:p w:rsidR="00985C57" w:rsidRDefault="00985C57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нетрадиционным методам закаливания относится полоскание горла прохладной водой, но предварительно получив разрешение врача. Для большей эффективности можно использовать настои лекарственных трав.</w:t>
      </w:r>
    </w:p>
    <w:p w:rsidR="00985C57" w:rsidRDefault="00985C57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летний период с целью закаливания можно использовать душ. Душ действует сильнее, чем обливание или обтирание, так как оказывает массирующее действие. </w:t>
      </w:r>
    </w:p>
    <w:p w:rsidR="00985C57" w:rsidRDefault="00985C57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Закаливание солнцем – эффективное средство оздоровления и стимулирование роста ребёнка. Солнечные лучи повышают усидчивость к воздействиям окружающей среды, микробам, </w:t>
      </w:r>
      <w:r w:rsidR="00E01D74">
        <w:rPr>
          <w:rFonts w:ascii="Times New Roman" w:hAnsi="Times New Roman" w:cs="Times New Roman"/>
          <w:sz w:val="28"/>
          <w:szCs w:val="28"/>
          <w:lang w:eastAsia="ru-RU"/>
        </w:rPr>
        <w:t>повышает иммунитет, снижает риск заболеваний. Однако</w:t>
      </w:r>
      <w:proofErr w:type="gramStart"/>
      <w:r w:rsidR="00E01D7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01D74">
        <w:rPr>
          <w:rFonts w:ascii="Times New Roman" w:hAnsi="Times New Roman" w:cs="Times New Roman"/>
          <w:sz w:val="28"/>
          <w:szCs w:val="28"/>
          <w:lang w:eastAsia="ru-RU"/>
        </w:rPr>
        <w:t xml:space="preserve"> солнечные лучи повышают устойчивость, оказывают благоприятное воздействие на организм только при правильном пользовании. На время солнечных ванн всё тело обнажают, а на глаза надевают очки с тёмными стеклами, защищающими от солнца. Все дети во время приема солнечных ванн должны находиться под постоянным наблюдением взрослого. Курсы не должны превышать 15-20 минут. Активные движения, игры на воздухе так же оказывают закаливающее воздействие на детей.</w:t>
      </w:r>
    </w:p>
    <w:p w:rsidR="00E01D74" w:rsidRDefault="00E01D74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закаливания ребенок становится менее восприимчивым не только к резким изменениям температуры, простудным заболеваниям, но и другим инфекционным болезням.</w:t>
      </w:r>
    </w:p>
    <w:p w:rsidR="00E01D74" w:rsidRDefault="00E01D74" w:rsidP="003B12D6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D74" w:rsidRDefault="00E01D74" w:rsidP="00E01D74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ИСПОЛЬЗОВАННЫХ ИНТЕРНЕ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ИСТОЧНИКОВ</w:t>
      </w:r>
    </w:p>
    <w:p w:rsidR="00E01D74" w:rsidRDefault="00E01D74" w:rsidP="00E01D74">
      <w:pPr>
        <w:pStyle w:val="a3"/>
        <w:numPr>
          <w:ilvl w:val="0"/>
          <w:numId w:val="15"/>
        </w:num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122D7A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https://nsportal.ru/detskiy-sad/materialy-dlya-roditeley/2019/07/21/konsultatsiya-dlya-roditeley-na-temu-leto-pora</w:t>
        </w:r>
      </w:hyperlink>
    </w:p>
    <w:p w:rsidR="00E01D74" w:rsidRDefault="00E01D74" w:rsidP="00E01D74">
      <w:pPr>
        <w:pStyle w:val="a3"/>
        <w:numPr>
          <w:ilvl w:val="0"/>
          <w:numId w:val="15"/>
        </w:num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Pr="00122D7A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https://ds118.ru/letnyaya-ozdorovitelnaya-rabota/zakalivanie-detej-letom/</w:t>
        </w:r>
      </w:hyperlink>
    </w:p>
    <w:p w:rsidR="00E01D74" w:rsidRDefault="00E01D74" w:rsidP="00E01D74">
      <w:pPr>
        <w:pStyle w:val="a3"/>
        <w:numPr>
          <w:ilvl w:val="0"/>
          <w:numId w:val="15"/>
        </w:num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Pr="00122D7A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https://ds6-lastochka.ru/index.php/gazeta-my-zdorovyu-skazhem-da?layout=edit&amp;id=37</w:t>
        </w:r>
      </w:hyperlink>
    </w:p>
    <w:p w:rsidR="00E01D74" w:rsidRDefault="00E01D74" w:rsidP="00E01D74">
      <w:pPr>
        <w:pStyle w:val="a3"/>
        <w:numPr>
          <w:ilvl w:val="0"/>
          <w:numId w:val="15"/>
        </w:num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Pr="00122D7A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https://www.maam.ru/detskijsad/kupanie-prekrasnoe-zakalivayusche-sredstvo-konsultacija-dlja-roditelei.html</w:t>
        </w:r>
      </w:hyperlink>
    </w:p>
    <w:p w:rsidR="00E01D74" w:rsidRDefault="00E01D74" w:rsidP="00E01D74">
      <w:pPr>
        <w:pStyle w:val="a3"/>
        <w:numPr>
          <w:ilvl w:val="0"/>
          <w:numId w:val="15"/>
        </w:num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Pr="00122D7A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https://ds499nsk.edusite.ru/p51aa1.html</w:t>
        </w:r>
      </w:hyperlink>
    </w:p>
    <w:p w:rsidR="00E01D74" w:rsidRDefault="00E01D74" w:rsidP="00E01D74">
      <w:pPr>
        <w:pStyle w:val="a3"/>
        <w:numPr>
          <w:ilvl w:val="0"/>
          <w:numId w:val="15"/>
        </w:num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01D74">
        <w:rPr>
          <w:rFonts w:ascii="Times New Roman" w:hAnsi="Times New Roman" w:cs="Times New Roman"/>
          <w:sz w:val="28"/>
          <w:szCs w:val="28"/>
          <w:lang w:eastAsia="ru-RU"/>
        </w:rPr>
        <w:t>https://www.detskisad242.ru/</w:t>
      </w:r>
    </w:p>
    <w:p w:rsidR="00E01D74" w:rsidRPr="00E01D74" w:rsidRDefault="00E01D74" w:rsidP="00E01D74">
      <w:p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01D74" w:rsidRPr="00E0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8D" w:rsidRDefault="000F598D" w:rsidP="007A76D4">
      <w:pPr>
        <w:spacing w:after="0" w:line="240" w:lineRule="auto"/>
      </w:pPr>
      <w:r>
        <w:separator/>
      </w:r>
    </w:p>
  </w:endnote>
  <w:endnote w:type="continuationSeparator" w:id="0">
    <w:p w:rsidR="000F598D" w:rsidRDefault="000F598D" w:rsidP="007A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8D" w:rsidRDefault="000F598D" w:rsidP="007A76D4">
      <w:pPr>
        <w:spacing w:after="0" w:line="240" w:lineRule="auto"/>
      </w:pPr>
      <w:r>
        <w:separator/>
      </w:r>
    </w:p>
  </w:footnote>
  <w:footnote w:type="continuationSeparator" w:id="0">
    <w:p w:rsidR="000F598D" w:rsidRDefault="000F598D" w:rsidP="007A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82E"/>
    <w:multiLevelType w:val="hybridMultilevel"/>
    <w:tmpl w:val="66287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2A81"/>
    <w:multiLevelType w:val="hybridMultilevel"/>
    <w:tmpl w:val="7F846B40"/>
    <w:lvl w:ilvl="0" w:tplc="5838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A1630"/>
    <w:multiLevelType w:val="hybridMultilevel"/>
    <w:tmpl w:val="BE22D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11F3B"/>
    <w:multiLevelType w:val="hybridMultilevel"/>
    <w:tmpl w:val="AD9A7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F0C4C"/>
    <w:multiLevelType w:val="hybridMultilevel"/>
    <w:tmpl w:val="97E6E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8098E"/>
    <w:multiLevelType w:val="hybridMultilevel"/>
    <w:tmpl w:val="077C790E"/>
    <w:lvl w:ilvl="0" w:tplc="5994FF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05CAB"/>
    <w:multiLevelType w:val="hybridMultilevel"/>
    <w:tmpl w:val="C91A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83AD7"/>
    <w:multiLevelType w:val="hybridMultilevel"/>
    <w:tmpl w:val="FEE8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D4D26"/>
    <w:multiLevelType w:val="hybridMultilevel"/>
    <w:tmpl w:val="23EED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05B69"/>
    <w:multiLevelType w:val="hybridMultilevel"/>
    <w:tmpl w:val="4C48E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40CAB"/>
    <w:multiLevelType w:val="hybridMultilevel"/>
    <w:tmpl w:val="36D28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E012F"/>
    <w:multiLevelType w:val="hybridMultilevel"/>
    <w:tmpl w:val="49B29024"/>
    <w:lvl w:ilvl="0" w:tplc="56CAF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924E6"/>
    <w:multiLevelType w:val="hybridMultilevel"/>
    <w:tmpl w:val="340CFAF2"/>
    <w:lvl w:ilvl="0" w:tplc="300A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AA11BF"/>
    <w:multiLevelType w:val="hybridMultilevel"/>
    <w:tmpl w:val="2884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A1BFA"/>
    <w:multiLevelType w:val="hybridMultilevel"/>
    <w:tmpl w:val="0388D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80"/>
    <w:rsid w:val="00035FEF"/>
    <w:rsid w:val="00036EEB"/>
    <w:rsid w:val="000B692F"/>
    <w:rsid w:val="000F598D"/>
    <w:rsid w:val="0011089D"/>
    <w:rsid w:val="00152A53"/>
    <w:rsid w:val="0019284E"/>
    <w:rsid w:val="00314944"/>
    <w:rsid w:val="00337448"/>
    <w:rsid w:val="00347067"/>
    <w:rsid w:val="00390DBE"/>
    <w:rsid w:val="003B12D6"/>
    <w:rsid w:val="0043360A"/>
    <w:rsid w:val="005116AA"/>
    <w:rsid w:val="007A76D4"/>
    <w:rsid w:val="007D73F5"/>
    <w:rsid w:val="008F3580"/>
    <w:rsid w:val="00985C57"/>
    <w:rsid w:val="00AC4908"/>
    <w:rsid w:val="00B56ECC"/>
    <w:rsid w:val="00BB6577"/>
    <w:rsid w:val="00E01D74"/>
    <w:rsid w:val="00ED0D58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6D4"/>
  </w:style>
  <w:style w:type="paragraph" w:styleId="a6">
    <w:name w:val="footer"/>
    <w:basedOn w:val="a"/>
    <w:link w:val="a7"/>
    <w:uiPriority w:val="99"/>
    <w:unhideWhenUsed/>
    <w:rsid w:val="007A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6D4"/>
  </w:style>
  <w:style w:type="table" w:styleId="-2">
    <w:name w:val="Light Shading Accent 2"/>
    <w:basedOn w:val="a1"/>
    <w:uiPriority w:val="60"/>
    <w:rsid w:val="005116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8">
    <w:name w:val="Table Grid"/>
    <w:basedOn w:val="a1"/>
    <w:uiPriority w:val="59"/>
    <w:rsid w:val="0033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0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1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6D4"/>
  </w:style>
  <w:style w:type="paragraph" w:styleId="a6">
    <w:name w:val="footer"/>
    <w:basedOn w:val="a"/>
    <w:link w:val="a7"/>
    <w:uiPriority w:val="99"/>
    <w:unhideWhenUsed/>
    <w:rsid w:val="007A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6D4"/>
  </w:style>
  <w:style w:type="table" w:styleId="-2">
    <w:name w:val="Light Shading Accent 2"/>
    <w:basedOn w:val="a1"/>
    <w:uiPriority w:val="60"/>
    <w:rsid w:val="005116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8">
    <w:name w:val="Table Grid"/>
    <w:basedOn w:val="a1"/>
    <w:uiPriority w:val="59"/>
    <w:rsid w:val="0033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0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1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9/07/21/konsultatsiya-dlya-roditeley-na-temu-leto-por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s499nsk.edusite.ru/p51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kupanie-prekrasnoe-zakalivayusche-sredstvo-konsultacija-dlja-roditele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6-lastochka.ru/index.php/gazeta-my-zdorovyu-skazhem-da?layout=edit&amp;id=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18.ru/letnyaya-ozdorovitelnaya-rabota/zakalivanie-detej-let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2021-01-10T15:22:00Z</cp:lastPrinted>
  <dcterms:created xsi:type="dcterms:W3CDTF">2021-06-26T14:52:00Z</dcterms:created>
  <dcterms:modified xsi:type="dcterms:W3CDTF">2021-06-26T14:53:00Z</dcterms:modified>
</cp:coreProperties>
</file>