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7BFD" w14:textId="77777777" w:rsidR="00D84DAF" w:rsidRPr="004B4149" w:rsidRDefault="0016110E" w:rsidP="0016110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B4149">
        <w:rPr>
          <w:rFonts w:ascii="Times New Roman" w:hAnsi="Times New Roman" w:cs="Times New Roman"/>
          <w:b/>
          <w:sz w:val="40"/>
          <w:szCs w:val="40"/>
          <w:u w:val="single"/>
        </w:rPr>
        <w:t>Современные инновационные технологии по физической культуре</w:t>
      </w:r>
    </w:p>
    <w:p w14:paraId="6BF8766B" w14:textId="77777777" w:rsidR="0016110E" w:rsidRPr="008856CB" w:rsidRDefault="00724C4F" w:rsidP="0016110E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856CB">
        <w:rPr>
          <w:rFonts w:ascii="Times New Roman" w:hAnsi="Times New Roman" w:cs="Times New Roman"/>
          <w:color w:val="333333"/>
          <w:sz w:val="28"/>
          <w:szCs w:val="28"/>
        </w:rPr>
        <w:t xml:space="preserve">     Две</w:t>
      </w:r>
      <w:r w:rsidR="0016110E" w:rsidRPr="008856CB">
        <w:rPr>
          <w:rFonts w:ascii="Times New Roman" w:hAnsi="Times New Roman" w:cs="Times New Roman"/>
          <w:color w:val="333333"/>
          <w:sz w:val="28"/>
          <w:szCs w:val="28"/>
        </w:rPr>
        <w:t xml:space="preserve"> главные социальные задачи Закона Российской Федерации «Об образовании» - развитие образовательных систем, обеспечение высокого качества образования и сохранения и укрепления состояния здоровья учащихся и педагогов. Главная же задача учителя - сделать  урок интересным, занимательным, а также </w:t>
      </w:r>
      <w:r w:rsidRPr="008856CB">
        <w:rPr>
          <w:rFonts w:ascii="Times New Roman" w:hAnsi="Times New Roman" w:cs="Times New Roman"/>
          <w:color w:val="333333"/>
          <w:sz w:val="28"/>
          <w:szCs w:val="28"/>
        </w:rPr>
        <w:t xml:space="preserve">сохранить здоровье учащихся и </w:t>
      </w:r>
      <w:r w:rsidR="0016110E" w:rsidRPr="008856CB">
        <w:rPr>
          <w:rFonts w:ascii="Times New Roman" w:hAnsi="Times New Roman" w:cs="Times New Roman"/>
          <w:color w:val="333333"/>
          <w:sz w:val="28"/>
          <w:szCs w:val="28"/>
        </w:rPr>
        <w:t>привить основы здорового образа жизни. Поэтому требуется введение инновационных педагогических технологий в преподавании физической культуры, направленные на развитие физических качеств у учащихся.</w:t>
      </w:r>
    </w:p>
    <w:p w14:paraId="35E3DB16" w14:textId="77777777" w:rsidR="00724C4F" w:rsidRPr="008856CB" w:rsidRDefault="00724C4F" w:rsidP="0016110E">
      <w:pPr>
        <w:jc w:val="both"/>
        <w:rPr>
          <w:rFonts w:ascii="Times New Roman" w:hAnsi="Times New Roman" w:cs="Times New Roman"/>
          <w:sz w:val="28"/>
          <w:szCs w:val="28"/>
        </w:rPr>
      </w:pPr>
      <w:r w:rsidRPr="008856CB">
        <w:rPr>
          <w:rFonts w:ascii="Times New Roman" w:hAnsi="Times New Roman" w:cs="Times New Roman"/>
          <w:sz w:val="28"/>
          <w:szCs w:val="28"/>
        </w:rPr>
        <w:t xml:space="preserve">     Возвращаясь к теме проведения интересного урока, можно выделить следующие интересные идеи:</w:t>
      </w:r>
    </w:p>
    <w:p w14:paraId="0158AA58" w14:textId="77777777" w:rsidR="00724C4F" w:rsidRPr="008856CB" w:rsidRDefault="00724C4F" w:rsidP="00724C4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56CB">
        <w:rPr>
          <w:b/>
          <w:bCs/>
          <w:color w:val="333333"/>
          <w:sz w:val="28"/>
          <w:szCs w:val="28"/>
        </w:rPr>
        <w:t>Формы организации и виды уроков:</w:t>
      </w:r>
    </w:p>
    <w:p w14:paraId="418BB328" w14:textId="77777777" w:rsidR="00724C4F" w:rsidRPr="008856CB" w:rsidRDefault="00724C4F" w:rsidP="00724C4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56CB">
        <w:rPr>
          <w:color w:val="333333"/>
          <w:sz w:val="28"/>
          <w:szCs w:val="28"/>
        </w:rPr>
        <w:t>Урок-игра</w:t>
      </w:r>
    </w:p>
    <w:p w14:paraId="2764E06C" w14:textId="77777777" w:rsidR="00724C4F" w:rsidRPr="008856CB" w:rsidRDefault="00724C4F" w:rsidP="00724C4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56CB">
        <w:rPr>
          <w:color w:val="333333"/>
          <w:sz w:val="28"/>
          <w:szCs w:val="28"/>
        </w:rPr>
        <w:t>Урок-соревнование</w:t>
      </w:r>
    </w:p>
    <w:p w14:paraId="64025AD6" w14:textId="77777777" w:rsidR="00724C4F" w:rsidRPr="008856CB" w:rsidRDefault="00724C4F" w:rsidP="00724C4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56CB">
        <w:rPr>
          <w:color w:val="333333"/>
          <w:sz w:val="28"/>
          <w:szCs w:val="28"/>
        </w:rPr>
        <w:t>Урок-турнир</w:t>
      </w:r>
    </w:p>
    <w:p w14:paraId="4963A825" w14:textId="77777777" w:rsidR="00724C4F" w:rsidRPr="008856CB" w:rsidRDefault="00724C4F" w:rsidP="00724C4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56CB">
        <w:rPr>
          <w:color w:val="333333"/>
          <w:sz w:val="28"/>
          <w:szCs w:val="28"/>
        </w:rPr>
        <w:t>Интегрированный урок</w:t>
      </w:r>
    </w:p>
    <w:p w14:paraId="0F367C92" w14:textId="77777777" w:rsidR="00724C4F" w:rsidRPr="008856CB" w:rsidRDefault="00724C4F" w:rsidP="00724C4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56CB">
        <w:rPr>
          <w:b/>
          <w:bCs/>
          <w:color w:val="333333"/>
          <w:sz w:val="28"/>
          <w:szCs w:val="28"/>
        </w:rPr>
        <w:t>Условия:</w:t>
      </w:r>
    </w:p>
    <w:p w14:paraId="38559A72" w14:textId="77777777" w:rsidR="00724C4F" w:rsidRPr="008856CB" w:rsidRDefault="00724C4F" w:rsidP="00724C4F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56CB">
        <w:rPr>
          <w:color w:val="333333"/>
          <w:sz w:val="28"/>
          <w:szCs w:val="28"/>
        </w:rPr>
        <w:t>Личностно-ориентированный подход в обучении</w:t>
      </w:r>
    </w:p>
    <w:p w14:paraId="4712E41A" w14:textId="77777777" w:rsidR="00724C4F" w:rsidRPr="008856CB" w:rsidRDefault="00724C4F" w:rsidP="00724C4F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56CB">
        <w:rPr>
          <w:color w:val="333333"/>
          <w:sz w:val="28"/>
          <w:szCs w:val="28"/>
        </w:rPr>
        <w:t>Компетентностный подход</w:t>
      </w:r>
    </w:p>
    <w:p w14:paraId="3AC5875F" w14:textId="77777777" w:rsidR="00724C4F" w:rsidRPr="008856CB" w:rsidRDefault="00724C4F" w:rsidP="00724C4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56CB">
        <w:rPr>
          <w:b/>
          <w:bCs/>
          <w:color w:val="333333"/>
          <w:sz w:val="28"/>
          <w:szCs w:val="28"/>
        </w:rPr>
        <w:t>Ожидаемый результат:</w:t>
      </w:r>
    </w:p>
    <w:p w14:paraId="46E71DC1" w14:textId="77777777" w:rsidR="00724C4F" w:rsidRPr="008856CB" w:rsidRDefault="00724C4F" w:rsidP="00724C4F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56CB">
        <w:rPr>
          <w:color w:val="333333"/>
          <w:sz w:val="28"/>
          <w:szCs w:val="28"/>
        </w:rPr>
        <w:t>Повышенный уровень физической активности и самостоятельности учащихся</w:t>
      </w:r>
    </w:p>
    <w:p w14:paraId="2B6D5194" w14:textId="77777777" w:rsidR="00724C4F" w:rsidRPr="008856CB" w:rsidRDefault="00724C4F" w:rsidP="00724C4F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56CB">
        <w:rPr>
          <w:color w:val="333333"/>
          <w:sz w:val="28"/>
          <w:szCs w:val="28"/>
        </w:rPr>
        <w:t>Активизация внеурочной  деятельности школьников</w:t>
      </w:r>
    </w:p>
    <w:p w14:paraId="1BDF53CA" w14:textId="77777777" w:rsidR="00724C4F" w:rsidRPr="008856CB" w:rsidRDefault="00724C4F" w:rsidP="00724C4F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56CB">
        <w:rPr>
          <w:color w:val="333333"/>
          <w:sz w:val="28"/>
          <w:szCs w:val="28"/>
        </w:rPr>
        <w:t>Улучшение здоровья учащихся</w:t>
      </w:r>
    </w:p>
    <w:p w14:paraId="619E28A0" w14:textId="77777777" w:rsidR="00724C4F" w:rsidRPr="008856CB" w:rsidRDefault="00724C4F" w:rsidP="00C0546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856CB">
        <w:rPr>
          <w:color w:val="333333"/>
          <w:sz w:val="28"/>
          <w:szCs w:val="28"/>
        </w:rPr>
        <w:t>Наилучший воспитательный результат получается, когда ты опираешься на успех ученика. Ученик, ощущая вкус победы, с удовольствием идет дальше и развивается.</w:t>
      </w:r>
    </w:p>
    <w:p w14:paraId="0B895D77" w14:textId="77777777" w:rsidR="00724C4F" w:rsidRPr="008856CB" w:rsidRDefault="00724C4F" w:rsidP="00C0546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856CB">
        <w:rPr>
          <w:color w:val="333333"/>
          <w:sz w:val="28"/>
          <w:szCs w:val="28"/>
        </w:rPr>
        <w:t xml:space="preserve">     Помимо традиционных методов обучения, есть и инновационные активные формы  обучения: проектирование,  проблемные лекции, элементы передовых педагогических технологий.</w:t>
      </w:r>
    </w:p>
    <w:p w14:paraId="2FD361D1" w14:textId="77777777" w:rsidR="00AD1A82" w:rsidRPr="008856CB" w:rsidRDefault="00AD1A82" w:rsidP="00C0546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856CB">
        <w:rPr>
          <w:color w:val="333333"/>
          <w:sz w:val="28"/>
          <w:szCs w:val="28"/>
        </w:rPr>
        <w:t xml:space="preserve">     Для каждого обучающегося создана индивидуальная образовательная траектория, которая учитывает индивидуальный тип телосложения, физическую подготовленность, состояние здоровья. В связи с этим ребятам </w:t>
      </w:r>
      <w:r w:rsidRPr="008856CB">
        <w:rPr>
          <w:color w:val="333333"/>
          <w:sz w:val="28"/>
          <w:szCs w:val="28"/>
        </w:rPr>
        <w:lastRenderedPageBreak/>
        <w:t>предлагаются упражнения различной степени сложности, предоставляется возможность постепенного овладения необходимыми умениями и навыками. Помимо развития физических качеств, формируются навыки самооценки и самоконтроля при  выполнении упражнений у учащихся.</w:t>
      </w:r>
    </w:p>
    <w:p w14:paraId="5B5C629F" w14:textId="77777777" w:rsidR="00F05864" w:rsidRDefault="00F05864" w:rsidP="00C0546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856CB">
        <w:rPr>
          <w:color w:val="333333"/>
          <w:sz w:val="28"/>
          <w:szCs w:val="28"/>
        </w:rPr>
        <w:t xml:space="preserve">      Во все времена здоровье считалось для человека единственной, абсолютной ценностью, влияющее на все сферы человеческой деятельности, способствует полноценному включению человека в социальную реальность, реализации  задуманных им планов, оно – залог активной насыщенной жизни и долголетия. На уроках физкультуры уделяется внимание развитию практических навыков, необходимых в разных физических ситуациях. Я использую новые инновационные направления на уроках физической культуры, которые формируют у учащихся мировоззрение здорового образа жизни. Для этого на уроках ученики должны быть мотивированы на положительный результат и доброжелательное отношение друг к другу. Такого эффекта достигаю при комплексном использовании всего арсенала методов и средств обучения, наиболее результативными из которых являются – метод </w:t>
      </w:r>
      <w:r w:rsidRPr="008856CB">
        <w:rPr>
          <w:b/>
          <w:bCs/>
          <w:color w:val="333333"/>
          <w:sz w:val="28"/>
          <w:szCs w:val="28"/>
        </w:rPr>
        <w:t>имитации</w:t>
      </w:r>
      <w:r w:rsidRPr="008856CB">
        <w:rPr>
          <w:color w:val="333333"/>
          <w:sz w:val="28"/>
          <w:szCs w:val="28"/>
        </w:rPr>
        <w:t>, метод проектов, игровой, метод регламентированного упражнения, методы анализа, сравнения, соревновательный метод</w:t>
      </w:r>
      <w:r w:rsidR="00C0546E" w:rsidRPr="008856CB">
        <w:rPr>
          <w:color w:val="333333"/>
          <w:sz w:val="28"/>
          <w:szCs w:val="28"/>
        </w:rPr>
        <w:t>.</w:t>
      </w:r>
    </w:p>
    <w:p w14:paraId="0240437C" w14:textId="77777777" w:rsidR="00905825" w:rsidRDefault="00905825" w:rsidP="0090582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color w:val="333333"/>
          <w:sz w:val="28"/>
          <w:szCs w:val="28"/>
        </w:rPr>
        <w:t xml:space="preserve">    </w:t>
      </w:r>
      <w:r w:rsidRPr="00DC724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Сегодня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все</w:t>
      </w:r>
      <w:r w:rsidRPr="00DC724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сфер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ы человеческой деятельности связаны с фи</w:t>
      </w:r>
      <w:r w:rsidRPr="00DC724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зической культурой, поскольку физическая культура и спорт - общепризнанные материальные и духовные ценности общества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14:paraId="766997BA" w14:textId="77777777" w:rsidR="00905825" w:rsidRPr="00905825" w:rsidRDefault="00905825" w:rsidP="00905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EEB6CE" w14:textId="77777777" w:rsidR="00905825" w:rsidRPr="008856CB" w:rsidRDefault="00905825" w:rsidP="009058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56CB">
        <w:rPr>
          <w:color w:val="333333"/>
          <w:sz w:val="28"/>
          <w:szCs w:val="28"/>
        </w:rPr>
        <w:t xml:space="preserve">    Роль уроков физической культуры возрастает в связи с проблемой сохранения здоровья и развития физического потенциала обучающихся. Результативность воспитания и обучения во многом зависит от личности учителя.</w:t>
      </w:r>
    </w:p>
    <w:p w14:paraId="1FE7CD89" w14:textId="77777777" w:rsidR="00905825" w:rsidRDefault="00905825" w:rsidP="009058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56CB">
        <w:rPr>
          <w:color w:val="333333"/>
          <w:sz w:val="28"/>
          <w:szCs w:val="28"/>
        </w:rPr>
        <w:t xml:space="preserve">   Здоровье обучающихся с возрастом ухудшается: их функциональные возможности в ходе учебы снижаются. Базовое образование должно не ухудшать, а улучшать здоровье обучающихся посредством совершенствования их знаний, формирования умений и навыков укреплять свое здоровье и здоровье окружающих, поэтому одной из наиболее </w:t>
      </w:r>
      <w:r w:rsidRPr="008856CB">
        <w:rPr>
          <w:b/>
          <w:bCs/>
          <w:color w:val="333333"/>
          <w:sz w:val="28"/>
          <w:szCs w:val="28"/>
        </w:rPr>
        <w:t>важных задач</w:t>
      </w:r>
      <w:r w:rsidRPr="008856CB">
        <w:rPr>
          <w:color w:val="333333"/>
          <w:sz w:val="28"/>
          <w:szCs w:val="28"/>
        </w:rPr>
        <w:t> на современном этапе обучения обучающихся считается развитие физических качеств.</w:t>
      </w:r>
    </w:p>
    <w:p w14:paraId="1AC4CC4D" w14:textId="77777777" w:rsidR="00905825" w:rsidRPr="008856CB" w:rsidRDefault="00905825" w:rsidP="009058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DC7248">
        <w:rPr>
          <w:color w:val="333333"/>
          <w:sz w:val="28"/>
          <w:szCs w:val="28"/>
        </w:rPr>
        <w:t xml:space="preserve">В качестве основного критерия итоговой оценки успеваемости избрана посещаемость занятий, ориентированных, прежде всего на индивидуальные темпы развития двигательных способностей, а не на выполнение учебных </w:t>
      </w:r>
      <w:r>
        <w:rPr>
          <w:color w:val="333333"/>
          <w:sz w:val="28"/>
          <w:szCs w:val="28"/>
        </w:rPr>
        <w:t>нормативов, полнота</w:t>
      </w:r>
      <w:r w:rsidRPr="00DC7248">
        <w:rPr>
          <w:color w:val="333333"/>
          <w:sz w:val="28"/>
          <w:szCs w:val="28"/>
        </w:rPr>
        <w:t xml:space="preserve"> приобретенных теоретич</w:t>
      </w:r>
      <w:r>
        <w:rPr>
          <w:color w:val="333333"/>
          <w:sz w:val="28"/>
          <w:szCs w:val="28"/>
        </w:rPr>
        <w:t>еских знаний, работоспособность на уроке, участие</w:t>
      </w:r>
      <w:r w:rsidRPr="00DC7248">
        <w:rPr>
          <w:color w:val="333333"/>
          <w:sz w:val="28"/>
          <w:szCs w:val="28"/>
        </w:rPr>
        <w:t xml:space="preserve"> в спортивной жизни школы.</w:t>
      </w:r>
    </w:p>
    <w:p w14:paraId="0ADE5D0C" w14:textId="77777777" w:rsidR="00C0546E" w:rsidRDefault="00C0546E" w:rsidP="00C0546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56CB">
        <w:rPr>
          <w:color w:val="333333"/>
          <w:sz w:val="28"/>
          <w:szCs w:val="28"/>
        </w:rPr>
        <w:t xml:space="preserve">      На занятиях со старшими классами особое место отвожу силовой</w:t>
      </w:r>
      <w:r w:rsidR="00743A62">
        <w:rPr>
          <w:color w:val="333333"/>
          <w:sz w:val="28"/>
          <w:szCs w:val="28"/>
        </w:rPr>
        <w:t xml:space="preserve">, </w:t>
      </w:r>
      <w:proofErr w:type="spellStart"/>
      <w:r w:rsidR="00743A62">
        <w:rPr>
          <w:color w:val="333333"/>
          <w:sz w:val="28"/>
          <w:szCs w:val="28"/>
        </w:rPr>
        <w:t>пилатыс</w:t>
      </w:r>
      <w:proofErr w:type="spellEnd"/>
      <w:r w:rsidR="00743A62">
        <w:rPr>
          <w:color w:val="333333"/>
          <w:sz w:val="28"/>
          <w:szCs w:val="28"/>
        </w:rPr>
        <w:t xml:space="preserve">, </w:t>
      </w:r>
      <w:proofErr w:type="spellStart"/>
      <w:r w:rsidR="005F25F0">
        <w:rPr>
          <w:color w:val="333333"/>
          <w:sz w:val="28"/>
          <w:szCs w:val="28"/>
        </w:rPr>
        <w:t>стрейчингу</w:t>
      </w:r>
      <w:proofErr w:type="spellEnd"/>
      <w:r w:rsidR="005F25F0">
        <w:rPr>
          <w:color w:val="333333"/>
          <w:sz w:val="28"/>
          <w:szCs w:val="28"/>
        </w:rPr>
        <w:t xml:space="preserve">, </w:t>
      </w:r>
      <w:r w:rsidR="00743A62">
        <w:rPr>
          <w:color w:val="333333"/>
          <w:sz w:val="28"/>
          <w:szCs w:val="28"/>
        </w:rPr>
        <w:t xml:space="preserve">йоге, дыхательной гимнастике </w:t>
      </w:r>
      <w:r w:rsidRPr="008856CB">
        <w:rPr>
          <w:color w:val="333333"/>
          <w:sz w:val="28"/>
          <w:szCs w:val="28"/>
        </w:rPr>
        <w:t xml:space="preserve"> и общей физической подготовке. Ученики получают такую физическую нагрузку, которую они </w:t>
      </w:r>
      <w:r w:rsidRPr="008856CB">
        <w:rPr>
          <w:color w:val="333333"/>
          <w:sz w:val="28"/>
          <w:szCs w:val="28"/>
        </w:rPr>
        <w:lastRenderedPageBreak/>
        <w:t>способны выдержать без ущерба для здоровья. Такой результат достигается в результате использования всего арсенала методов: метода максимальных усилий, метода динамических усилий, «ударного» метода. Регулярно  применяются игровые методики, здоровьесберегающие технологии, методика мониторинга. Результатом деятельности по укреплению здоровья обучающихся является снижение заболеваний в школе.</w:t>
      </w:r>
    </w:p>
    <w:p w14:paraId="0FA45C3F" w14:textId="77777777" w:rsidR="00743A62" w:rsidRDefault="00905825" w:rsidP="00C0546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5F25F0" w:rsidRPr="00DC7248">
        <w:rPr>
          <w:color w:val="333333"/>
          <w:sz w:val="28"/>
          <w:szCs w:val="28"/>
        </w:rPr>
        <w:t xml:space="preserve">Физическая культура в школе направлена теперь на массовое привлечение </w:t>
      </w:r>
      <w:r w:rsidR="005F25F0">
        <w:rPr>
          <w:color w:val="333333"/>
          <w:sz w:val="28"/>
          <w:szCs w:val="28"/>
        </w:rPr>
        <w:t>учащихся</w:t>
      </w:r>
      <w:r w:rsidR="005F25F0" w:rsidRPr="00DC7248">
        <w:rPr>
          <w:color w:val="333333"/>
          <w:sz w:val="28"/>
          <w:szCs w:val="28"/>
        </w:rPr>
        <w:t xml:space="preserve"> к занятиям физической культурой и спортом. В частности предлагается возможность теоретического изучения предмета всем </w:t>
      </w:r>
      <w:r w:rsidR="005F25F0">
        <w:rPr>
          <w:color w:val="333333"/>
          <w:sz w:val="28"/>
          <w:szCs w:val="28"/>
        </w:rPr>
        <w:t>учащимся</w:t>
      </w:r>
      <w:r w:rsidR="005F25F0" w:rsidRPr="00DC7248">
        <w:rPr>
          <w:color w:val="333333"/>
          <w:sz w:val="28"/>
          <w:szCs w:val="28"/>
        </w:rPr>
        <w:t>. Уроки стали обязательными для всех детей, включая и тех, у кого есть медицинские противопоказания, дающие освобождение от выполнения физических нагрузок</w:t>
      </w:r>
      <w:r w:rsidR="005F25F0">
        <w:rPr>
          <w:color w:val="333333"/>
          <w:sz w:val="28"/>
          <w:szCs w:val="28"/>
        </w:rPr>
        <w:t>.</w:t>
      </w:r>
    </w:p>
    <w:p w14:paraId="2F7389EC" w14:textId="77777777" w:rsidR="005F25F0" w:rsidRDefault="00905825" w:rsidP="00C0546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56CB">
        <w:rPr>
          <w:color w:val="333333"/>
          <w:sz w:val="28"/>
          <w:szCs w:val="28"/>
        </w:rPr>
        <w:t xml:space="preserve">    В школе проводятся Дни здоровья, любимое мероприятие, туристические походы, проводятся  различные соревнования: «Веселые старты», </w:t>
      </w:r>
      <w:r w:rsidRPr="008856CB">
        <w:rPr>
          <w:b/>
          <w:bCs/>
          <w:color w:val="333333"/>
          <w:sz w:val="28"/>
          <w:szCs w:val="28"/>
        </w:rPr>
        <w:t>«</w:t>
      </w:r>
      <w:r w:rsidRPr="008856CB">
        <w:rPr>
          <w:color w:val="333333"/>
          <w:sz w:val="28"/>
          <w:szCs w:val="28"/>
        </w:rPr>
        <w:t>Всероссийские акции «Мы готовы к ГТО». Все эти технологические подходы  повышают активность в этом процессе самих учащихся,  успешно развивают и оздоравливают, достигая при этом высоких результатов в спортивной деятельности учащихся.</w:t>
      </w:r>
    </w:p>
    <w:p w14:paraId="7E7EDC93" w14:textId="77777777" w:rsidR="004B4149" w:rsidRDefault="004B4149" w:rsidP="00C0546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63E0FC4B" w14:textId="77777777" w:rsidR="005F25F0" w:rsidRPr="005F25F0" w:rsidRDefault="005F25F0" w:rsidP="005F25F0">
      <w:pPr>
        <w:numPr>
          <w:ilvl w:val="0"/>
          <w:numId w:val="13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4149">
        <w:rPr>
          <w:i/>
          <w:color w:val="333333"/>
          <w:sz w:val="28"/>
          <w:szCs w:val="28"/>
        </w:rPr>
        <w:t>Инновация</w:t>
      </w:r>
      <w:r>
        <w:rPr>
          <w:color w:val="333333"/>
          <w:sz w:val="28"/>
          <w:szCs w:val="28"/>
        </w:rPr>
        <w:t xml:space="preserve"> - </w:t>
      </w:r>
      <w:r w:rsidRPr="00DC7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 улучшения путем внесения каких-либо новшеств</w:t>
      </w:r>
      <w:r>
        <w:rPr>
          <w:color w:val="333333"/>
          <w:sz w:val="28"/>
          <w:szCs w:val="28"/>
        </w:rPr>
        <w:t xml:space="preserve">; </w:t>
      </w:r>
      <w:r w:rsidRPr="00DC7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успешное использование новых идей;</w:t>
      </w:r>
    </w:p>
    <w:p w14:paraId="493BC40E" w14:textId="77777777" w:rsidR="005F25F0" w:rsidRDefault="005F25F0" w:rsidP="005F25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Понятие «инновация» появилось сравнительно недавно и теперь уже прочно вошло в педагогический обиход.</w:t>
      </w:r>
    </w:p>
    <w:p w14:paraId="14DD1BC3" w14:textId="77777777" w:rsidR="00A11DA1" w:rsidRPr="00DC7248" w:rsidRDefault="00A11DA1" w:rsidP="00A11DA1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инновационных образовательных процессов лежат две важнейшие проблемы педагогики: проблема изучения педагогического опыта и проблема доведения этого опыта до практики.</w:t>
      </w:r>
    </w:p>
    <w:p w14:paraId="017ED70B" w14:textId="77777777" w:rsidR="00A11DA1" w:rsidRPr="00DC7248" w:rsidRDefault="00A11DA1" w:rsidP="00A11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Инновации в системе физического воспитания обучающегося являются функциональной необходимостью педагогов образовательных учреждений. Использование инновационных технологий в физическом воспитании - это в первую очередь </w:t>
      </w:r>
      <w:r w:rsidRPr="00DC7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творческий подход </w:t>
      </w:r>
      <w:r w:rsidRPr="00DC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педагогическому процессу с целью повысить интерес к занятиям физической культурой и спортом. Это главная цель, к которой мы стремимся в связи с задачей повышения уровня процесса обучения для сохранения здоровья.</w:t>
      </w:r>
    </w:p>
    <w:p w14:paraId="7A0C743E" w14:textId="77777777" w:rsidR="00A11DA1" w:rsidRDefault="00A11DA1" w:rsidP="005F25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AD47805" w14:textId="77777777" w:rsidR="00A11DA1" w:rsidRPr="00DC7248" w:rsidRDefault="00A11DA1" w:rsidP="00A11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Необходимые условия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реализации</w:t>
      </w:r>
      <w:r w:rsidRPr="00DC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инновационной деятельности – это комплекс мер, стимулирующих инновационную деятельность педагогов:</w:t>
      </w:r>
    </w:p>
    <w:p w14:paraId="540D22D2" w14:textId="77777777" w:rsidR="00A11DA1" w:rsidRPr="00DC7248" w:rsidRDefault="00A11DA1" w:rsidP="00A11DA1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материальная поддержка, выражающаяся в частичном финансировании проектов;</w:t>
      </w:r>
    </w:p>
    <w:p w14:paraId="16FDA550" w14:textId="77777777" w:rsidR="00A11DA1" w:rsidRPr="00DC7248" w:rsidRDefault="00A11DA1" w:rsidP="00A11DA1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моральная поддержка: общественное признание проблем, заявленных в инновационном проекте;  возможность издания результатов инновационной деятельности;</w:t>
      </w:r>
    </w:p>
    <w:p w14:paraId="1BBBAB6E" w14:textId="77777777" w:rsidR="00A11DA1" w:rsidRPr="00DC7248" w:rsidRDefault="00A11DA1" w:rsidP="00A11DA1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профессиональная поддержка: индивидуально ориентированная помощь, возможность обучения на целевых курсах, участие в “круглых столах”, организационно-деятельностных играх; особое внимание инновационной деятельности при аттестации на квалификационные категории.</w:t>
      </w:r>
    </w:p>
    <w:p w14:paraId="09AC6BBD" w14:textId="77777777" w:rsidR="00A11DA1" w:rsidRDefault="00A11DA1" w:rsidP="005F25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6ADDDCB" w14:textId="77777777" w:rsidR="005F25F0" w:rsidRPr="00DC7248" w:rsidRDefault="005F25F0" w:rsidP="005F25F0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</w:t>
      </w:r>
      <w:r w:rsidR="00A331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нновации </w:t>
      </w:r>
      <w:r w:rsidRPr="00DC724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характерны для любой профессиональной деятельности человека и поэтому естественно становятся предметом изучения, анализа и внедрения.</w:t>
      </w:r>
    </w:p>
    <w:p w14:paraId="47228E0F" w14:textId="77777777" w:rsidR="005F25F0" w:rsidRPr="00DC7248" w:rsidRDefault="005F25F0" w:rsidP="005F25F0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24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Инновации сами по себе не возникают, они являются результатом научных поисков</w:t>
      </w:r>
      <w:r w:rsidR="00A331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. </w:t>
      </w:r>
      <w:r w:rsidRPr="00DC724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Этот процесс не может быть стихийным, он нуждается в управлении.</w:t>
      </w:r>
    </w:p>
    <w:p w14:paraId="13B0C313" w14:textId="77777777" w:rsidR="005F25F0" w:rsidRPr="00A11DA1" w:rsidRDefault="005F25F0" w:rsidP="005F25F0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24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 инновациях в российской образовательной системе заговорили с 80-х годов XX века. Именно в это время в педагогике проблема инноваций и её понятийное обеспечение стали предметом специальных исследований.</w:t>
      </w:r>
    </w:p>
    <w:p w14:paraId="7F385969" w14:textId="77777777" w:rsidR="00A11DA1" w:rsidRPr="00A11DA1" w:rsidRDefault="00A11DA1" w:rsidP="00A11DA1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FCB031D" w14:textId="77777777" w:rsidR="00A11DA1" w:rsidRPr="008C75E5" w:rsidRDefault="00A11DA1" w:rsidP="00A11DA1">
      <w:pPr>
        <w:rPr>
          <w:rFonts w:ascii="Times New Roman" w:hAnsi="Times New Roman" w:cs="Times New Roman"/>
          <w:sz w:val="28"/>
          <w:szCs w:val="28"/>
        </w:rPr>
      </w:pPr>
      <w:r w:rsidRPr="008C75E5">
        <w:rPr>
          <w:rFonts w:ascii="Times New Roman" w:hAnsi="Times New Roman" w:cs="Times New Roman"/>
          <w:b/>
          <w:sz w:val="28"/>
          <w:szCs w:val="28"/>
        </w:rPr>
        <w:t>Здоровьесберегающие технологи</w:t>
      </w:r>
      <w:r w:rsidRPr="008C75E5">
        <w:rPr>
          <w:rFonts w:ascii="Times New Roman" w:hAnsi="Times New Roman" w:cs="Times New Roman"/>
          <w:sz w:val="28"/>
          <w:szCs w:val="28"/>
        </w:rPr>
        <w:t xml:space="preserve"> предусматривают:</w:t>
      </w:r>
    </w:p>
    <w:p w14:paraId="1A432DA7" w14:textId="77777777" w:rsidR="00A11DA1" w:rsidRPr="008C75E5" w:rsidRDefault="00A11DA1" w:rsidP="00A11DA1">
      <w:pPr>
        <w:rPr>
          <w:rFonts w:ascii="Times New Roman" w:hAnsi="Times New Roman" w:cs="Times New Roman"/>
          <w:sz w:val="28"/>
          <w:szCs w:val="28"/>
        </w:rPr>
      </w:pPr>
      <w:r w:rsidRPr="008C75E5">
        <w:rPr>
          <w:rFonts w:ascii="Times New Roman" w:hAnsi="Times New Roman" w:cs="Times New Roman"/>
          <w:sz w:val="28"/>
          <w:szCs w:val="28"/>
        </w:rPr>
        <w:t>- строгие дозированные физические нагрузки с учетом физического развития всех обучающихся, их группы здоровья;</w:t>
      </w:r>
    </w:p>
    <w:p w14:paraId="1E3B2966" w14:textId="77777777" w:rsidR="00A11DA1" w:rsidRPr="008C75E5" w:rsidRDefault="00A11DA1" w:rsidP="00A11DA1">
      <w:pPr>
        <w:rPr>
          <w:rFonts w:ascii="Times New Roman" w:hAnsi="Times New Roman" w:cs="Times New Roman"/>
          <w:sz w:val="28"/>
          <w:szCs w:val="28"/>
        </w:rPr>
      </w:pPr>
      <w:r w:rsidRPr="008C75E5">
        <w:rPr>
          <w:rFonts w:ascii="Times New Roman" w:hAnsi="Times New Roman" w:cs="Times New Roman"/>
          <w:sz w:val="28"/>
          <w:szCs w:val="28"/>
        </w:rPr>
        <w:t>-строгий контроль температурного режима, вентиляции помещения;</w:t>
      </w:r>
    </w:p>
    <w:p w14:paraId="5EAFFDB4" w14:textId="77777777" w:rsidR="00A11DA1" w:rsidRPr="008C75E5" w:rsidRDefault="00A11DA1" w:rsidP="00A11DA1">
      <w:pPr>
        <w:rPr>
          <w:rFonts w:ascii="Times New Roman" w:hAnsi="Times New Roman" w:cs="Times New Roman"/>
          <w:sz w:val="28"/>
          <w:szCs w:val="28"/>
        </w:rPr>
      </w:pPr>
      <w:r w:rsidRPr="008C75E5">
        <w:rPr>
          <w:rFonts w:ascii="Times New Roman" w:hAnsi="Times New Roman" w:cs="Times New Roman"/>
          <w:sz w:val="28"/>
          <w:szCs w:val="28"/>
        </w:rPr>
        <w:t>-проверка и контроль за состоянием спортивного оборудования и инвентаря, своевременный их ремонт и починка, содержание их в чистоте;</w:t>
      </w:r>
    </w:p>
    <w:p w14:paraId="20A4BF74" w14:textId="77777777" w:rsidR="00A11DA1" w:rsidRPr="008C75E5" w:rsidRDefault="00A11DA1" w:rsidP="00A11DA1">
      <w:pPr>
        <w:rPr>
          <w:rFonts w:ascii="Times New Roman" w:hAnsi="Times New Roman" w:cs="Times New Roman"/>
          <w:sz w:val="28"/>
          <w:szCs w:val="28"/>
        </w:rPr>
      </w:pPr>
      <w:r w:rsidRPr="008C75E5">
        <w:rPr>
          <w:rFonts w:ascii="Times New Roman" w:hAnsi="Times New Roman" w:cs="Times New Roman"/>
          <w:sz w:val="28"/>
          <w:szCs w:val="28"/>
        </w:rPr>
        <w:t>- применение специальных упражнений для профилактики и коррекций осанки;</w:t>
      </w:r>
    </w:p>
    <w:p w14:paraId="6B518F8B" w14:textId="77777777" w:rsidR="00A11DA1" w:rsidRPr="008C75E5" w:rsidRDefault="00A11DA1" w:rsidP="00A11DA1">
      <w:pPr>
        <w:rPr>
          <w:rFonts w:ascii="Times New Roman" w:hAnsi="Times New Roman" w:cs="Times New Roman"/>
          <w:sz w:val="28"/>
          <w:szCs w:val="28"/>
        </w:rPr>
      </w:pPr>
      <w:r w:rsidRPr="008C75E5">
        <w:rPr>
          <w:rFonts w:ascii="Times New Roman" w:hAnsi="Times New Roman" w:cs="Times New Roman"/>
          <w:sz w:val="28"/>
          <w:szCs w:val="28"/>
        </w:rPr>
        <w:t>- использование методики чередования интенсивности и релаксации в обучении;</w:t>
      </w:r>
    </w:p>
    <w:p w14:paraId="32FCAF7F" w14:textId="77777777" w:rsidR="00A11DA1" w:rsidRPr="008C75E5" w:rsidRDefault="00A11DA1" w:rsidP="00A11DA1">
      <w:pPr>
        <w:rPr>
          <w:rFonts w:ascii="Times New Roman" w:hAnsi="Times New Roman" w:cs="Times New Roman"/>
          <w:sz w:val="28"/>
          <w:szCs w:val="28"/>
        </w:rPr>
      </w:pPr>
    </w:p>
    <w:p w14:paraId="22E57979" w14:textId="77777777" w:rsidR="005F25F0" w:rsidRPr="008C75E5" w:rsidRDefault="005F25F0" w:rsidP="00A11DA1">
      <w:pPr>
        <w:rPr>
          <w:rFonts w:ascii="Times New Roman" w:hAnsi="Times New Roman" w:cs="Times New Roman"/>
          <w:sz w:val="28"/>
          <w:szCs w:val="28"/>
        </w:rPr>
      </w:pPr>
    </w:p>
    <w:p w14:paraId="5871E4BB" w14:textId="77777777" w:rsidR="00C0546E" w:rsidRPr="008C75E5" w:rsidRDefault="00905825" w:rsidP="00C0546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C75E5">
        <w:rPr>
          <w:b/>
          <w:color w:val="333333"/>
          <w:sz w:val="28"/>
          <w:szCs w:val="28"/>
        </w:rPr>
        <w:t>С</w:t>
      </w:r>
      <w:r w:rsidR="00C0546E" w:rsidRPr="008C75E5">
        <w:rPr>
          <w:b/>
          <w:color w:val="333333"/>
          <w:sz w:val="28"/>
          <w:szCs w:val="28"/>
        </w:rPr>
        <w:t>пособ круговой тренировки</w:t>
      </w:r>
      <w:r w:rsidR="00C0546E" w:rsidRPr="008C75E5">
        <w:rPr>
          <w:color w:val="333333"/>
          <w:sz w:val="28"/>
          <w:szCs w:val="28"/>
        </w:rPr>
        <w:t>, в основе которого лежат три метода:</w:t>
      </w:r>
    </w:p>
    <w:p w14:paraId="2460C89B" w14:textId="77777777" w:rsidR="00C0546E" w:rsidRPr="008C75E5" w:rsidRDefault="00C0546E" w:rsidP="00C0546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C75E5">
        <w:rPr>
          <w:color w:val="333333"/>
          <w:sz w:val="28"/>
          <w:szCs w:val="28"/>
        </w:rPr>
        <w:lastRenderedPageBreak/>
        <w:t>1.      Непрерывно-поточный, который заключается в выполнении заданий одного за другим, с небольшим интервалом времени. Этот метод способствует комплексному развитию двигательных качеств.</w:t>
      </w:r>
    </w:p>
    <w:p w14:paraId="2FFCA0A6" w14:textId="77777777" w:rsidR="00C0546E" w:rsidRPr="008C75E5" w:rsidRDefault="00C0546E" w:rsidP="00C0546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C75E5">
        <w:rPr>
          <w:color w:val="333333"/>
          <w:sz w:val="28"/>
          <w:szCs w:val="28"/>
        </w:rPr>
        <w:t>2.      Поточно-интервальный базируется на краткосрочном (20-40 с) выполнении простых по технике упражнений с минимальным отдыхом, это способствует развитию общей силовой выносливости.</w:t>
      </w:r>
    </w:p>
    <w:p w14:paraId="09ABDEF1" w14:textId="77777777" w:rsidR="00C0546E" w:rsidRPr="008C75E5" w:rsidRDefault="00C0546E" w:rsidP="009058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C75E5">
        <w:rPr>
          <w:color w:val="333333"/>
          <w:sz w:val="28"/>
          <w:szCs w:val="28"/>
        </w:rPr>
        <w:t>3.      Интенсивно-интервальный используется с ростом уровня физической подготовленности.</w:t>
      </w:r>
    </w:p>
    <w:p w14:paraId="219486D7" w14:textId="77777777" w:rsidR="00905825" w:rsidRPr="008C75E5" w:rsidRDefault="00905825" w:rsidP="00905825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</w:p>
    <w:p w14:paraId="5A059DED" w14:textId="77777777" w:rsidR="00CB0F9B" w:rsidRPr="008C75E5" w:rsidRDefault="00CB0F9B" w:rsidP="00CB0F9B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8C75E5">
        <w:rPr>
          <w:b/>
          <w:color w:val="333333"/>
          <w:sz w:val="28"/>
          <w:szCs w:val="28"/>
        </w:rPr>
        <w:t xml:space="preserve">       В результате использования вышеописанных подходов удается:</w:t>
      </w:r>
    </w:p>
    <w:p w14:paraId="2488734D" w14:textId="77777777" w:rsidR="00CB0F9B" w:rsidRPr="008C75E5" w:rsidRDefault="00CB0F9B" w:rsidP="00CB0F9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C75E5">
        <w:rPr>
          <w:color w:val="333333"/>
          <w:sz w:val="28"/>
          <w:szCs w:val="28"/>
        </w:rPr>
        <w:t>– раскрыть всесторонние способности учащихся;</w:t>
      </w:r>
    </w:p>
    <w:p w14:paraId="21BC2186" w14:textId="77777777" w:rsidR="00CB0F9B" w:rsidRPr="008C75E5" w:rsidRDefault="00CB0F9B" w:rsidP="00CB0F9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C75E5">
        <w:rPr>
          <w:color w:val="333333"/>
          <w:sz w:val="28"/>
          <w:szCs w:val="28"/>
        </w:rPr>
        <w:t>–  привлечь к здоровому образу жизни и регулярным занятиям физкультурой и спортом;</w:t>
      </w:r>
    </w:p>
    <w:p w14:paraId="495ECF45" w14:textId="77777777" w:rsidR="00CB0F9B" w:rsidRPr="008C75E5" w:rsidRDefault="00CB0F9B" w:rsidP="00CB0F9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C75E5">
        <w:rPr>
          <w:color w:val="333333"/>
          <w:sz w:val="28"/>
          <w:szCs w:val="28"/>
        </w:rPr>
        <w:t>– повысить заинтересованность ребят и увлеченность предметом;</w:t>
      </w:r>
    </w:p>
    <w:p w14:paraId="55426FBE" w14:textId="77777777" w:rsidR="00CB0F9B" w:rsidRPr="008C75E5" w:rsidRDefault="00CB0F9B" w:rsidP="00CB0F9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C75E5">
        <w:rPr>
          <w:color w:val="333333"/>
          <w:sz w:val="28"/>
          <w:szCs w:val="28"/>
        </w:rPr>
        <w:t>– научить учащихся быть более уверенными в себе;</w:t>
      </w:r>
    </w:p>
    <w:p w14:paraId="70C5B884" w14:textId="77777777" w:rsidR="00CB0F9B" w:rsidRPr="008C75E5" w:rsidRDefault="00CB0F9B" w:rsidP="00CB0F9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C75E5">
        <w:rPr>
          <w:color w:val="333333"/>
          <w:sz w:val="28"/>
          <w:szCs w:val="28"/>
        </w:rPr>
        <w:t>– научить учащихся стараться использовать полученные знания в различных ситуациях;</w:t>
      </w:r>
    </w:p>
    <w:p w14:paraId="6C44A0C1" w14:textId="77777777" w:rsidR="00CB0F9B" w:rsidRPr="008C75E5" w:rsidRDefault="00CB0F9B" w:rsidP="00CB0F9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C75E5">
        <w:rPr>
          <w:color w:val="333333"/>
          <w:sz w:val="28"/>
          <w:szCs w:val="28"/>
        </w:rPr>
        <w:t>– повысить качество знаний учащихся.</w:t>
      </w:r>
    </w:p>
    <w:p w14:paraId="1FD7EF3F" w14:textId="77777777" w:rsidR="00CB0F9B" w:rsidRPr="008C75E5" w:rsidRDefault="00CB0F9B" w:rsidP="00CB0F9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C75E5">
        <w:rPr>
          <w:color w:val="333333"/>
          <w:sz w:val="28"/>
          <w:szCs w:val="28"/>
        </w:rPr>
        <w:t xml:space="preserve">   Уровень обученности по физической культуре составляет 100%. Качество знаний – от 85% до 100%. На каждом уроке уделяется внимание выполнению правил техники безопасности.</w:t>
      </w:r>
    </w:p>
    <w:p w14:paraId="3A02035A" w14:textId="77777777" w:rsidR="00CB0F9B" w:rsidRPr="008C75E5" w:rsidRDefault="00CB0F9B" w:rsidP="00CB0F9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C75E5">
        <w:rPr>
          <w:color w:val="333333"/>
          <w:sz w:val="28"/>
          <w:szCs w:val="28"/>
        </w:rPr>
        <w:t xml:space="preserve">   Учащиеся становятся  победителями и призерами районных соревнований, как в личном первенстве, так и в командном зачете.</w:t>
      </w:r>
    </w:p>
    <w:p w14:paraId="7A4767C3" w14:textId="77777777" w:rsidR="005F25F0" w:rsidRPr="008C75E5" w:rsidRDefault="00CB0F9B" w:rsidP="00CB0F9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C75E5">
        <w:rPr>
          <w:color w:val="333333"/>
          <w:sz w:val="28"/>
          <w:szCs w:val="28"/>
        </w:rPr>
        <w:t xml:space="preserve">  </w:t>
      </w:r>
    </w:p>
    <w:p w14:paraId="20649C67" w14:textId="77777777" w:rsidR="00BE4CF5" w:rsidRPr="008C75E5" w:rsidRDefault="00BE4CF5" w:rsidP="00BE4CF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C75E5">
        <w:rPr>
          <w:b/>
          <w:bCs/>
          <w:color w:val="333333"/>
          <w:sz w:val="28"/>
          <w:szCs w:val="28"/>
        </w:rPr>
        <w:t xml:space="preserve">    Педагогическая технология</w:t>
      </w:r>
      <w:r w:rsidRPr="008C75E5">
        <w:rPr>
          <w:color w:val="333333"/>
          <w:sz w:val="28"/>
          <w:szCs w:val="28"/>
        </w:rPr>
        <w:t xml:space="preserve"> – построение системы целей (от общих к конкретным) для достижения определенного результата развития обучающихся с высокой вариативностью использования методов, приемов, средств и форм организации обучения [Т.В. </w:t>
      </w:r>
      <w:proofErr w:type="spellStart"/>
      <w:r w:rsidRPr="008C75E5">
        <w:rPr>
          <w:color w:val="333333"/>
          <w:sz w:val="28"/>
          <w:szCs w:val="28"/>
        </w:rPr>
        <w:t>Машарова</w:t>
      </w:r>
      <w:proofErr w:type="spellEnd"/>
      <w:r w:rsidRPr="008C75E5">
        <w:rPr>
          <w:color w:val="333333"/>
          <w:sz w:val="28"/>
          <w:szCs w:val="28"/>
        </w:rPr>
        <w:t>].</w:t>
      </w:r>
    </w:p>
    <w:p w14:paraId="4ED0D8EF" w14:textId="77777777" w:rsidR="00BE4CF5" w:rsidRPr="008C75E5" w:rsidRDefault="00BE4CF5" w:rsidP="00BE4CF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C75E5">
        <w:rPr>
          <w:color w:val="333333"/>
          <w:sz w:val="28"/>
          <w:szCs w:val="28"/>
        </w:rPr>
        <w:t xml:space="preserve">  Также используются  здоровье сберегающие технологии – это совокупность приёмов, методов, методик, средств обучения и подходов к образовательному процессу, при котором выполняются как минимум 4 требования:</w:t>
      </w:r>
    </w:p>
    <w:p w14:paraId="3D1F2789" w14:textId="77777777" w:rsidR="00BE4CF5" w:rsidRPr="008C75E5" w:rsidRDefault="00BE4CF5" w:rsidP="00BE4CF5">
      <w:pPr>
        <w:pStyle w:val="a3"/>
        <w:shd w:val="clear" w:color="auto" w:fill="FFFFFF"/>
        <w:tabs>
          <w:tab w:val="right" w:pos="9355"/>
        </w:tabs>
        <w:spacing w:before="0" w:beforeAutospacing="0" w:after="150" w:afterAutospacing="0"/>
        <w:rPr>
          <w:color w:val="333333"/>
          <w:sz w:val="28"/>
          <w:szCs w:val="28"/>
        </w:rPr>
      </w:pPr>
      <w:r w:rsidRPr="008C75E5">
        <w:rPr>
          <w:color w:val="333333"/>
          <w:sz w:val="28"/>
          <w:szCs w:val="28"/>
        </w:rPr>
        <w:t>1. Учёт индивидуальных особенностей обучающихся.</w:t>
      </w:r>
      <w:r w:rsidRPr="008C75E5">
        <w:rPr>
          <w:color w:val="333333"/>
          <w:sz w:val="28"/>
          <w:szCs w:val="28"/>
        </w:rPr>
        <w:tab/>
      </w:r>
    </w:p>
    <w:p w14:paraId="6F3C7D05" w14:textId="77777777" w:rsidR="00BE4CF5" w:rsidRPr="008C75E5" w:rsidRDefault="00BE4CF5" w:rsidP="00BE4CF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C75E5">
        <w:rPr>
          <w:color w:val="333333"/>
          <w:sz w:val="28"/>
          <w:szCs w:val="28"/>
        </w:rPr>
        <w:t>2.Деятельность учителя в аспекте реализации здоровье сберегающих технологий на уроках физической культуры должна включать знакомство с результатами медицинских осмотров обучающихся, их учет в учебно-воспитательной работе;</w:t>
      </w:r>
    </w:p>
    <w:p w14:paraId="7E95293D" w14:textId="77777777" w:rsidR="00BE4CF5" w:rsidRPr="008C75E5" w:rsidRDefault="00BE4CF5" w:rsidP="00BE4CF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C75E5">
        <w:rPr>
          <w:color w:val="333333"/>
          <w:sz w:val="28"/>
          <w:szCs w:val="28"/>
        </w:rPr>
        <w:lastRenderedPageBreak/>
        <w:t>3. Не допускать чрезмерной изнуряющей физической, эмоциональной, нагрузки при освоении учебного материала.</w:t>
      </w:r>
    </w:p>
    <w:p w14:paraId="3B5C1640" w14:textId="77777777" w:rsidR="00BE4CF5" w:rsidRPr="008C75E5" w:rsidRDefault="00BE4CF5" w:rsidP="00BE4CF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C75E5">
        <w:rPr>
          <w:color w:val="333333"/>
          <w:sz w:val="28"/>
          <w:szCs w:val="28"/>
        </w:rPr>
        <w:t>4. Обеспечение такого подхода к образовательному процессу, который гарантировал бы поддержание только благоприятного морально-психологического климата в коллективе.</w:t>
      </w:r>
    </w:p>
    <w:p w14:paraId="56CE7049" w14:textId="77777777" w:rsidR="00BE4CF5" w:rsidRPr="008C75E5" w:rsidRDefault="00BE4CF5" w:rsidP="00BE4CF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48B694F5" w14:textId="77777777" w:rsidR="00BE4CF5" w:rsidRPr="008C75E5" w:rsidRDefault="00BE4CF5" w:rsidP="00BE4CF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C75E5">
        <w:rPr>
          <w:color w:val="333333"/>
          <w:sz w:val="28"/>
          <w:szCs w:val="28"/>
        </w:rPr>
        <w:t>Для достижения целей применяются следующие группы средств:</w:t>
      </w:r>
    </w:p>
    <w:p w14:paraId="1F7D5F2F" w14:textId="77777777" w:rsidR="00BE4CF5" w:rsidRPr="008C75E5" w:rsidRDefault="00BE4CF5" w:rsidP="00BE4CF5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C75E5">
        <w:rPr>
          <w:color w:val="333333"/>
          <w:sz w:val="28"/>
          <w:szCs w:val="28"/>
        </w:rPr>
        <w:t>Средства двигательной направленности;</w:t>
      </w:r>
    </w:p>
    <w:p w14:paraId="27B9624C" w14:textId="77777777" w:rsidR="00BE4CF5" w:rsidRPr="008C75E5" w:rsidRDefault="00BE4CF5" w:rsidP="00BE4CF5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C75E5">
        <w:rPr>
          <w:color w:val="333333"/>
          <w:sz w:val="28"/>
          <w:szCs w:val="28"/>
        </w:rPr>
        <w:t>Оздоровительные силы природы;</w:t>
      </w:r>
    </w:p>
    <w:p w14:paraId="0DFCB762" w14:textId="77777777" w:rsidR="00BE4CF5" w:rsidRPr="008C75E5" w:rsidRDefault="00BE4CF5" w:rsidP="00BE4CF5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C75E5">
        <w:rPr>
          <w:color w:val="333333"/>
          <w:sz w:val="28"/>
          <w:szCs w:val="28"/>
        </w:rPr>
        <w:t>Гигиенические факторы.</w:t>
      </w:r>
    </w:p>
    <w:p w14:paraId="3313DFCD" w14:textId="77777777" w:rsidR="00BE4CF5" w:rsidRPr="008C75E5" w:rsidRDefault="00BE4CF5" w:rsidP="00BE4CF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1C7D93F7" w14:textId="77777777" w:rsidR="00BE4CF5" w:rsidRPr="008C75E5" w:rsidRDefault="00BE4CF5" w:rsidP="00BE4CF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C75E5">
        <w:rPr>
          <w:color w:val="333333"/>
          <w:sz w:val="28"/>
          <w:szCs w:val="28"/>
        </w:rPr>
        <w:t>Так же использую </w:t>
      </w:r>
      <w:r w:rsidRPr="008C75E5">
        <w:rPr>
          <w:b/>
          <w:bCs/>
          <w:color w:val="333333"/>
          <w:sz w:val="28"/>
          <w:szCs w:val="28"/>
        </w:rPr>
        <w:t>игровые технологии</w:t>
      </w:r>
      <w:r w:rsidRPr="008C75E5">
        <w:rPr>
          <w:color w:val="333333"/>
          <w:sz w:val="28"/>
          <w:szCs w:val="28"/>
        </w:rPr>
        <w:t> на уроке с целью повышения эмоциональности и дальнейшей мотивации к занятиям физической культурой. Ценность игровой деятельности заключается в том, что она учитывает психолого-педагогическую природу обучающегося, отвечает его потребностям и интересам. Игра формирует типовые навыки социального поведения, специфические системы ценностей, ориентацию на групповые и индивидуальные действия, развивает стереотипы поведения в человеческих общностях. Игровая деятельность на уроках дает возможность повысить у обучающихся интерес к учебным занятиям, позволяет усвоить большее количество информации, помогает ребятам в процессе игры научиться принимать ответственные решения в сложных ситуациях. Использование игровых форм занятий ведет к повышению творческого потенциала обучаемых и к более глубокому, осмысленному и быстрому освоению материала. Ценность игры заключается в том, что она осуществляется не под давлением жизненной необходимости.</w:t>
      </w:r>
    </w:p>
    <w:p w14:paraId="18A23211" w14:textId="77777777" w:rsidR="00BE4CF5" w:rsidRPr="008C75E5" w:rsidRDefault="00A11DA1" w:rsidP="00BE4CF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C75E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Информационно-коммуникативные технологии</w:t>
      </w:r>
      <w:r w:rsidR="00BE4CF5" w:rsidRPr="008C75E5">
        <w:rPr>
          <w:color w:val="333333"/>
          <w:sz w:val="28"/>
          <w:szCs w:val="28"/>
        </w:rPr>
        <w:t>. Уроки физической культуры включают большой объем теоретического материала, на который выделяется минимальное количество часов, поэтому использование современных информационных технологий позволяет эффективно решать эту проблему. Используя компьютерные технологии в образовательном процессе, урок становится более интересным, наглядным и динамичным. Многие объяснения техники выполнения разучиваемых движений, исторические документы и события, биографии спортсменов, освещение теоретических вопросов различных направлений не могут быть показаны обучающимся непосредственно. Поэтому необходимо использовать различные виды наглядности. Сам факт проведения урока физической культуры в кабинете, оснащенном компьютерной техникой, интригует обучающихся, у них появляется внешняя мотивация. Из внешней мотивации “вырастает” интерес к предмету.</w:t>
      </w:r>
    </w:p>
    <w:p w14:paraId="216766A8" w14:textId="77777777" w:rsidR="00A11DA1" w:rsidRPr="008C75E5" w:rsidRDefault="00BE4CF5" w:rsidP="00BE4CF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C75E5">
        <w:rPr>
          <w:color w:val="333333"/>
          <w:sz w:val="28"/>
          <w:szCs w:val="28"/>
        </w:rPr>
        <w:lastRenderedPageBreak/>
        <w:t>В образовательных учреждениях имеются все условия для проведения уроков с компьютерной поддержкой: интерактивная доска, мультимедийный проектор, компьютер.</w:t>
      </w:r>
      <w:r w:rsidR="00FC69C4" w:rsidRPr="008C75E5">
        <w:rPr>
          <w:color w:val="333333"/>
          <w:sz w:val="28"/>
          <w:szCs w:val="28"/>
        </w:rPr>
        <w:t xml:space="preserve"> Т</w:t>
      </w:r>
      <w:r w:rsidRPr="008C75E5">
        <w:rPr>
          <w:color w:val="333333"/>
          <w:sz w:val="28"/>
          <w:szCs w:val="28"/>
        </w:rPr>
        <w:t>ак же можно использовать на уроках физической кул</w:t>
      </w:r>
      <w:r w:rsidR="005F25F0" w:rsidRPr="008C75E5">
        <w:rPr>
          <w:color w:val="333333"/>
          <w:sz w:val="28"/>
          <w:szCs w:val="28"/>
        </w:rPr>
        <w:t>ьтуры  электронные презентации.</w:t>
      </w:r>
    </w:p>
    <w:p w14:paraId="16DA0284" w14:textId="77777777" w:rsidR="00A11DA1" w:rsidRPr="008C75E5" w:rsidRDefault="00A11DA1" w:rsidP="00A11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5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Технология уровневой дифференциации </w:t>
      </w:r>
      <w:r w:rsidRPr="008C7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проведение два раза в год разноуровневого тестирования физической подготовленности учащихся. Даются различные задания для обучающихся основной физкультурной группы и обучающихся с ослабленным здоровьем.</w:t>
      </w:r>
    </w:p>
    <w:p w14:paraId="449F405E" w14:textId="77777777" w:rsidR="00A11DA1" w:rsidRPr="008C75E5" w:rsidRDefault="00A11DA1" w:rsidP="00A11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753BC1" w14:textId="77777777" w:rsidR="00A11DA1" w:rsidRPr="008C75E5" w:rsidRDefault="00A11DA1" w:rsidP="00A11D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C7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C75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Еще можно выделить такие технологии, как:</w:t>
      </w:r>
    </w:p>
    <w:p w14:paraId="28821A48" w14:textId="77777777" w:rsidR="00A11DA1" w:rsidRPr="008C75E5" w:rsidRDefault="00A11DA1" w:rsidP="00A11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36F45B" w14:textId="77777777" w:rsidR="00A11DA1" w:rsidRPr="008C75E5" w:rsidRDefault="00A11DA1" w:rsidP="00A11DA1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Оздоровительные дыхательные технологии (дыхательная практика Бутейко)</w:t>
      </w:r>
    </w:p>
    <w:p w14:paraId="31490361" w14:textId="77777777" w:rsidR="00A11DA1" w:rsidRPr="008C75E5" w:rsidRDefault="00A11DA1" w:rsidP="00A11DA1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Скандинавская ходьба (ходьба с лыжными палками).</w:t>
      </w:r>
    </w:p>
    <w:p w14:paraId="59135C2E" w14:textId="77777777" w:rsidR="00A11DA1" w:rsidRPr="008C75E5" w:rsidRDefault="00A11DA1" w:rsidP="00A11DA1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Фитнес технологии (</w:t>
      </w:r>
      <w:proofErr w:type="spellStart"/>
      <w:r w:rsidRPr="008C7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стрейчинг</w:t>
      </w:r>
      <w:proofErr w:type="spellEnd"/>
      <w:r w:rsidRPr="008C7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C7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</w:t>
      </w:r>
      <w:proofErr w:type="spellEnd"/>
      <w:r w:rsidRPr="008C7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-аэробика, степ-аэробика, слайд, бодибилдинг (на построение тела, коррекцию физического развития, лишнего веса и т.д.).</w:t>
      </w:r>
    </w:p>
    <w:p w14:paraId="56C4368A" w14:textId="77777777" w:rsidR="00A3312B" w:rsidRPr="008C75E5" w:rsidRDefault="00A11DA1" w:rsidP="00905825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7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Спартианские</w:t>
      </w:r>
      <w:proofErr w:type="spellEnd"/>
      <w:r w:rsidRPr="008C7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игры. </w:t>
      </w:r>
      <w:proofErr w:type="spellStart"/>
      <w:r w:rsidRPr="008C7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Спартианское</w:t>
      </w:r>
      <w:proofErr w:type="spellEnd"/>
      <w:r w:rsidRPr="008C7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многоборье: спортивные соревнования; соревнования по туризму и ориентированию.</w:t>
      </w:r>
    </w:p>
    <w:p w14:paraId="406D2034" w14:textId="77777777" w:rsidR="00905825" w:rsidRPr="008C75E5" w:rsidRDefault="00905825" w:rsidP="009058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793D17" w14:textId="77777777" w:rsidR="00A3312B" w:rsidRPr="008C75E5" w:rsidRDefault="00A3312B" w:rsidP="00A3312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5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Оптимизировать процесс обучения также помогают </w:t>
      </w:r>
      <w:r w:rsidRPr="008C75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технологии группового обучения</w:t>
      </w:r>
      <w:r w:rsidRPr="008C75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− использование малых групп (3-7 человек) в образовательном процессе. Главное условие групповой работы заключается в том, что взаимодействие учеников осуществляется на партнерской основе. Это создает комфортные условия в общении для всех, обеспечивает взаимопонимание в группе.</w:t>
      </w:r>
    </w:p>
    <w:p w14:paraId="072958CD" w14:textId="77777777" w:rsidR="00A3312B" w:rsidRPr="008C75E5" w:rsidRDefault="00A3312B" w:rsidP="00A3312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5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Результатом инновационных процессов в образовании является использование новшеств, как теоретических, так и практических. Причем инновация в системе образования предполагает введение нового в цели образования; разработку нового содержания, новых методов и форм обучения и воспитания, внедрение и распространение уже существующих педагогических систем; развитие школы. Инновации в системе физического воспитания учащихся является функциональной необходимостью педагогов образовательных учреждений.</w:t>
      </w:r>
    </w:p>
    <w:p w14:paraId="584061D9" w14:textId="77777777" w:rsidR="00A11DA1" w:rsidRPr="008C75E5" w:rsidRDefault="00A11DA1" w:rsidP="00A3312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8F6B692" w14:textId="77777777" w:rsidR="00A11DA1" w:rsidRPr="008C75E5" w:rsidRDefault="00A11DA1" w:rsidP="00A3312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BC6D8BA" w14:textId="77777777" w:rsidR="00A11DA1" w:rsidRPr="008C75E5" w:rsidRDefault="00A11DA1" w:rsidP="00A3312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67541AB" w14:textId="77777777" w:rsidR="00A11DA1" w:rsidRDefault="00A11DA1" w:rsidP="00A11DA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14:paraId="1B651EC1" w14:textId="77777777" w:rsidR="00A11DA1" w:rsidRPr="00F45588" w:rsidRDefault="00A11DA1" w:rsidP="00A11DA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F45588">
        <w:rPr>
          <w:b/>
          <w:bCs/>
          <w:color w:val="333333"/>
          <w:sz w:val="28"/>
          <w:szCs w:val="28"/>
        </w:rPr>
        <w:t>Литература</w:t>
      </w:r>
    </w:p>
    <w:p w14:paraId="11599F98" w14:textId="77777777" w:rsidR="00A11DA1" w:rsidRPr="00F45588" w:rsidRDefault="00A11DA1" w:rsidP="00A11DA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14:paraId="364C36A7" w14:textId="77777777" w:rsidR="00A11DA1" w:rsidRPr="00F45588" w:rsidRDefault="00A11DA1" w:rsidP="00A11DA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5588">
        <w:rPr>
          <w:color w:val="333333"/>
          <w:sz w:val="28"/>
          <w:szCs w:val="28"/>
        </w:rPr>
        <w:lastRenderedPageBreak/>
        <w:t xml:space="preserve">1. </w:t>
      </w:r>
      <w:proofErr w:type="spellStart"/>
      <w:r w:rsidRPr="00F45588">
        <w:rPr>
          <w:color w:val="333333"/>
          <w:sz w:val="28"/>
          <w:szCs w:val="28"/>
        </w:rPr>
        <w:t>Молоков</w:t>
      </w:r>
      <w:proofErr w:type="spellEnd"/>
      <w:r w:rsidRPr="00F45588">
        <w:rPr>
          <w:color w:val="333333"/>
          <w:sz w:val="28"/>
          <w:szCs w:val="28"/>
        </w:rPr>
        <w:t xml:space="preserve"> Ю.Г., Молокова А.В. Актуальные вопросы информатизации образования // Образовательные технологии: Сборник научных трудов. - Новосибирск, ИПСО РАО.-1997.- 1. с.77-81.</w:t>
      </w:r>
    </w:p>
    <w:p w14:paraId="24D9737F" w14:textId="77777777" w:rsidR="00A11DA1" w:rsidRPr="00F45588" w:rsidRDefault="00A11DA1" w:rsidP="00A11DA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5588">
        <w:rPr>
          <w:color w:val="333333"/>
          <w:sz w:val="28"/>
          <w:szCs w:val="28"/>
        </w:rPr>
        <w:t xml:space="preserve">2. </w:t>
      </w:r>
      <w:proofErr w:type="spellStart"/>
      <w:r w:rsidRPr="00F45588">
        <w:rPr>
          <w:color w:val="333333"/>
          <w:sz w:val="28"/>
          <w:szCs w:val="28"/>
        </w:rPr>
        <w:t>Селевко</w:t>
      </w:r>
      <w:proofErr w:type="spellEnd"/>
      <w:r w:rsidRPr="00F45588">
        <w:rPr>
          <w:color w:val="333333"/>
          <w:sz w:val="28"/>
          <w:szCs w:val="28"/>
        </w:rPr>
        <w:t xml:space="preserve"> Г.К. Современные образовательные технологии: Учебное пособие. - М.: Народное образование, 1998. - 256 с.</w:t>
      </w:r>
    </w:p>
    <w:p w14:paraId="453085E9" w14:textId="77777777" w:rsidR="00A11DA1" w:rsidRPr="00F45588" w:rsidRDefault="00A11DA1" w:rsidP="00A11DA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5588">
        <w:rPr>
          <w:color w:val="333333"/>
          <w:sz w:val="28"/>
          <w:szCs w:val="28"/>
        </w:rPr>
        <w:t>3. Теория и методика физического воспитания, т. 1, 1967;История физической культуры и спорта,1975;Доклад Профессора, д.п.н. Лукьяненко В.П.</w:t>
      </w:r>
    </w:p>
    <w:p w14:paraId="718E0D04" w14:textId="77777777" w:rsidR="00A11DA1" w:rsidRPr="00F45588" w:rsidRDefault="00A11DA1" w:rsidP="00A11DA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5588">
        <w:rPr>
          <w:color w:val="333333"/>
          <w:sz w:val="28"/>
          <w:szCs w:val="28"/>
        </w:rPr>
        <w:t>4. Беспалько В.П. Слагаемые педагогической технологии. - М.: Просвещение, 1999.-105с.</w:t>
      </w:r>
    </w:p>
    <w:p w14:paraId="71963654" w14:textId="77777777" w:rsidR="00A11DA1" w:rsidRPr="00F45588" w:rsidRDefault="00A11DA1" w:rsidP="00A11DA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5588">
        <w:rPr>
          <w:color w:val="333333"/>
          <w:sz w:val="28"/>
          <w:szCs w:val="28"/>
        </w:rPr>
        <w:t>5. Кан-Калик В.А., Никандров И.Д. Педагогическое творчество. - М.: Педагогика, 1990.-68с.</w:t>
      </w:r>
    </w:p>
    <w:p w14:paraId="2AAF39AA" w14:textId="77777777" w:rsidR="00A11DA1" w:rsidRPr="00F45588" w:rsidRDefault="00A11DA1" w:rsidP="00A11DA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5588">
        <w:rPr>
          <w:color w:val="333333"/>
          <w:sz w:val="28"/>
          <w:szCs w:val="28"/>
        </w:rPr>
        <w:t>6. Шевченко С.Д. Школьный урок: Как научить каждого. – М.: ВЛАДОС, 2004.-208с.</w:t>
      </w:r>
    </w:p>
    <w:p w14:paraId="1F44000F" w14:textId="77777777" w:rsidR="00A11DA1" w:rsidRPr="00F45588" w:rsidRDefault="00A11DA1" w:rsidP="00A11DA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5588">
        <w:rPr>
          <w:color w:val="333333"/>
          <w:sz w:val="28"/>
          <w:szCs w:val="28"/>
        </w:rPr>
        <w:t>7. Харламов, И.Ф. Педагогика: Учеб. Пособие. М., 1997. 43-75.</w:t>
      </w:r>
    </w:p>
    <w:p w14:paraId="0EC2F600" w14:textId="77777777" w:rsidR="00A11DA1" w:rsidRPr="00F45588" w:rsidRDefault="00A11DA1" w:rsidP="00A11DA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F45588">
        <w:rPr>
          <w:color w:val="333333"/>
          <w:sz w:val="28"/>
          <w:szCs w:val="28"/>
        </w:rPr>
        <w:t>Выготский ,</w:t>
      </w:r>
      <w:proofErr w:type="gramEnd"/>
      <w:r w:rsidRPr="00F45588">
        <w:rPr>
          <w:color w:val="333333"/>
          <w:sz w:val="28"/>
          <w:szCs w:val="28"/>
        </w:rPr>
        <w:t>Л.С. Педагогическая психология / Под ред. В.В. Давыдова. М.:</w:t>
      </w:r>
    </w:p>
    <w:p w14:paraId="68641A77" w14:textId="77777777" w:rsidR="00A11DA1" w:rsidRPr="00DC7248" w:rsidRDefault="00A11DA1" w:rsidP="00A3312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3583779" w14:textId="77777777" w:rsidR="00A3312B" w:rsidRPr="00DC7248" w:rsidRDefault="00A3312B" w:rsidP="00A3312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A54FA8B" w14:textId="77777777" w:rsidR="00A3312B" w:rsidRPr="008856CB" w:rsidRDefault="00A3312B" w:rsidP="00BE4CF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391C7B51" w14:textId="77777777" w:rsidR="00BE4CF5" w:rsidRPr="008856CB" w:rsidRDefault="00BE4CF5" w:rsidP="00BE4CF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14B39D95" w14:textId="77777777" w:rsidR="00BE4CF5" w:rsidRPr="008856CB" w:rsidRDefault="00BE4CF5" w:rsidP="00BE4CF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49B117B9" w14:textId="77777777" w:rsidR="00BE4CF5" w:rsidRPr="008856CB" w:rsidRDefault="00BE4CF5" w:rsidP="00BE4CF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29E7EFB2" w14:textId="77777777" w:rsidR="00CB0F9B" w:rsidRPr="008856CB" w:rsidRDefault="00CB0F9B" w:rsidP="00CB0F9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41E35130" w14:textId="77777777" w:rsidR="00CB0F9B" w:rsidRPr="008856CB" w:rsidRDefault="00CB0F9B" w:rsidP="00CB0F9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48AE69E4" w14:textId="77777777" w:rsidR="00CB0F9B" w:rsidRPr="008856CB" w:rsidRDefault="00CB0F9B" w:rsidP="00CB0F9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6621264B" w14:textId="77777777" w:rsidR="00724C4F" w:rsidRPr="008856CB" w:rsidRDefault="00CB0F9B" w:rsidP="00CB0F9B">
      <w:pPr>
        <w:jc w:val="both"/>
        <w:rPr>
          <w:rFonts w:ascii="Times New Roman" w:hAnsi="Times New Roman" w:cs="Times New Roman"/>
          <w:sz w:val="28"/>
          <w:szCs w:val="28"/>
        </w:rPr>
      </w:pPr>
      <w:r w:rsidRPr="008856C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24C4F" w:rsidRPr="008856CB" w:rsidSect="00D84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7006"/>
    <w:multiLevelType w:val="hybridMultilevel"/>
    <w:tmpl w:val="BB3EE9E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E44620"/>
    <w:multiLevelType w:val="hybridMultilevel"/>
    <w:tmpl w:val="5DAE77DA"/>
    <w:lvl w:ilvl="0" w:tplc="A402919A">
      <w:numFmt w:val="bullet"/>
      <w:lvlText w:val=""/>
      <w:lvlJc w:val="left"/>
      <w:pPr>
        <w:ind w:left="1110" w:hanging="75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97D2E"/>
    <w:multiLevelType w:val="multilevel"/>
    <w:tmpl w:val="3454F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DB65A4"/>
    <w:multiLevelType w:val="hybridMultilevel"/>
    <w:tmpl w:val="B7D88BDE"/>
    <w:lvl w:ilvl="0" w:tplc="A402919A">
      <w:numFmt w:val="bullet"/>
      <w:lvlText w:val=""/>
      <w:lvlJc w:val="left"/>
      <w:pPr>
        <w:ind w:left="1110" w:hanging="75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C6C0D"/>
    <w:multiLevelType w:val="hybridMultilevel"/>
    <w:tmpl w:val="1F86C4E8"/>
    <w:lvl w:ilvl="0" w:tplc="A402919A">
      <w:numFmt w:val="bullet"/>
      <w:lvlText w:val=""/>
      <w:lvlJc w:val="left"/>
      <w:pPr>
        <w:ind w:left="1110" w:hanging="75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928EA"/>
    <w:multiLevelType w:val="hybridMultilevel"/>
    <w:tmpl w:val="89E6DA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F3D64"/>
    <w:multiLevelType w:val="hybridMultilevel"/>
    <w:tmpl w:val="3DE02A40"/>
    <w:lvl w:ilvl="0" w:tplc="A402919A">
      <w:numFmt w:val="bullet"/>
      <w:lvlText w:val=""/>
      <w:lvlJc w:val="left"/>
      <w:pPr>
        <w:ind w:left="1110" w:hanging="75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C56F9"/>
    <w:multiLevelType w:val="multilevel"/>
    <w:tmpl w:val="B2B8B9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207C6"/>
    <w:multiLevelType w:val="hybridMultilevel"/>
    <w:tmpl w:val="E8EC4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5278B"/>
    <w:multiLevelType w:val="hybridMultilevel"/>
    <w:tmpl w:val="7C8C9F6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8362C6"/>
    <w:multiLevelType w:val="hybridMultilevel"/>
    <w:tmpl w:val="436E5B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1F1393"/>
    <w:multiLevelType w:val="multilevel"/>
    <w:tmpl w:val="6A06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63175D"/>
    <w:multiLevelType w:val="hybridMultilevel"/>
    <w:tmpl w:val="1898D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82FD0"/>
    <w:multiLevelType w:val="hybridMultilevel"/>
    <w:tmpl w:val="1A9413F6"/>
    <w:lvl w:ilvl="0" w:tplc="88AEE718">
      <w:numFmt w:val="bullet"/>
      <w:lvlText w:val=""/>
      <w:lvlJc w:val="left"/>
      <w:pPr>
        <w:ind w:left="1110" w:hanging="75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76EEA"/>
    <w:multiLevelType w:val="hybridMultilevel"/>
    <w:tmpl w:val="BA7A4A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10"/>
  </w:num>
  <w:num w:numId="5">
    <w:abstractNumId w:val="0"/>
  </w:num>
  <w:num w:numId="6">
    <w:abstractNumId w:val="12"/>
  </w:num>
  <w:num w:numId="7">
    <w:abstractNumId w:val="6"/>
  </w:num>
  <w:num w:numId="8">
    <w:abstractNumId w:val="4"/>
  </w:num>
  <w:num w:numId="9">
    <w:abstractNumId w:val="5"/>
  </w:num>
  <w:num w:numId="10">
    <w:abstractNumId w:val="14"/>
  </w:num>
  <w:num w:numId="11">
    <w:abstractNumId w:val="1"/>
  </w:num>
  <w:num w:numId="12">
    <w:abstractNumId w:val="3"/>
  </w:num>
  <w:num w:numId="13">
    <w:abstractNumId w:val="7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0E"/>
    <w:rsid w:val="0016110E"/>
    <w:rsid w:val="004B4149"/>
    <w:rsid w:val="005424F3"/>
    <w:rsid w:val="005F25F0"/>
    <w:rsid w:val="00684788"/>
    <w:rsid w:val="00724C4F"/>
    <w:rsid w:val="00743A62"/>
    <w:rsid w:val="008856CB"/>
    <w:rsid w:val="008C75E5"/>
    <w:rsid w:val="00905825"/>
    <w:rsid w:val="00A11DA1"/>
    <w:rsid w:val="00A3312B"/>
    <w:rsid w:val="00AD1A82"/>
    <w:rsid w:val="00BE4CF5"/>
    <w:rsid w:val="00C0546E"/>
    <w:rsid w:val="00CB0F9B"/>
    <w:rsid w:val="00D84DAF"/>
    <w:rsid w:val="00EB018F"/>
    <w:rsid w:val="00F05864"/>
    <w:rsid w:val="00FC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E60F"/>
  <w15:docId w15:val="{A1AF6A49-419D-497E-B4B6-CA801AC5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C4B0D-03DE-4DCF-B76A-7A93841F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2021-06-22T14:37:00Z</dcterms:created>
  <dcterms:modified xsi:type="dcterms:W3CDTF">2021-06-22T14:37:00Z</dcterms:modified>
</cp:coreProperties>
</file>