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E" w:rsidRDefault="001A292E" w:rsidP="001A292E">
      <w:pPr>
        <w:rPr>
          <w:b/>
          <w:i/>
          <w:lang w:val="en-US"/>
        </w:rPr>
      </w:pPr>
      <w:r w:rsidRPr="001A292E">
        <w:rPr>
          <w:b/>
          <w:i/>
          <w:sz w:val="36"/>
          <w:szCs w:val="36"/>
        </w:rPr>
        <w:t>Развитие устной речи</w:t>
      </w:r>
      <w:r w:rsidRPr="001A292E">
        <w:rPr>
          <w:b/>
          <w:i/>
        </w:rPr>
        <w:t xml:space="preserve"> </w:t>
      </w:r>
    </w:p>
    <w:p w:rsidR="001A292E" w:rsidRPr="001A292E" w:rsidRDefault="001A292E" w:rsidP="001A292E">
      <w:r w:rsidRPr="001A292E">
        <w:t xml:space="preserve">С целью профилактики нарушений чтения и письма предполагает комплексную работу. </w:t>
      </w:r>
    </w:p>
    <w:p w:rsidR="001A292E" w:rsidRPr="001A292E" w:rsidRDefault="001A292E" w:rsidP="001A292E">
      <w:pPr>
        <w:spacing w:after="0"/>
      </w:pPr>
      <w:r w:rsidRPr="001A292E">
        <w:t xml:space="preserve"> Дети усваивают родной язык, подражая разговорной речи окружающих. Если ребенок проводит мало времени в обществе взрослых (все больше за компьютером, у телевизора или со своими игрушками), редко слушает рассказы и сказки из уст мамы с папой,  то к моменту поступления в школу у него возникает множество проблем. </w:t>
      </w:r>
    </w:p>
    <w:p w:rsidR="001A292E" w:rsidRDefault="001A292E" w:rsidP="001A292E">
      <w:pPr>
        <w:spacing w:after="0"/>
      </w:pPr>
      <w:r w:rsidRPr="001A292E">
        <w:t xml:space="preserve">Речевое развитие дошкольника включает владение речью как средством общения и культуры, а для этого необходимо: </w:t>
      </w:r>
    </w:p>
    <w:p w:rsidR="001A292E" w:rsidRDefault="001A292E" w:rsidP="001A292E">
      <w:pPr>
        <w:spacing w:after="0"/>
      </w:pPr>
      <w:r w:rsidRPr="001A292E">
        <w:t>обогащение активного словаря;</w:t>
      </w:r>
    </w:p>
    <w:p w:rsidR="001A292E" w:rsidRDefault="001A292E" w:rsidP="001A292E">
      <w:pPr>
        <w:spacing w:after="0"/>
      </w:pPr>
      <w:r w:rsidRPr="001A292E">
        <w:t xml:space="preserve"> развитие связной, грамматически правильной диалогической и монологической речи; развитие речевого творчества; </w:t>
      </w:r>
    </w:p>
    <w:p w:rsidR="001A292E" w:rsidRDefault="001A292E" w:rsidP="001A292E">
      <w:pPr>
        <w:spacing w:after="0"/>
      </w:pPr>
      <w:r w:rsidRPr="001A292E">
        <w:t xml:space="preserve">развитие звуковой и интонационной культуры речи; </w:t>
      </w:r>
    </w:p>
    <w:p w:rsidR="001A292E" w:rsidRPr="001A292E" w:rsidRDefault="001A292E" w:rsidP="001A292E">
      <w:pPr>
        <w:spacing w:after="0"/>
      </w:pPr>
      <w:r w:rsidRPr="001A292E"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1A292E" w:rsidRPr="001A292E" w:rsidRDefault="001A292E" w:rsidP="001A292E">
      <w:pPr>
        <w:spacing w:after="0"/>
      </w:pPr>
      <w:r w:rsidRPr="001A292E">
        <w:t>При развитии речи дошкольников важно обратить внимание на развитие речевого дыхания и артикуляции.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дыхания.</w:t>
      </w:r>
    </w:p>
    <w:p w:rsidR="00CE16DE" w:rsidRDefault="00CE16DE"/>
    <w:sectPr w:rsidR="00CE16DE" w:rsidSect="00CE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2E"/>
    <w:rsid w:val="00101BED"/>
    <w:rsid w:val="001A292E"/>
    <w:rsid w:val="009274F5"/>
    <w:rsid w:val="00CE16DE"/>
    <w:rsid w:val="00E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2021-06-10T14:30:00Z</dcterms:created>
  <dcterms:modified xsi:type="dcterms:W3CDTF">2021-06-10T14:35:00Z</dcterms:modified>
</cp:coreProperties>
</file>