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1DC" w:rsidRPr="00926136" w:rsidRDefault="00594B51" w:rsidP="00BE65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Использование п</w:t>
      </w:r>
      <w:r w:rsidR="00926136" w:rsidRPr="00926136">
        <w:rPr>
          <w:rFonts w:ascii="Times New Roman" w:hAnsi="Times New Roman" w:cs="Times New Roman"/>
          <w:b/>
          <w:sz w:val="28"/>
          <w:szCs w:val="28"/>
        </w:rPr>
        <w:t>ракт</w:t>
      </w:r>
      <w:r w:rsidR="00926136">
        <w:rPr>
          <w:rFonts w:ascii="Times New Roman" w:hAnsi="Times New Roman" w:cs="Times New Roman"/>
          <w:b/>
          <w:sz w:val="28"/>
          <w:szCs w:val="28"/>
        </w:rPr>
        <w:t>ико-ориентированны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3C7156">
        <w:rPr>
          <w:rFonts w:ascii="Times New Roman" w:hAnsi="Times New Roman" w:cs="Times New Roman"/>
          <w:b/>
          <w:sz w:val="28"/>
          <w:szCs w:val="28"/>
        </w:rPr>
        <w:t xml:space="preserve"> задач</w:t>
      </w:r>
      <w:r w:rsidR="009261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 изучении стереометрии</w:t>
      </w:r>
      <w:bookmarkEnd w:id="0"/>
    </w:p>
    <w:p w:rsidR="00BE65E2" w:rsidRPr="00BE65E2" w:rsidRDefault="00BE65E2" w:rsidP="00BE65E2">
      <w:pPr>
        <w:spacing w:after="0" w:line="360" w:lineRule="auto"/>
        <w:ind w:firstLine="71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E65E2">
        <w:rPr>
          <w:rFonts w:ascii="Times New Roman" w:hAnsi="Times New Roman" w:cs="Times New Roman"/>
          <w:i/>
          <w:sz w:val="24"/>
          <w:szCs w:val="24"/>
        </w:rPr>
        <w:t>Горлова Н.В., преподаватель математики и информатики</w:t>
      </w:r>
    </w:p>
    <w:p w:rsidR="00BE65E2" w:rsidRPr="00BE65E2" w:rsidRDefault="00BE65E2" w:rsidP="00BE65E2">
      <w:pPr>
        <w:spacing w:after="0" w:line="360" w:lineRule="auto"/>
        <w:ind w:firstLine="71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E65E2">
        <w:rPr>
          <w:rFonts w:ascii="Times New Roman" w:hAnsi="Times New Roman" w:cs="Times New Roman"/>
          <w:i/>
          <w:sz w:val="24"/>
          <w:szCs w:val="24"/>
        </w:rPr>
        <w:t>ОГАПОУ «Белгородский политехнический колледж»</w:t>
      </w:r>
    </w:p>
    <w:p w:rsidR="00926136" w:rsidRDefault="00926136" w:rsidP="00BE65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Многие, даже в целом успешные по математике, обучающиеся сталкиваются с трудностями при решении задач по геометрии. Еще в начале этого пути, при изучении аксиом, многие не могут применить теоретические знания при решении задач. В курсе старшей школы, который изучается на первом году обучения в колледже, мы переходим к рассмотрению трехмерного пространства и сложности только увеличиваются. </w:t>
      </w:r>
    </w:p>
    <w:p w:rsidR="00926136" w:rsidRDefault="00926136" w:rsidP="00BE65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занятиях ребята показывают пробелы в знаниях школьной геометрии. Это часто связано с тем, что они не понимают, где это может им пригодиться. Параллельность и перпендикулярность прямых, синусы-косинусы, теоремы и аксиомы – для многих, к сожалению,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имеющие за собой никакого смысла. </w:t>
      </w:r>
    </w:p>
    <w:p w:rsidR="00E86FE1" w:rsidRDefault="00926136" w:rsidP="00BE65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как-то исправить эту ситуацию я стараюсь подбирать геометрические задачи, имеющие практико-ориентированное содержание. Это могут быть задачи</w:t>
      </w:r>
      <w:r w:rsidR="00E86FE1">
        <w:rPr>
          <w:rFonts w:ascii="Times New Roman" w:hAnsi="Times New Roman" w:cs="Times New Roman"/>
          <w:sz w:val="28"/>
          <w:szCs w:val="28"/>
        </w:rPr>
        <w:t>, напрямую</w:t>
      </w:r>
      <w:r>
        <w:rPr>
          <w:rFonts w:ascii="Times New Roman" w:hAnsi="Times New Roman" w:cs="Times New Roman"/>
          <w:sz w:val="28"/>
          <w:szCs w:val="28"/>
        </w:rPr>
        <w:t xml:space="preserve"> связанные с техникой или </w:t>
      </w:r>
      <w:r w:rsidR="00E86FE1">
        <w:rPr>
          <w:rFonts w:ascii="Times New Roman" w:hAnsi="Times New Roman" w:cs="Times New Roman"/>
          <w:sz w:val="28"/>
          <w:szCs w:val="28"/>
        </w:rPr>
        <w:t>такие, с которыми можно столкнуться в быту, например, при ремонте в квартире и т.п.</w:t>
      </w:r>
    </w:p>
    <w:p w:rsidR="0098769A" w:rsidRDefault="00E86FE1" w:rsidP="00BE65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при изучении темы «Параллелепипед и его поверхность», перед обучающимися ставится проблема – найти параллелепипеды в окружающем нас пространстве. На этом этапе ребята понимают, что большинство зданий имеют такую форму, да и учебный кабинет – тоже параллелепипед. На примере комнаты как раз становится понятно, из чего состоит поверхность параллелепипеда и как найти ее площадь – легко увидеть, что пол и потолок имеют одинаковую площадь, также, как и противоположные стены. Студенты с удовольствием решают задачи, связанные с расчетом стоимости ремонта. </w:t>
      </w:r>
    </w:p>
    <w:p w:rsidR="00E86FE1" w:rsidRDefault="0098769A" w:rsidP="00BE65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9A">
        <w:rPr>
          <w:rFonts w:ascii="Times New Roman" w:hAnsi="Times New Roman" w:cs="Times New Roman"/>
          <w:sz w:val="28"/>
          <w:szCs w:val="28"/>
        </w:rPr>
        <w:lastRenderedPageBreak/>
        <w:t xml:space="preserve">Рассмотрим одну из подобных задач: </w:t>
      </w:r>
      <w:r w:rsidR="00E86FE1" w:rsidRPr="0098769A">
        <w:rPr>
          <w:rFonts w:ascii="Times New Roman" w:hAnsi="Times New Roman" w:cs="Times New Roman"/>
          <w:sz w:val="28"/>
          <w:szCs w:val="28"/>
        </w:rPr>
        <w:t>«</w:t>
      </w:r>
      <w:r w:rsidRPr="0098769A">
        <w:rPr>
          <w:rFonts w:ascii="Times New Roman" w:hAnsi="Times New Roman" w:cs="Times New Roman"/>
          <w:sz w:val="28"/>
          <w:szCs w:val="28"/>
        </w:rPr>
        <w:t>Дл</w:t>
      </w:r>
      <w:r w:rsidR="00823F0B">
        <w:rPr>
          <w:rFonts w:ascii="Times New Roman" w:hAnsi="Times New Roman" w:cs="Times New Roman"/>
          <w:sz w:val="28"/>
          <w:szCs w:val="28"/>
        </w:rPr>
        <w:t xml:space="preserve">я ремонта подсобного помещения </w:t>
      </w:r>
      <w:r w:rsidRPr="0098769A">
        <w:rPr>
          <w:rFonts w:ascii="Times New Roman" w:hAnsi="Times New Roman" w:cs="Times New Roman"/>
          <w:sz w:val="28"/>
          <w:szCs w:val="28"/>
        </w:rPr>
        <w:t>(без окон) размерами 4м, 6</w:t>
      </w:r>
      <w:r w:rsidR="00823F0B">
        <w:rPr>
          <w:rFonts w:ascii="Times New Roman" w:hAnsi="Times New Roman" w:cs="Times New Roman"/>
          <w:sz w:val="28"/>
          <w:szCs w:val="28"/>
        </w:rPr>
        <w:t xml:space="preserve">м и высотой 3 м </w:t>
      </w:r>
      <w:r w:rsidRPr="0098769A">
        <w:rPr>
          <w:rFonts w:ascii="Times New Roman" w:hAnsi="Times New Roman" w:cs="Times New Roman"/>
          <w:sz w:val="28"/>
          <w:szCs w:val="28"/>
        </w:rPr>
        <w:t xml:space="preserve">потребуется побелить потолок, покрасить стены эмалью, </w:t>
      </w:r>
      <w:r w:rsidR="006254D5">
        <w:rPr>
          <w:rFonts w:ascii="Times New Roman" w:hAnsi="Times New Roman" w:cs="Times New Roman"/>
          <w:sz w:val="28"/>
          <w:szCs w:val="28"/>
        </w:rPr>
        <w:t>а</w:t>
      </w:r>
      <w:r w:rsidRPr="0098769A">
        <w:rPr>
          <w:rFonts w:ascii="Times New Roman" w:hAnsi="Times New Roman" w:cs="Times New Roman"/>
          <w:sz w:val="28"/>
          <w:szCs w:val="28"/>
        </w:rPr>
        <w:t xml:space="preserve"> пол</w:t>
      </w:r>
      <w:r w:rsidR="006254D5">
        <w:rPr>
          <w:rFonts w:ascii="Times New Roman" w:hAnsi="Times New Roman" w:cs="Times New Roman"/>
          <w:sz w:val="28"/>
          <w:szCs w:val="28"/>
        </w:rPr>
        <w:t xml:space="preserve"> -</w:t>
      </w:r>
      <w:r w:rsidR="00823F0B">
        <w:rPr>
          <w:rFonts w:ascii="Times New Roman" w:hAnsi="Times New Roman" w:cs="Times New Roman"/>
          <w:sz w:val="28"/>
          <w:szCs w:val="28"/>
        </w:rPr>
        <w:t xml:space="preserve"> краской. </w:t>
      </w:r>
      <w:r w:rsidRPr="0098769A">
        <w:rPr>
          <w:rFonts w:ascii="Times New Roman" w:hAnsi="Times New Roman" w:cs="Times New Roman"/>
          <w:sz w:val="28"/>
          <w:szCs w:val="28"/>
        </w:rPr>
        <w:t>Сколько потребуется перечисленного материала для ремонта</w:t>
      </w:r>
      <w:r w:rsidR="00823F0B">
        <w:rPr>
          <w:rFonts w:ascii="Times New Roman" w:hAnsi="Times New Roman" w:cs="Times New Roman"/>
          <w:sz w:val="28"/>
          <w:szCs w:val="28"/>
        </w:rPr>
        <w:t xml:space="preserve">, если его расход </w:t>
      </w:r>
      <w:r w:rsidRPr="0098769A">
        <w:rPr>
          <w:rFonts w:ascii="Times New Roman" w:hAnsi="Times New Roman" w:cs="Times New Roman"/>
          <w:sz w:val="28"/>
          <w:szCs w:val="28"/>
        </w:rPr>
        <w:t>составляет: побелка - 100 г/</w:t>
      </w:r>
      <w:proofErr w:type="gramStart"/>
      <w:r w:rsidRPr="0098769A">
        <w:rPr>
          <w:rFonts w:ascii="Times New Roman" w:hAnsi="Times New Roman" w:cs="Times New Roman"/>
          <w:sz w:val="28"/>
          <w:szCs w:val="28"/>
        </w:rPr>
        <w:t>кв.м</w:t>
      </w:r>
      <w:proofErr w:type="gramEnd"/>
      <w:r w:rsidRPr="0098769A">
        <w:rPr>
          <w:rFonts w:ascii="Times New Roman" w:hAnsi="Times New Roman" w:cs="Times New Roman"/>
          <w:sz w:val="28"/>
          <w:szCs w:val="28"/>
        </w:rPr>
        <w:t>, эмаль - 50 г/кв.м, краска для пола  - 80 г/кв.м (размерами дверного проёма пренебречь).»</w:t>
      </w:r>
      <w:r>
        <w:rPr>
          <w:rFonts w:ascii="Times New Roman" w:hAnsi="Times New Roman" w:cs="Times New Roman"/>
          <w:sz w:val="28"/>
          <w:szCs w:val="28"/>
        </w:rPr>
        <w:t xml:space="preserve"> Для решения необходимо проанализировать, какие из элементов комнаты необходимо покрыть тем или иным материалом, вычислить нужные площади и подсчитать количество отделочных материалов. </w:t>
      </w:r>
    </w:p>
    <w:p w:rsidR="006254D5" w:rsidRDefault="006254D5" w:rsidP="00BE65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одна подобная задача – «</w:t>
      </w:r>
      <w:r w:rsidRPr="006254D5">
        <w:rPr>
          <w:rFonts w:ascii="Times New Roman" w:hAnsi="Times New Roman" w:cs="Times New Roman"/>
          <w:sz w:val="28"/>
          <w:szCs w:val="28"/>
        </w:rPr>
        <w:t>Сколько</w:t>
      </w:r>
      <w:r>
        <w:rPr>
          <w:rFonts w:ascii="Times New Roman" w:hAnsi="Times New Roman" w:cs="Times New Roman"/>
          <w:sz w:val="28"/>
          <w:szCs w:val="28"/>
        </w:rPr>
        <w:t xml:space="preserve"> керамической плитки (25*40</w:t>
      </w:r>
      <w:r w:rsidRPr="006254D5">
        <w:rPr>
          <w:rFonts w:ascii="Times New Roman" w:hAnsi="Times New Roman" w:cs="Times New Roman"/>
          <w:sz w:val="28"/>
          <w:szCs w:val="28"/>
        </w:rPr>
        <w:t xml:space="preserve">см) надо купить </w:t>
      </w:r>
      <w:r>
        <w:rPr>
          <w:rFonts w:ascii="Times New Roman" w:hAnsi="Times New Roman" w:cs="Times New Roman"/>
          <w:sz w:val="28"/>
          <w:szCs w:val="28"/>
        </w:rPr>
        <w:t>для ремонта стен ванной комнаты</w:t>
      </w:r>
      <w:r w:rsidRPr="006254D5">
        <w:rPr>
          <w:rFonts w:ascii="Times New Roman" w:hAnsi="Times New Roman" w:cs="Times New Roman"/>
          <w:sz w:val="28"/>
          <w:szCs w:val="28"/>
        </w:rPr>
        <w:t xml:space="preserve"> размерами 2.6 м, 2 м, 2.7 м».</w:t>
      </w:r>
      <w:r>
        <w:rPr>
          <w:rFonts w:ascii="Times New Roman" w:hAnsi="Times New Roman" w:cs="Times New Roman"/>
          <w:sz w:val="28"/>
          <w:szCs w:val="28"/>
        </w:rPr>
        <w:t xml:space="preserve"> При решении часто возникают сложности с переводом единиц измерения длины и площади, но в процессе рассуждений они легко устраняются.</w:t>
      </w:r>
    </w:p>
    <w:p w:rsidR="00BE65E2" w:rsidRDefault="00BE65E2" w:rsidP="00BE65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изучении темы «Объем цилиндра» студенты с удовольствием решают задачу, нахождения рабочего объема цилиндров двигателя мотоцикла или автомобиля. Также привлекают задачи на связи объема и плотности, например, </w:t>
      </w:r>
      <w:r w:rsidRPr="00BE65E2">
        <w:rPr>
          <w:rFonts w:ascii="Times New Roman" w:hAnsi="Times New Roman" w:cs="Times New Roman"/>
          <w:sz w:val="28"/>
          <w:szCs w:val="28"/>
        </w:rPr>
        <w:t>«</w:t>
      </w:r>
      <w:r w:rsidRPr="00BE65E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тонн бензина помещается в подземном бензохранилище, имеющем цилиндрическую форму, если диаметр цилиндра равен 1,8 м, а длина его – 6,5 м? Плотность бензина 720 кг/м</w:t>
      </w:r>
      <w:r w:rsidRPr="00BE65E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BE65E2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</w:p>
    <w:p w:rsidR="00823F0B" w:rsidRDefault="00823F0B" w:rsidP="00BE65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один прием, который я применяю на своих занятиях уже не первый год – использование моделей многогранников, выполненных руками обучающихся. На первом занятии по теме «Многогранники» каждый из студентов получает задание подготовить модель определенного многогранника с заданными свойствами. Например, правильную пятиугольную призму или наклонную треугольную пирамиду. Большинство ребят приносят модели, склеенные из картона, но иногда появляются модели из дерева или металла. </w:t>
      </w:r>
    </w:p>
    <w:p w:rsidR="00823F0B" w:rsidRDefault="00823F0B" w:rsidP="00BE65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несколько лет накопилась богатая коллекция различных многогранников, которые мы активно используем на занятиях при изучении нового материала и при решении задач.</w:t>
      </w:r>
    </w:p>
    <w:p w:rsidR="00823F0B" w:rsidRPr="00BE65E2" w:rsidRDefault="00823F0B" w:rsidP="00BE65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 с моделями продолжается на занятиях, посвященных вычислению площадей поверхностей и объемов геометрических тел. Обучающиеся с азартом выполняют практическую работу по измерению линейных размеров той или иной модели и вычислении ее площади поверхности и объема. При этом им зачастую приходится прибегать к вспомогательным вычислениям (например – как определить высоту пирамиды или наклонной</w:t>
      </w:r>
      <w:r w:rsidR="00E96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призмы), вспоминать теоремы и применять их.</w:t>
      </w:r>
    </w:p>
    <w:p w:rsidR="00926136" w:rsidRPr="00926136" w:rsidRDefault="00E86FE1" w:rsidP="00BE65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Решая подобные задачи, ребята лучше понимают, что геометрия не может быть оторвана от реальной жизни. Ведь очень часто мы даже не подозреваем, что пользуемся математическими терминами и соотношениями при решении повседневных задач.</w:t>
      </w:r>
    </w:p>
    <w:sectPr w:rsidR="00926136" w:rsidRPr="00926136" w:rsidSect="00C34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6136"/>
    <w:rsid w:val="000A6816"/>
    <w:rsid w:val="003C7156"/>
    <w:rsid w:val="00594B51"/>
    <w:rsid w:val="006254D5"/>
    <w:rsid w:val="00823F0B"/>
    <w:rsid w:val="00926136"/>
    <w:rsid w:val="0098769A"/>
    <w:rsid w:val="00B21655"/>
    <w:rsid w:val="00BE65E2"/>
    <w:rsid w:val="00C3413F"/>
    <w:rsid w:val="00C341DC"/>
    <w:rsid w:val="00E86FE1"/>
    <w:rsid w:val="00E96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DEE36"/>
  <w15:docId w15:val="{98D5476B-A377-47C0-9326-DD9461DD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 СЕРВИС</dc:creator>
  <cp:keywords/>
  <dc:description/>
  <cp:lastModifiedBy>НОУТБУК СЕРВИС</cp:lastModifiedBy>
  <cp:revision>6</cp:revision>
  <dcterms:created xsi:type="dcterms:W3CDTF">2021-06-14T19:52:00Z</dcterms:created>
  <dcterms:modified xsi:type="dcterms:W3CDTF">2021-06-16T13:50:00Z</dcterms:modified>
</cp:coreProperties>
</file>