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60770" w:rsidRPr="00104779" w:rsidRDefault="00104779" w:rsidP="00104779">
      <w:pPr>
        <w:jc w:val="center"/>
        <w:rPr>
          <w:rFonts w:ascii="Times New Roman" w:hAnsi="Times New Roman" w:cs="Times New Roman"/>
        </w:rPr>
      </w:pPr>
      <w:r w:rsidRPr="00104779">
        <w:rPr>
          <w:rFonts w:ascii="Times New Roman" w:hAnsi="Times New Roman" w:cs="Times New Roman"/>
        </w:rPr>
        <w:t xml:space="preserve">ОГБПОУ « </w:t>
      </w:r>
      <w:proofErr w:type="spellStart"/>
      <w:r w:rsidRPr="00104779">
        <w:rPr>
          <w:rFonts w:ascii="Times New Roman" w:hAnsi="Times New Roman" w:cs="Times New Roman"/>
        </w:rPr>
        <w:t>Шарьинский</w:t>
      </w:r>
      <w:proofErr w:type="spellEnd"/>
      <w:r w:rsidRPr="00104779">
        <w:rPr>
          <w:rFonts w:ascii="Times New Roman" w:hAnsi="Times New Roman" w:cs="Times New Roman"/>
        </w:rPr>
        <w:t xml:space="preserve"> политехнический техникум Костромской области»</w:t>
      </w:r>
    </w:p>
    <w:p w:rsidR="00104779" w:rsidRPr="00104779" w:rsidRDefault="00104779">
      <w:pPr>
        <w:rPr>
          <w:rFonts w:ascii="Times New Roman" w:hAnsi="Times New Roman" w:cs="Times New Roman"/>
        </w:rPr>
      </w:pPr>
    </w:p>
    <w:p w:rsidR="00104779" w:rsidRPr="00104779" w:rsidRDefault="00104779">
      <w:pPr>
        <w:rPr>
          <w:rFonts w:ascii="Times New Roman" w:hAnsi="Times New Roman" w:cs="Times New Roman"/>
        </w:rPr>
      </w:pPr>
    </w:p>
    <w:p w:rsidR="00104779" w:rsidRPr="00104779" w:rsidRDefault="00104779">
      <w:pPr>
        <w:rPr>
          <w:rFonts w:ascii="Times New Roman" w:hAnsi="Times New Roman" w:cs="Times New Roman"/>
        </w:rPr>
      </w:pPr>
    </w:p>
    <w:p w:rsidR="00104779" w:rsidRPr="00104779" w:rsidRDefault="00104779">
      <w:pPr>
        <w:rPr>
          <w:rFonts w:ascii="Times New Roman" w:hAnsi="Times New Roman" w:cs="Times New Roman"/>
        </w:rPr>
      </w:pPr>
    </w:p>
    <w:p w:rsidR="00104779" w:rsidRPr="00104779" w:rsidRDefault="00104779">
      <w:pPr>
        <w:rPr>
          <w:rFonts w:ascii="Times New Roman" w:hAnsi="Times New Roman" w:cs="Times New Roman"/>
        </w:rPr>
      </w:pPr>
    </w:p>
    <w:p w:rsidR="00104779" w:rsidRPr="00104779" w:rsidRDefault="00104779">
      <w:pPr>
        <w:rPr>
          <w:rFonts w:ascii="Times New Roman" w:hAnsi="Times New Roman" w:cs="Times New Roman"/>
        </w:rPr>
      </w:pPr>
    </w:p>
    <w:p w:rsidR="00104779" w:rsidRPr="00104779" w:rsidRDefault="00104779" w:rsidP="00CA37BC">
      <w:pPr>
        <w:pStyle w:val="1"/>
        <w:jc w:val="center"/>
        <w:rPr>
          <w:sz w:val="32"/>
          <w:szCs w:val="32"/>
        </w:rPr>
      </w:pPr>
      <w:r w:rsidRPr="00104779">
        <w:rPr>
          <w:sz w:val="32"/>
          <w:szCs w:val="32"/>
        </w:rPr>
        <w:t>Методичес</w:t>
      </w:r>
      <w:r w:rsidR="00CA37BC">
        <w:rPr>
          <w:sz w:val="32"/>
          <w:szCs w:val="32"/>
        </w:rPr>
        <w:t>кая разработка игры по финансовой грамотности «</w:t>
      </w:r>
      <w:r w:rsidR="00383C28">
        <w:rPr>
          <w:sz w:val="32"/>
          <w:szCs w:val="32"/>
        </w:rPr>
        <w:t xml:space="preserve"> </w:t>
      </w:r>
      <w:proofErr w:type="gramStart"/>
      <w:r w:rsidR="00383C28">
        <w:rPr>
          <w:sz w:val="32"/>
          <w:szCs w:val="32"/>
        </w:rPr>
        <w:t>Финансовый</w:t>
      </w:r>
      <w:proofErr w:type="gramEnd"/>
      <w:r w:rsidR="00383C28">
        <w:rPr>
          <w:sz w:val="32"/>
          <w:szCs w:val="32"/>
        </w:rPr>
        <w:t xml:space="preserve"> </w:t>
      </w:r>
      <w:proofErr w:type="spellStart"/>
      <w:r w:rsidR="00383C28">
        <w:rPr>
          <w:sz w:val="32"/>
          <w:szCs w:val="32"/>
        </w:rPr>
        <w:t>баттл</w:t>
      </w:r>
      <w:proofErr w:type="spellEnd"/>
      <w:r w:rsidR="00CA37BC">
        <w:rPr>
          <w:sz w:val="32"/>
          <w:szCs w:val="32"/>
        </w:rPr>
        <w:t>»</w:t>
      </w:r>
    </w:p>
    <w:p w:rsidR="00104779" w:rsidRPr="00104779" w:rsidRDefault="00104779" w:rsidP="00104779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104779" w:rsidRPr="00104779" w:rsidRDefault="00104779" w:rsidP="00104779">
      <w:pPr>
        <w:jc w:val="center"/>
        <w:rPr>
          <w:rFonts w:ascii="Times New Roman" w:hAnsi="Times New Roman" w:cs="Times New Roman"/>
        </w:rPr>
      </w:pPr>
    </w:p>
    <w:p w:rsidR="00104779" w:rsidRPr="00104779" w:rsidRDefault="00104779" w:rsidP="00104779">
      <w:pPr>
        <w:jc w:val="center"/>
        <w:rPr>
          <w:rFonts w:ascii="Times New Roman" w:hAnsi="Times New Roman" w:cs="Times New Roman"/>
        </w:rPr>
      </w:pPr>
    </w:p>
    <w:p w:rsidR="00104779" w:rsidRPr="00104779" w:rsidRDefault="00104779" w:rsidP="00104779">
      <w:pPr>
        <w:jc w:val="right"/>
        <w:rPr>
          <w:rFonts w:ascii="Times New Roman" w:hAnsi="Times New Roman" w:cs="Times New Roman"/>
        </w:rPr>
      </w:pPr>
    </w:p>
    <w:p w:rsidR="00104779" w:rsidRPr="00104779" w:rsidRDefault="00104779" w:rsidP="00104779">
      <w:pPr>
        <w:jc w:val="right"/>
        <w:rPr>
          <w:rFonts w:ascii="Times New Roman" w:hAnsi="Times New Roman" w:cs="Times New Roman"/>
        </w:rPr>
      </w:pPr>
    </w:p>
    <w:p w:rsidR="00104779" w:rsidRPr="00104779" w:rsidRDefault="00104779" w:rsidP="00104779">
      <w:pPr>
        <w:jc w:val="right"/>
        <w:rPr>
          <w:rFonts w:ascii="Times New Roman" w:hAnsi="Times New Roman" w:cs="Times New Roman"/>
        </w:rPr>
      </w:pPr>
    </w:p>
    <w:p w:rsidR="00104779" w:rsidRPr="00104779" w:rsidRDefault="00104779" w:rsidP="00104779">
      <w:pPr>
        <w:jc w:val="right"/>
        <w:rPr>
          <w:rFonts w:ascii="Times New Roman" w:hAnsi="Times New Roman" w:cs="Times New Roman"/>
        </w:rPr>
      </w:pPr>
    </w:p>
    <w:p w:rsidR="00104779" w:rsidRPr="00104779" w:rsidRDefault="00104779" w:rsidP="00104779">
      <w:pPr>
        <w:jc w:val="right"/>
        <w:rPr>
          <w:rFonts w:ascii="Times New Roman" w:hAnsi="Times New Roman" w:cs="Times New Roman"/>
        </w:rPr>
      </w:pPr>
    </w:p>
    <w:p w:rsidR="00CA37BC" w:rsidRDefault="00104779" w:rsidP="00104779">
      <w:pPr>
        <w:jc w:val="right"/>
        <w:rPr>
          <w:rFonts w:ascii="Times New Roman" w:hAnsi="Times New Roman" w:cs="Times New Roman"/>
        </w:rPr>
      </w:pPr>
      <w:r w:rsidRPr="00104779">
        <w:rPr>
          <w:rFonts w:ascii="Times New Roman" w:hAnsi="Times New Roman" w:cs="Times New Roman"/>
        </w:rPr>
        <w:t>Разраб</w:t>
      </w:r>
      <w:r w:rsidR="00B40ED5">
        <w:rPr>
          <w:rFonts w:ascii="Times New Roman" w:hAnsi="Times New Roman" w:cs="Times New Roman"/>
        </w:rPr>
        <w:t xml:space="preserve">отал: преподаватель </w:t>
      </w:r>
      <w:r w:rsidR="00CA37BC">
        <w:rPr>
          <w:rFonts w:ascii="Times New Roman" w:hAnsi="Times New Roman" w:cs="Times New Roman"/>
        </w:rPr>
        <w:t xml:space="preserve"> ОГБПОУ « ШПТ»</w:t>
      </w:r>
    </w:p>
    <w:p w:rsidR="00104779" w:rsidRPr="00104779" w:rsidRDefault="00B40ED5" w:rsidP="00104779">
      <w:pPr>
        <w:jc w:val="righ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Шмелева Елена Александровна</w:t>
      </w:r>
    </w:p>
    <w:p w:rsidR="00104779" w:rsidRPr="00104779" w:rsidRDefault="00104779" w:rsidP="00104779">
      <w:pPr>
        <w:jc w:val="center"/>
        <w:rPr>
          <w:rFonts w:ascii="Times New Roman" w:hAnsi="Times New Roman" w:cs="Times New Roman"/>
        </w:rPr>
      </w:pPr>
    </w:p>
    <w:p w:rsidR="00104779" w:rsidRPr="00104779" w:rsidRDefault="00104779" w:rsidP="00104779">
      <w:pPr>
        <w:jc w:val="center"/>
        <w:rPr>
          <w:rFonts w:ascii="Times New Roman" w:hAnsi="Times New Roman" w:cs="Times New Roman"/>
        </w:rPr>
      </w:pPr>
    </w:p>
    <w:p w:rsidR="00104779" w:rsidRPr="00104779" w:rsidRDefault="00104779" w:rsidP="00104779">
      <w:pPr>
        <w:jc w:val="center"/>
        <w:rPr>
          <w:rFonts w:ascii="Times New Roman" w:hAnsi="Times New Roman" w:cs="Times New Roman"/>
        </w:rPr>
      </w:pPr>
    </w:p>
    <w:p w:rsidR="00104779" w:rsidRPr="00104779" w:rsidRDefault="00104779" w:rsidP="00104779">
      <w:pPr>
        <w:jc w:val="center"/>
        <w:rPr>
          <w:rFonts w:ascii="Times New Roman" w:hAnsi="Times New Roman" w:cs="Times New Roman"/>
        </w:rPr>
      </w:pPr>
    </w:p>
    <w:p w:rsidR="00104779" w:rsidRPr="00104779" w:rsidRDefault="00104779" w:rsidP="00104779">
      <w:pPr>
        <w:jc w:val="center"/>
        <w:rPr>
          <w:rFonts w:ascii="Times New Roman" w:hAnsi="Times New Roman" w:cs="Times New Roman"/>
        </w:rPr>
      </w:pPr>
    </w:p>
    <w:p w:rsidR="00104779" w:rsidRPr="00104779" w:rsidRDefault="00104779" w:rsidP="00104779">
      <w:pPr>
        <w:jc w:val="center"/>
        <w:rPr>
          <w:rFonts w:ascii="Times New Roman" w:hAnsi="Times New Roman" w:cs="Times New Roman"/>
        </w:rPr>
      </w:pPr>
    </w:p>
    <w:p w:rsidR="00104779" w:rsidRDefault="00CA37BC" w:rsidP="00104779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Шарья.2021</w:t>
      </w:r>
      <w:r w:rsidR="00104779">
        <w:rPr>
          <w:rFonts w:ascii="Times New Roman" w:hAnsi="Times New Roman" w:cs="Times New Roman"/>
        </w:rPr>
        <w:t>год</w:t>
      </w:r>
    </w:p>
    <w:p w:rsidR="00104779" w:rsidRDefault="00104779" w:rsidP="00104779">
      <w:pPr>
        <w:jc w:val="center"/>
        <w:rPr>
          <w:rFonts w:ascii="Times New Roman" w:hAnsi="Times New Roman" w:cs="Times New Roman"/>
        </w:rPr>
      </w:pPr>
    </w:p>
    <w:p w:rsidR="00104779" w:rsidRDefault="00104779" w:rsidP="00104779">
      <w:pPr>
        <w:jc w:val="center"/>
        <w:rPr>
          <w:rFonts w:ascii="Times New Roman" w:hAnsi="Times New Roman" w:cs="Times New Roman"/>
        </w:rPr>
      </w:pPr>
    </w:p>
    <w:p w:rsidR="00104779" w:rsidRDefault="00104779" w:rsidP="00104779">
      <w:pPr>
        <w:jc w:val="center"/>
        <w:rPr>
          <w:rFonts w:ascii="Times New Roman" w:hAnsi="Times New Roman" w:cs="Times New Roman"/>
        </w:rPr>
      </w:pPr>
    </w:p>
    <w:p w:rsidR="00104779" w:rsidRDefault="00104779" w:rsidP="00104779">
      <w:pPr>
        <w:jc w:val="center"/>
        <w:rPr>
          <w:rFonts w:ascii="Times New Roman" w:hAnsi="Times New Roman" w:cs="Times New Roman"/>
        </w:rPr>
      </w:pPr>
    </w:p>
    <w:p w:rsidR="00104779" w:rsidRDefault="00104779" w:rsidP="00104779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Аннотация </w:t>
      </w:r>
    </w:p>
    <w:p w:rsidR="00CA37BC" w:rsidRDefault="00104779" w:rsidP="00104779">
      <w:pPr>
        <w:rPr>
          <w:rStyle w:val="apple-converted-space"/>
          <w:rFonts w:ascii="Times New Roman" w:hAnsi="Times New Roman" w:cs="Times New Roman"/>
          <w:color w:val="000000"/>
          <w:shd w:val="clear" w:color="auto" w:fill="FFFFFF"/>
        </w:rPr>
      </w:pPr>
      <w:r w:rsidRPr="00104779">
        <w:rPr>
          <w:rFonts w:ascii="Times New Roman" w:hAnsi="Times New Roman" w:cs="Times New Roman"/>
          <w:color w:val="000000"/>
          <w:shd w:val="clear" w:color="auto" w:fill="FFFFFF"/>
        </w:rPr>
        <w:t>В методической разработке представлена методика организации и проведения</w:t>
      </w:r>
      <w:r>
        <w:rPr>
          <w:rFonts w:ascii="Times New Roman" w:hAnsi="Times New Roman" w:cs="Times New Roman"/>
          <w:color w:val="000000"/>
          <w:shd w:val="clear" w:color="auto" w:fill="FFFFFF"/>
        </w:rPr>
        <w:t xml:space="preserve"> </w:t>
      </w:r>
      <w:r w:rsidRPr="00104779">
        <w:rPr>
          <w:rFonts w:ascii="Times New Roman" w:hAnsi="Times New Roman" w:cs="Times New Roman"/>
          <w:color w:val="000000"/>
          <w:shd w:val="clear" w:color="auto" w:fill="FFFFFF"/>
        </w:rPr>
        <w:t>внеклассного мероприятия по</w:t>
      </w:r>
      <w:r w:rsidR="00CA37BC">
        <w:rPr>
          <w:rFonts w:ascii="Times New Roman" w:hAnsi="Times New Roman" w:cs="Times New Roman"/>
          <w:color w:val="000000"/>
          <w:shd w:val="clear" w:color="auto" w:fill="FFFFFF"/>
        </w:rPr>
        <w:t xml:space="preserve"> финансовой грамотности по </w:t>
      </w:r>
      <w:r w:rsidRPr="00104779">
        <w:rPr>
          <w:rFonts w:ascii="Times New Roman" w:hAnsi="Times New Roman" w:cs="Times New Roman"/>
          <w:color w:val="000000"/>
          <w:shd w:val="clear" w:color="auto" w:fill="FFFFFF"/>
        </w:rPr>
        <w:t xml:space="preserve"> дисципл</w:t>
      </w:r>
      <w:r>
        <w:rPr>
          <w:rFonts w:ascii="Times New Roman" w:hAnsi="Times New Roman" w:cs="Times New Roman"/>
          <w:color w:val="000000"/>
          <w:shd w:val="clear" w:color="auto" w:fill="FFFFFF"/>
        </w:rPr>
        <w:t>ине  «Экономика</w:t>
      </w:r>
      <w:r w:rsidRPr="00104779">
        <w:rPr>
          <w:rFonts w:ascii="Times New Roman" w:hAnsi="Times New Roman" w:cs="Times New Roman"/>
          <w:color w:val="000000"/>
          <w:shd w:val="clear" w:color="auto" w:fill="FFFFFF"/>
        </w:rPr>
        <w:t>», форма проведения -</w:t>
      </w:r>
      <w:r w:rsidRPr="00104779">
        <w:rPr>
          <w:rStyle w:val="apple-converted-space"/>
          <w:rFonts w:ascii="Times New Roman" w:hAnsi="Times New Roman" w:cs="Times New Roman"/>
          <w:color w:val="000000"/>
          <w:shd w:val="clear" w:color="auto" w:fill="FFFFFF"/>
        </w:rPr>
        <w:t> </w:t>
      </w:r>
      <w:r w:rsidRPr="00104779">
        <w:rPr>
          <w:rFonts w:ascii="Times New Roman" w:hAnsi="Times New Roman" w:cs="Times New Roman"/>
          <w:color w:val="000000"/>
          <w:shd w:val="clear" w:color="auto" w:fill="FFFFFF"/>
        </w:rPr>
        <w:t>интеллектуально-познавательная игра.</w:t>
      </w:r>
      <w:r w:rsidRPr="00104779">
        <w:rPr>
          <w:rStyle w:val="apple-converted-space"/>
          <w:rFonts w:ascii="Times New Roman" w:hAnsi="Times New Roman" w:cs="Times New Roman"/>
          <w:color w:val="000000"/>
          <w:shd w:val="clear" w:color="auto" w:fill="FFFFFF"/>
        </w:rPr>
        <w:t> </w:t>
      </w:r>
    </w:p>
    <w:p w:rsidR="00104779" w:rsidRDefault="00CA37BC" w:rsidP="00104779">
      <w:pPr>
        <w:rPr>
          <w:rFonts w:ascii="Times New Roman" w:hAnsi="Times New Roman" w:cs="Times New Roman"/>
          <w:color w:val="000000"/>
          <w:shd w:val="clear" w:color="auto" w:fill="FFFFFF"/>
        </w:rPr>
      </w:pPr>
      <w:r>
        <w:rPr>
          <w:rFonts w:ascii="Times New Roman" w:hAnsi="Times New Roman" w:cs="Times New Roman"/>
          <w:color w:val="000000"/>
          <w:shd w:val="clear" w:color="auto" w:fill="FFFFFF"/>
        </w:rPr>
        <w:t xml:space="preserve">Разработка </w:t>
      </w:r>
      <w:r w:rsidR="00104779" w:rsidRPr="00104779">
        <w:rPr>
          <w:rFonts w:ascii="Times New Roman" w:hAnsi="Times New Roman" w:cs="Times New Roman"/>
          <w:color w:val="000000"/>
          <w:shd w:val="clear" w:color="auto" w:fill="FFFFFF"/>
        </w:rPr>
        <w:t xml:space="preserve"> может быть использована преподавателями социаль</w:t>
      </w:r>
      <w:r>
        <w:rPr>
          <w:rFonts w:ascii="Times New Roman" w:hAnsi="Times New Roman" w:cs="Times New Roman"/>
          <w:color w:val="000000"/>
          <w:shd w:val="clear" w:color="auto" w:fill="FFFFFF"/>
        </w:rPr>
        <w:t xml:space="preserve">но-экономических дисциплин </w:t>
      </w:r>
      <w:r w:rsidR="00104779" w:rsidRPr="00104779">
        <w:rPr>
          <w:rFonts w:ascii="Times New Roman" w:hAnsi="Times New Roman" w:cs="Times New Roman"/>
          <w:color w:val="000000"/>
          <w:shd w:val="clear" w:color="auto" w:fill="FFFFFF"/>
        </w:rPr>
        <w:t xml:space="preserve"> при проведе</w:t>
      </w:r>
      <w:r>
        <w:rPr>
          <w:rFonts w:ascii="Times New Roman" w:hAnsi="Times New Roman" w:cs="Times New Roman"/>
          <w:color w:val="000000"/>
          <w:shd w:val="clear" w:color="auto" w:fill="FFFFFF"/>
        </w:rPr>
        <w:t xml:space="preserve">нии кружковых занятий, </w:t>
      </w:r>
      <w:r w:rsidR="00104779" w:rsidRPr="00104779">
        <w:rPr>
          <w:rFonts w:ascii="Times New Roman" w:hAnsi="Times New Roman" w:cs="Times New Roman"/>
          <w:color w:val="000000"/>
          <w:shd w:val="clear" w:color="auto" w:fill="FFFFFF"/>
        </w:rPr>
        <w:t xml:space="preserve"> недель,</w:t>
      </w:r>
      <w:r>
        <w:rPr>
          <w:rFonts w:ascii="Times New Roman" w:hAnsi="Times New Roman" w:cs="Times New Roman"/>
          <w:color w:val="000000"/>
          <w:shd w:val="clear" w:color="auto" w:fill="FFFFFF"/>
        </w:rPr>
        <w:t xml:space="preserve"> финансовой грамотности,</w:t>
      </w:r>
      <w:r w:rsidR="007C20CB">
        <w:rPr>
          <w:rFonts w:ascii="Times New Roman" w:hAnsi="Times New Roman" w:cs="Times New Roman"/>
          <w:color w:val="000000"/>
          <w:shd w:val="clear" w:color="auto" w:fill="FFFFFF"/>
        </w:rPr>
        <w:t xml:space="preserve"> факультативов в техникумах, колледжах, школах.</w:t>
      </w:r>
    </w:p>
    <w:p w:rsidR="00CA37BC" w:rsidRDefault="00CA37BC" w:rsidP="00104779">
      <w:pPr>
        <w:rPr>
          <w:rFonts w:ascii="Times New Roman" w:hAnsi="Times New Roman" w:cs="Times New Roman"/>
          <w:color w:val="000000"/>
          <w:shd w:val="clear" w:color="auto" w:fill="FFFFFF"/>
        </w:rPr>
      </w:pPr>
    </w:p>
    <w:p w:rsidR="00104779" w:rsidRDefault="00104779" w:rsidP="00104779">
      <w:pPr>
        <w:rPr>
          <w:rFonts w:ascii="Times New Roman" w:hAnsi="Times New Roman" w:cs="Times New Roman"/>
          <w:color w:val="000000"/>
          <w:shd w:val="clear" w:color="auto" w:fill="FFFFFF"/>
        </w:rPr>
      </w:pPr>
    </w:p>
    <w:p w:rsidR="00104779" w:rsidRDefault="00104779" w:rsidP="00104779">
      <w:pPr>
        <w:rPr>
          <w:rFonts w:ascii="Times New Roman" w:hAnsi="Times New Roman" w:cs="Times New Roman"/>
          <w:color w:val="000000"/>
          <w:shd w:val="clear" w:color="auto" w:fill="FFFFFF"/>
        </w:rPr>
      </w:pPr>
    </w:p>
    <w:p w:rsidR="00104779" w:rsidRDefault="00104779" w:rsidP="00104779">
      <w:pPr>
        <w:rPr>
          <w:rFonts w:ascii="Tahoma" w:hAnsi="Tahoma" w:cs="Tahoma"/>
          <w:b/>
          <w:bCs/>
          <w:color w:val="000000"/>
        </w:rPr>
      </w:pPr>
    </w:p>
    <w:p w:rsidR="00104779" w:rsidRDefault="00104779" w:rsidP="00104779">
      <w:pPr>
        <w:rPr>
          <w:rFonts w:ascii="Tahoma" w:hAnsi="Tahoma" w:cs="Tahoma"/>
          <w:b/>
          <w:bCs/>
          <w:color w:val="000000"/>
        </w:rPr>
      </w:pPr>
    </w:p>
    <w:p w:rsidR="00104779" w:rsidRDefault="00104779" w:rsidP="00104779">
      <w:pPr>
        <w:rPr>
          <w:rFonts w:ascii="Tahoma" w:hAnsi="Tahoma" w:cs="Tahoma"/>
          <w:b/>
          <w:bCs/>
          <w:color w:val="000000"/>
        </w:rPr>
      </w:pPr>
    </w:p>
    <w:p w:rsidR="00104779" w:rsidRDefault="00104779" w:rsidP="00104779">
      <w:pPr>
        <w:rPr>
          <w:rFonts w:ascii="Tahoma" w:hAnsi="Tahoma" w:cs="Tahoma"/>
          <w:b/>
          <w:bCs/>
          <w:color w:val="000000"/>
        </w:rPr>
      </w:pPr>
    </w:p>
    <w:p w:rsidR="00104779" w:rsidRDefault="00104779" w:rsidP="00104779">
      <w:pPr>
        <w:rPr>
          <w:rFonts w:ascii="Tahoma" w:hAnsi="Tahoma" w:cs="Tahoma"/>
          <w:b/>
          <w:bCs/>
          <w:color w:val="000000"/>
        </w:rPr>
      </w:pPr>
    </w:p>
    <w:p w:rsidR="00104779" w:rsidRDefault="00104779" w:rsidP="00104779">
      <w:pPr>
        <w:rPr>
          <w:rFonts w:ascii="Tahoma" w:hAnsi="Tahoma" w:cs="Tahoma"/>
          <w:b/>
          <w:bCs/>
          <w:color w:val="000000"/>
        </w:rPr>
      </w:pPr>
    </w:p>
    <w:p w:rsidR="00104779" w:rsidRDefault="00104779" w:rsidP="00104779">
      <w:pPr>
        <w:rPr>
          <w:rFonts w:ascii="Tahoma" w:hAnsi="Tahoma" w:cs="Tahoma"/>
          <w:b/>
          <w:bCs/>
          <w:color w:val="000000"/>
        </w:rPr>
      </w:pPr>
    </w:p>
    <w:p w:rsidR="00104779" w:rsidRDefault="00104779" w:rsidP="00104779">
      <w:pPr>
        <w:rPr>
          <w:rFonts w:ascii="Tahoma" w:hAnsi="Tahoma" w:cs="Tahoma"/>
          <w:b/>
          <w:bCs/>
          <w:color w:val="000000"/>
        </w:rPr>
      </w:pPr>
    </w:p>
    <w:p w:rsidR="00104779" w:rsidRDefault="00104779" w:rsidP="00104779">
      <w:pPr>
        <w:rPr>
          <w:rFonts w:ascii="Tahoma" w:hAnsi="Tahoma" w:cs="Tahoma"/>
          <w:b/>
          <w:bCs/>
          <w:color w:val="000000"/>
        </w:rPr>
      </w:pPr>
    </w:p>
    <w:p w:rsidR="00104779" w:rsidRDefault="00104779" w:rsidP="00104779">
      <w:pPr>
        <w:rPr>
          <w:rFonts w:ascii="Tahoma" w:hAnsi="Tahoma" w:cs="Tahoma"/>
          <w:b/>
          <w:bCs/>
          <w:color w:val="000000"/>
        </w:rPr>
      </w:pPr>
    </w:p>
    <w:p w:rsidR="00104779" w:rsidRDefault="00104779" w:rsidP="00104779">
      <w:pPr>
        <w:rPr>
          <w:rFonts w:ascii="Tahoma" w:hAnsi="Tahoma" w:cs="Tahoma"/>
          <w:b/>
          <w:bCs/>
          <w:color w:val="000000"/>
        </w:rPr>
      </w:pPr>
    </w:p>
    <w:p w:rsidR="00104779" w:rsidRDefault="00104779" w:rsidP="00104779">
      <w:pPr>
        <w:rPr>
          <w:rFonts w:ascii="Tahoma" w:hAnsi="Tahoma" w:cs="Tahoma"/>
          <w:b/>
          <w:bCs/>
          <w:color w:val="000000"/>
        </w:rPr>
      </w:pPr>
    </w:p>
    <w:p w:rsidR="00104779" w:rsidRDefault="00104779" w:rsidP="00104779">
      <w:pPr>
        <w:rPr>
          <w:rFonts w:ascii="Tahoma" w:hAnsi="Tahoma" w:cs="Tahoma"/>
          <w:b/>
          <w:bCs/>
          <w:color w:val="000000"/>
        </w:rPr>
      </w:pPr>
    </w:p>
    <w:p w:rsidR="00104779" w:rsidRDefault="00104779" w:rsidP="00104779">
      <w:pPr>
        <w:rPr>
          <w:rFonts w:ascii="Tahoma" w:hAnsi="Tahoma" w:cs="Tahoma"/>
          <w:b/>
          <w:bCs/>
          <w:color w:val="000000"/>
        </w:rPr>
      </w:pPr>
    </w:p>
    <w:p w:rsidR="00104779" w:rsidRDefault="00104779" w:rsidP="00104779">
      <w:pPr>
        <w:rPr>
          <w:rFonts w:ascii="Tahoma" w:hAnsi="Tahoma" w:cs="Tahoma"/>
          <w:b/>
          <w:bCs/>
          <w:color w:val="000000"/>
        </w:rPr>
      </w:pPr>
    </w:p>
    <w:p w:rsidR="00104779" w:rsidRDefault="00104779" w:rsidP="00104779">
      <w:pPr>
        <w:rPr>
          <w:rFonts w:ascii="Tahoma" w:hAnsi="Tahoma" w:cs="Tahoma"/>
          <w:b/>
          <w:bCs/>
          <w:color w:val="000000"/>
        </w:rPr>
      </w:pPr>
    </w:p>
    <w:p w:rsidR="00104779" w:rsidRDefault="00104779" w:rsidP="00104779">
      <w:pPr>
        <w:rPr>
          <w:rFonts w:ascii="Tahoma" w:hAnsi="Tahoma" w:cs="Tahoma"/>
          <w:b/>
          <w:bCs/>
          <w:color w:val="000000"/>
        </w:rPr>
      </w:pPr>
    </w:p>
    <w:p w:rsidR="00104779" w:rsidRDefault="00104779" w:rsidP="00104779">
      <w:pPr>
        <w:rPr>
          <w:rFonts w:ascii="Tahoma" w:hAnsi="Tahoma" w:cs="Tahoma"/>
          <w:b/>
          <w:bCs/>
          <w:color w:val="000000"/>
        </w:rPr>
      </w:pPr>
    </w:p>
    <w:p w:rsidR="00104779" w:rsidRDefault="00104779" w:rsidP="00104779">
      <w:pPr>
        <w:rPr>
          <w:rFonts w:ascii="Tahoma" w:hAnsi="Tahoma" w:cs="Tahoma"/>
          <w:b/>
          <w:bCs/>
          <w:color w:val="000000"/>
        </w:rPr>
      </w:pPr>
    </w:p>
    <w:p w:rsidR="00104779" w:rsidRDefault="00104779" w:rsidP="00104779">
      <w:pPr>
        <w:rPr>
          <w:rFonts w:ascii="Tahoma" w:hAnsi="Tahoma" w:cs="Tahoma"/>
          <w:b/>
          <w:bCs/>
          <w:color w:val="000000"/>
        </w:rPr>
      </w:pPr>
    </w:p>
    <w:p w:rsidR="00104779" w:rsidRDefault="00104779" w:rsidP="00104779">
      <w:pPr>
        <w:rPr>
          <w:rFonts w:ascii="Tahoma" w:hAnsi="Tahoma" w:cs="Tahoma"/>
          <w:b/>
          <w:bCs/>
          <w:color w:val="000000"/>
        </w:rPr>
      </w:pPr>
    </w:p>
    <w:p w:rsidR="00CA37BC" w:rsidRPr="00383C28" w:rsidRDefault="00CA37BC" w:rsidP="00CA37BC">
      <w:pPr>
        <w:spacing w:line="36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383C28">
        <w:rPr>
          <w:rFonts w:ascii="Times New Roman" w:hAnsi="Times New Roman" w:cs="Times New Roman"/>
          <w:b/>
          <w:sz w:val="28"/>
          <w:szCs w:val="28"/>
        </w:rPr>
        <w:t>Введение</w:t>
      </w:r>
    </w:p>
    <w:p w:rsidR="00CA37BC" w:rsidRDefault="00CA37BC" w:rsidP="00CA37BC">
      <w:pPr>
        <w:spacing w:line="360" w:lineRule="auto"/>
        <w:ind w:firstLine="566"/>
        <w:jc w:val="both"/>
        <w:rPr>
          <w:sz w:val="24"/>
          <w:szCs w:val="24"/>
          <w:highlight w:val="white"/>
        </w:rPr>
      </w:pPr>
    </w:p>
    <w:p w:rsidR="00CA37BC" w:rsidRPr="00CA37BC" w:rsidRDefault="00CA37BC" w:rsidP="00CA37BC">
      <w:pPr>
        <w:spacing w:line="360" w:lineRule="auto"/>
        <w:ind w:firstLine="566"/>
        <w:jc w:val="both"/>
        <w:rPr>
          <w:rFonts w:ascii="Times New Roman" w:hAnsi="Times New Roman" w:cs="Times New Roman"/>
          <w:sz w:val="28"/>
          <w:szCs w:val="28"/>
          <w:highlight w:val="white"/>
        </w:rPr>
      </w:pPr>
      <w:r w:rsidRPr="00CA37BC">
        <w:rPr>
          <w:rFonts w:ascii="Times New Roman" w:hAnsi="Times New Roman" w:cs="Times New Roman"/>
          <w:sz w:val="28"/>
          <w:szCs w:val="28"/>
          <w:highlight w:val="white"/>
        </w:rPr>
        <w:t>Современный образованный молодой человек – это, в том числе, и финансово грамотный, подкованный в вопросах выбора банковских услуг, формирования семейного и личного бюджета, знающий как уберечь себя и своих близких от финансового мошенничества.</w:t>
      </w:r>
    </w:p>
    <w:p w:rsidR="00CA37BC" w:rsidRPr="00CA37BC" w:rsidRDefault="00CA37BC" w:rsidP="00CA37BC">
      <w:pPr>
        <w:spacing w:line="360" w:lineRule="auto"/>
        <w:ind w:firstLine="566"/>
        <w:jc w:val="both"/>
        <w:rPr>
          <w:rFonts w:ascii="Times New Roman" w:hAnsi="Times New Roman" w:cs="Times New Roman"/>
          <w:sz w:val="28"/>
          <w:szCs w:val="28"/>
          <w:highlight w:val="white"/>
        </w:rPr>
      </w:pPr>
      <w:proofErr w:type="gramStart"/>
      <w:r>
        <w:rPr>
          <w:rFonts w:ascii="Times New Roman" w:hAnsi="Times New Roman" w:cs="Times New Roman"/>
          <w:sz w:val="28"/>
          <w:szCs w:val="28"/>
          <w:highlight w:val="white"/>
        </w:rPr>
        <w:t xml:space="preserve">Целью проведения игры </w:t>
      </w:r>
      <w:r w:rsidRPr="00CA37BC">
        <w:rPr>
          <w:rFonts w:ascii="Times New Roman" w:hAnsi="Times New Roman" w:cs="Times New Roman"/>
          <w:sz w:val="28"/>
          <w:szCs w:val="28"/>
          <w:highlight w:val="white"/>
        </w:rPr>
        <w:t xml:space="preserve"> является содействие формированию у обучающихся разумного финансового поведения в области личных финансов, вкладов, кредитов, выработка навыков безопасного поведения в финансовой сфере.</w:t>
      </w:r>
      <w:proofErr w:type="gramEnd"/>
    </w:p>
    <w:p w:rsidR="00CA37BC" w:rsidRPr="00CA37BC" w:rsidRDefault="00383C28" w:rsidP="00CA37BC">
      <w:pPr>
        <w:spacing w:line="360" w:lineRule="auto"/>
        <w:ind w:firstLine="566"/>
        <w:jc w:val="both"/>
        <w:rPr>
          <w:rFonts w:ascii="Times New Roman" w:hAnsi="Times New Roman" w:cs="Times New Roman"/>
          <w:sz w:val="28"/>
          <w:szCs w:val="28"/>
          <w:highlight w:val="white"/>
        </w:rPr>
      </w:pPr>
      <w:r>
        <w:rPr>
          <w:rFonts w:ascii="Times New Roman" w:hAnsi="Times New Roman" w:cs="Times New Roman"/>
          <w:sz w:val="28"/>
          <w:szCs w:val="28"/>
          <w:highlight w:val="white"/>
        </w:rPr>
        <w:t xml:space="preserve">Выбранная  за основу </w:t>
      </w:r>
      <w:r w:rsidR="00CA37BC" w:rsidRPr="00CA37BC">
        <w:rPr>
          <w:rFonts w:ascii="Times New Roman" w:hAnsi="Times New Roman" w:cs="Times New Roman"/>
          <w:sz w:val="28"/>
          <w:szCs w:val="28"/>
          <w:highlight w:val="white"/>
        </w:rPr>
        <w:t xml:space="preserve"> интеллектуальная игра, широко известна и популярна, дети с удовольствием принимают участие в различных вариантах игры. Задания для игры разработаны с учетом р</w:t>
      </w:r>
      <w:r>
        <w:rPr>
          <w:rFonts w:ascii="Times New Roman" w:hAnsi="Times New Roman" w:cs="Times New Roman"/>
          <w:sz w:val="28"/>
          <w:szCs w:val="28"/>
          <w:highlight w:val="white"/>
        </w:rPr>
        <w:t xml:space="preserve">азных возрастов участников </w:t>
      </w:r>
      <w:r w:rsidR="00CA37BC" w:rsidRPr="00CA37BC">
        <w:rPr>
          <w:rFonts w:ascii="Times New Roman" w:hAnsi="Times New Roman" w:cs="Times New Roman"/>
          <w:sz w:val="28"/>
          <w:szCs w:val="28"/>
          <w:highlight w:val="white"/>
        </w:rPr>
        <w:t xml:space="preserve"> (15 – 19 лет).</w:t>
      </w:r>
    </w:p>
    <w:p w:rsidR="00CA37BC" w:rsidRPr="00CA37BC" w:rsidRDefault="00CA37BC" w:rsidP="00CA37BC">
      <w:pPr>
        <w:spacing w:line="360" w:lineRule="auto"/>
        <w:ind w:firstLine="566"/>
        <w:jc w:val="both"/>
        <w:rPr>
          <w:rFonts w:ascii="Times New Roman" w:hAnsi="Times New Roman" w:cs="Times New Roman"/>
          <w:sz w:val="28"/>
          <w:szCs w:val="28"/>
          <w:highlight w:val="white"/>
        </w:rPr>
      </w:pPr>
      <w:r w:rsidRPr="00CA37BC">
        <w:rPr>
          <w:rFonts w:ascii="Times New Roman" w:hAnsi="Times New Roman" w:cs="Times New Roman"/>
          <w:sz w:val="28"/>
          <w:szCs w:val="28"/>
          <w:highlight w:val="white"/>
        </w:rPr>
        <w:t xml:space="preserve">Данная игра вызывает большой интерес и здоровый азарт, конкуренцию, закрепляет практические навыки в расчетах таких показателей как проценты по вкладам и кредитам, приучает к рациональному потребительскому поведению и безопасности при </w:t>
      </w:r>
      <w:proofErr w:type="spellStart"/>
      <w:r w:rsidRPr="00CA37BC">
        <w:rPr>
          <w:rFonts w:ascii="Times New Roman" w:hAnsi="Times New Roman" w:cs="Times New Roman"/>
          <w:sz w:val="28"/>
          <w:szCs w:val="28"/>
          <w:highlight w:val="white"/>
        </w:rPr>
        <w:t>онлайн-платежах</w:t>
      </w:r>
      <w:proofErr w:type="spellEnd"/>
      <w:r w:rsidRPr="00CA37BC">
        <w:rPr>
          <w:rFonts w:ascii="Times New Roman" w:hAnsi="Times New Roman" w:cs="Times New Roman"/>
          <w:sz w:val="28"/>
          <w:szCs w:val="28"/>
          <w:highlight w:val="white"/>
        </w:rPr>
        <w:t>.</w:t>
      </w:r>
    </w:p>
    <w:p w:rsidR="00104779" w:rsidRPr="00CA37BC" w:rsidRDefault="00104779" w:rsidP="00104779">
      <w:pPr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104779" w:rsidRDefault="00104779" w:rsidP="00104779">
      <w:pPr>
        <w:rPr>
          <w:rFonts w:ascii="Tahoma" w:hAnsi="Tahoma" w:cs="Tahoma"/>
          <w:b/>
          <w:bCs/>
          <w:color w:val="000000"/>
        </w:rPr>
      </w:pPr>
    </w:p>
    <w:p w:rsidR="00CA37BC" w:rsidRDefault="00CA37BC" w:rsidP="00104779">
      <w:pPr>
        <w:rPr>
          <w:rFonts w:ascii="Times New Roman" w:hAnsi="Times New Roman" w:cs="Times New Roman"/>
          <w:b/>
          <w:bCs/>
          <w:color w:val="000000"/>
        </w:rPr>
      </w:pPr>
    </w:p>
    <w:p w:rsidR="00CA37BC" w:rsidRDefault="00CA37BC" w:rsidP="00104779">
      <w:pPr>
        <w:rPr>
          <w:rFonts w:ascii="Times New Roman" w:hAnsi="Times New Roman" w:cs="Times New Roman"/>
          <w:b/>
          <w:bCs/>
          <w:color w:val="000000"/>
        </w:rPr>
      </w:pPr>
    </w:p>
    <w:p w:rsidR="00CA37BC" w:rsidRDefault="00CA37BC" w:rsidP="00104779">
      <w:pPr>
        <w:rPr>
          <w:rFonts w:ascii="Times New Roman" w:hAnsi="Times New Roman" w:cs="Times New Roman"/>
          <w:b/>
          <w:bCs/>
          <w:color w:val="000000"/>
        </w:rPr>
      </w:pPr>
    </w:p>
    <w:p w:rsidR="00383C28" w:rsidRDefault="00383C28" w:rsidP="00104779">
      <w:pPr>
        <w:rPr>
          <w:rFonts w:ascii="Times New Roman" w:hAnsi="Times New Roman" w:cs="Times New Roman"/>
          <w:b/>
          <w:bCs/>
          <w:color w:val="000000"/>
        </w:rPr>
      </w:pPr>
    </w:p>
    <w:p w:rsidR="00383C28" w:rsidRDefault="00383C28" w:rsidP="00104779">
      <w:pPr>
        <w:rPr>
          <w:rFonts w:ascii="Times New Roman" w:hAnsi="Times New Roman" w:cs="Times New Roman"/>
          <w:b/>
          <w:bCs/>
          <w:color w:val="000000"/>
        </w:rPr>
      </w:pPr>
    </w:p>
    <w:p w:rsidR="00383C28" w:rsidRDefault="00383C28" w:rsidP="00104779">
      <w:pPr>
        <w:rPr>
          <w:rFonts w:ascii="Times New Roman" w:hAnsi="Times New Roman" w:cs="Times New Roman"/>
          <w:b/>
          <w:bCs/>
          <w:color w:val="000000"/>
        </w:rPr>
      </w:pPr>
    </w:p>
    <w:p w:rsidR="00383C28" w:rsidRPr="00383C28" w:rsidRDefault="00383C28" w:rsidP="00383C28">
      <w:pPr>
        <w:shd w:val="clear" w:color="auto" w:fill="FFFFFF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83C28">
        <w:rPr>
          <w:rFonts w:ascii="Times New Roman" w:hAnsi="Times New Roman" w:cs="Times New Roman"/>
          <w:b/>
          <w:sz w:val="28"/>
          <w:szCs w:val="28"/>
        </w:rPr>
        <w:lastRenderedPageBreak/>
        <w:t>Основная часть</w:t>
      </w:r>
    </w:p>
    <w:p w:rsidR="00383C28" w:rsidRPr="00383C28" w:rsidRDefault="00383C28" w:rsidP="00383C28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383C28" w:rsidRPr="00383C28" w:rsidRDefault="00383C28" w:rsidP="00383C28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83C28">
        <w:rPr>
          <w:rFonts w:ascii="Times New Roman" w:hAnsi="Times New Roman" w:cs="Times New Roman"/>
          <w:b/>
          <w:sz w:val="28"/>
          <w:szCs w:val="28"/>
        </w:rPr>
        <w:t>Общая характеристика занятия</w:t>
      </w:r>
    </w:p>
    <w:p w:rsidR="00383C28" w:rsidRPr="00383C28" w:rsidRDefault="00383C28" w:rsidP="00383C28">
      <w:pPr>
        <w:shd w:val="clear" w:color="auto" w:fill="FFFFFF"/>
        <w:spacing w:line="360" w:lineRule="auto"/>
        <w:ind w:firstLine="560"/>
        <w:jc w:val="both"/>
        <w:rPr>
          <w:rFonts w:ascii="Times New Roman" w:hAnsi="Times New Roman" w:cs="Times New Roman"/>
          <w:sz w:val="28"/>
          <w:szCs w:val="28"/>
        </w:rPr>
      </w:pPr>
      <w:r w:rsidRPr="00383C28">
        <w:rPr>
          <w:rFonts w:ascii="Times New Roman" w:hAnsi="Times New Roman" w:cs="Times New Roman"/>
          <w:b/>
          <w:bCs/>
          <w:sz w:val="28"/>
          <w:szCs w:val="28"/>
        </w:rPr>
        <w:t>Название модуля</w:t>
      </w:r>
      <w:r w:rsidRPr="00383C28">
        <w:rPr>
          <w:rFonts w:ascii="Times New Roman" w:hAnsi="Times New Roman" w:cs="Times New Roman"/>
          <w:sz w:val="28"/>
          <w:szCs w:val="28"/>
        </w:rPr>
        <w:t>: Банки: чем они могут быть полезны; Риски в мире денег: как защититься от разорения</w:t>
      </w:r>
    </w:p>
    <w:p w:rsidR="00383C28" w:rsidRPr="00383C28" w:rsidRDefault="00383C28" w:rsidP="00383C28">
      <w:pPr>
        <w:shd w:val="clear" w:color="auto" w:fill="FFFFFF"/>
        <w:spacing w:line="360" w:lineRule="auto"/>
        <w:ind w:firstLine="560"/>
        <w:jc w:val="both"/>
        <w:rPr>
          <w:rFonts w:ascii="Times New Roman" w:hAnsi="Times New Roman" w:cs="Times New Roman"/>
          <w:sz w:val="28"/>
          <w:szCs w:val="28"/>
        </w:rPr>
      </w:pPr>
      <w:r w:rsidRPr="00383C28">
        <w:rPr>
          <w:rFonts w:ascii="Times New Roman" w:hAnsi="Times New Roman" w:cs="Times New Roman"/>
          <w:b/>
          <w:bCs/>
          <w:sz w:val="28"/>
          <w:szCs w:val="28"/>
        </w:rPr>
        <w:t>Содержание модуля финансовой̆ грамотности</w:t>
      </w:r>
      <w:r w:rsidRPr="00383C28">
        <w:rPr>
          <w:rFonts w:ascii="Times New Roman" w:hAnsi="Times New Roman" w:cs="Times New Roman"/>
          <w:sz w:val="28"/>
          <w:szCs w:val="28"/>
        </w:rPr>
        <w:t xml:space="preserve"> (знания, понимание, умения, компетенции)</w:t>
      </w:r>
    </w:p>
    <w:p w:rsidR="00383C28" w:rsidRPr="00383C28" w:rsidRDefault="00383C28" w:rsidP="00383C28">
      <w:pPr>
        <w:shd w:val="clear" w:color="auto" w:fill="FFFFFF"/>
        <w:spacing w:line="360" w:lineRule="auto"/>
        <w:ind w:left="56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83C28">
        <w:rPr>
          <w:rFonts w:ascii="Times New Roman" w:hAnsi="Times New Roman" w:cs="Times New Roman"/>
          <w:b/>
          <w:sz w:val="28"/>
          <w:szCs w:val="28"/>
        </w:rPr>
        <w:t>Планируемые результаты</w:t>
      </w:r>
    </w:p>
    <w:p w:rsidR="00383C28" w:rsidRPr="00383C28" w:rsidRDefault="00383C28" w:rsidP="00383C28">
      <w:pPr>
        <w:shd w:val="clear" w:color="auto" w:fill="FFFFFF"/>
        <w:spacing w:line="360" w:lineRule="auto"/>
        <w:ind w:left="56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83C28">
        <w:rPr>
          <w:rFonts w:ascii="Times New Roman" w:hAnsi="Times New Roman" w:cs="Times New Roman"/>
          <w:b/>
          <w:sz w:val="28"/>
          <w:szCs w:val="28"/>
        </w:rPr>
        <w:t>Личностные:</w:t>
      </w:r>
    </w:p>
    <w:p w:rsidR="00383C28" w:rsidRPr="00383C28" w:rsidRDefault="00383C28" w:rsidP="00383C28">
      <w:pPr>
        <w:shd w:val="clear" w:color="auto" w:fill="FFFFFF"/>
        <w:spacing w:line="360" w:lineRule="auto"/>
        <w:ind w:left="566" w:hanging="420"/>
        <w:jc w:val="both"/>
        <w:rPr>
          <w:rFonts w:ascii="Times New Roman" w:hAnsi="Times New Roman" w:cs="Times New Roman"/>
          <w:sz w:val="28"/>
          <w:szCs w:val="28"/>
        </w:rPr>
      </w:pPr>
      <w:r w:rsidRPr="00383C28">
        <w:rPr>
          <w:rFonts w:ascii="Times New Roman" w:hAnsi="Times New Roman" w:cs="Times New Roman"/>
          <w:sz w:val="28"/>
          <w:szCs w:val="28"/>
        </w:rPr>
        <w:t>- активность и инициатива в поиске информации о банковских услугах и их использовании для сохранения и повышения личных доходов;</w:t>
      </w:r>
    </w:p>
    <w:p w:rsidR="00383C28" w:rsidRPr="00383C28" w:rsidRDefault="00383C28" w:rsidP="00383C28">
      <w:pPr>
        <w:shd w:val="clear" w:color="auto" w:fill="FFFFFF"/>
        <w:spacing w:line="360" w:lineRule="auto"/>
        <w:ind w:left="566" w:hanging="420"/>
        <w:jc w:val="both"/>
        <w:rPr>
          <w:rFonts w:ascii="Times New Roman" w:hAnsi="Times New Roman" w:cs="Times New Roman"/>
          <w:sz w:val="28"/>
          <w:szCs w:val="28"/>
        </w:rPr>
      </w:pPr>
      <w:r w:rsidRPr="00383C28">
        <w:rPr>
          <w:rFonts w:ascii="Times New Roman" w:hAnsi="Times New Roman" w:cs="Times New Roman"/>
          <w:sz w:val="28"/>
          <w:szCs w:val="28"/>
        </w:rPr>
        <w:t>- устойчивая мотивация и осознание необходимости пользоваться банковскими услугами для сохранения и повышения личных доходов;</w:t>
      </w:r>
    </w:p>
    <w:p w:rsidR="00383C28" w:rsidRPr="00383C28" w:rsidRDefault="00383C28" w:rsidP="00383C28">
      <w:pPr>
        <w:shd w:val="clear" w:color="auto" w:fill="FFFFFF"/>
        <w:spacing w:line="360" w:lineRule="auto"/>
        <w:ind w:left="566" w:hanging="420"/>
        <w:jc w:val="both"/>
        <w:rPr>
          <w:rFonts w:ascii="Times New Roman" w:hAnsi="Times New Roman" w:cs="Times New Roman"/>
          <w:sz w:val="28"/>
          <w:szCs w:val="28"/>
        </w:rPr>
      </w:pPr>
      <w:r w:rsidRPr="00383C28">
        <w:rPr>
          <w:rFonts w:ascii="Times New Roman" w:hAnsi="Times New Roman" w:cs="Times New Roman"/>
          <w:sz w:val="28"/>
          <w:szCs w:val="28"/>
        </w:rPr>
        <w:t>- понимание факта: деньги должны работать и приносить доход семье;</w:t>
      </w:r>
    </w:p>
    <w:p w:rsidR="00383C28" w:rsidRPr="00383C28" w:rsidRDefault="00383C28" w:rsidP="00383C28">
      <w:pPr>
        <w:shd w:val="clear" w:color="auto" w:fill="FFFFFF"/>
        <w:spacing w:line="360" w:lineRule="auto"/>
        <w:ind w:left="566" w:hanging="420"/>
        <w:jc w:val="both"/>
        <w:rPr>
          <w:rFonts w:ascii="Times New Roman" w:hAnsi="Times New Roman" w:cs="Times New Roman"/>
          <w:sz w:val="28"/>
          <w:szCs w:val="28"/>
        </w:rPr>
      </w:pPr>
      <w:r w:rsidRPr="00383C28">
        <w:rPr>
          <w:rFonts w:ascii="Times New Roman" w:hAnsi="Times New Roman" w:cs="Times New Roman"/>
          <w:sz w:val="28"/>
          <w:szCs w:val="28"/>
        </w:rPr>
        <w:t>- осознание финансовых рисков и финансового мошенничества как угрозы личному материальному благополучию.</w:t>
      </w:r>
    </w:p>
    <w:p w:rsidR="00383C28" w:rsidRPr="00383C28" w:rsidRDefault="00383C28" w:rsidP="00383C28">
      <w:pPr>
        <w:shd w:val="clear" w:color="auto" w:fill="FFFFFF"/>
        <w:spacing w:line="360" w:lineRule="auto"/>
        <w:ind w:left="566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83C28">
        <w:rPr>
          <w:rFonts w:ascii="Times New Roman" w:hAnsi="Times New Roman" w:cs="Times New Roman"/>
          <w:b/>
          <w:sz w:val="28"/>
          <w:szCs w:val="28"/>
        </w:rPr>
        <w:t>Предметные:</w:t>
      </w:r>
    </w:p>
    <w:p w:rsidR="00383C28" w:rsidRPr="00383C28" w:rsidRDefault="00383C28" w:rsidP="00383C28">
      <w:pPr>
        <w:shd w:val="clear" w:color="auto" w:fill="FFFFFF"/>
        <w:spacing w:line="360" w:lineRule="auto"/>
        <w:ind w:left="566" w:hanging="420"/>
        <w:jc w:val="both"/>
        <w:rPr>
          <w:rFonts w:ascii="Times New Roman" w:hAnsi="Times New Roman" w:cs="Times New Roman"/>
          <w:sz w:val="28"/>
          <w:szCs w:val="28"/>
        </w:rPr>
      </w:pPr>
      <w:r w:rsidRPr="00383C28">
        <w:rPr>
          <w:rFonts w:ascii="Times New Roman" w:hAnsi="Times New Roman" w:cs="Times New Roman"/>
          <w:sz w:val="28"/>
          <w:szCs w:val="28"/>
        </w:rPr>
        <w:t xml:space="preserve">- характеризовать виды вкладов и условия сбережения в зависимости от вида вклада; </w:t>
      </w:r>
    </w:p>
    <w:p w:rsidR="00383C28" w:rsidRPr="00383C28" w:rsidRDefault="00383C28" w:rsidP="00383C28">
      <w:pPr>
        <w:shd w:val="clear" w:color="auto" w:fill="FFFFFF"/>
        <w:spacing w:line="360" w:lineRule="auto"/>
        <w:ind w:left="566" w:hanging="420"/>
        <w:jc w:val="both"/>
        <w:rPr>
          <w:rFonts w:ascii="Times New Roman" w:hAnsi="Times New Roman" w:cs="Times New Roman"/>
          <w:sz w:val="28"/>
          <w:szCs w:val="28"/>
        </w:rPr>
      </w:pPr>
      <w:r w:rsidRPr="00383C28">
        <w:rPr>
          <w:rFonts w:ascii="Times New Roman" w:hAnsi="Times New Roman" w:cs="Times New Roman"/>
          <w:sz w:val="28"/>
          <w:szCs w:val="28"/>
        </w:rPr>
        <w:t xml:space="preserve">- объяснять, как устроена система страхования вкладов (ССВ), для чего она предназначена и каков порядок страхового возмещения; </w:t>
      </w:r>
    </w:p>
    <w:p w:rsidR="00383C28" w:rsidRPr="00383C28" w:rsidRDefault="00383C28" w:rsidP="00383C28">
      <w:pPr>
        <w:shd w:val="clear" w:color="auto" w:fill="FFFFFF"/>
        <w:spacing w:line="360" w:lineRule="auto"/>
        <w:ind w:left="566" w:hanging="420"/>
        <w:jc w:val="both"/>
        <w:rPr>
          <w:rFonts w:ascii="Times New Roman" w:hAnsi="Times New Roman" w:cs="Times New Roman"/>
          <w:sz w:val="28"/>
          <w:szCs w:val="28"/>
        </w:rPr>
      </w:pPr>
      <w:r w:rsidRPr="00383C28">
        <w:rPr>
          <w:rFonts w:ascii="Times New Roman" w:hAnsi="Times New Roman" w:cs="Times New Roman"/>
          <w:sz w:val="28"/>
          <w:szCs w:val="28"/>
        </w:rPr>
        <w:t xml:space="preserve">- объяснять, что такое кредит и кредитная история, какие существуют виды кредитов, условия и способы кредитования; </w:t>
      </w:r>
    </w:p>
    <w:p w:rsidR="00383C28" w:rsidRPr="00383C28" w:rsidRDefault="00383C28" w:rsidP="00383C28">
      <w:pPr>
        <w:shd w:val="clear" w:color="auto" w:fill="FFFFFF"/>
        <w:spacing w:line="360" w:lineRule="auto"/>
        <w:ind w:left="566" w:hanging="420"/>
        <w:jc w:val="both"/>
        <w:rPr>
          <w:rFonts w:ascii="Times New Roman" w:hAnsi="Times New Roman" w:cs="Times New Roman"/>
          <w:sz w:val="28"/>
          <w:szCs w:val="28"/>
        </w:rPr>
      </w:pPr>
      <w:r w:rsidRPr="00383C28">
        <w:rPr>
          <w:rFonts w:ascii="Times New Roman" w:hAnsi="Times New Roman" w:cs="Times New Roman"/>
          <w:sz w:val="28"/>
          <w:szCs w:val="28"/>
        </w:rPr>
        <w:t>- знать, что такое банковская карта, называть и характеризовать виды карт.</w:t>
      </w:r>
    </w:p>
    <w:p w:rsidR="00383C28" w:rsidRPr="00383C28" w:rsidRDefault="00383C28" w:rsidP="00383C28">
      <w:pPr>
        <w:shd w:val="clear" w:color="auto" w:fill="FFFFFF"/>
        <w:spacing w:line="360" w:lineRule="auto"/>
        <w:ind w:left="566"/>
        <w:jc w:val="both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383C28">
        <w:rPr>
          <w:rFonts w:ascii="Times New Roman" w:hAnsi="Times New Roman" w:cs="Times New Roman"/>
          <w:b/>
          <w:sz w:val="28"/>
          <w:szCs w:val="28"/>
        </w:rPr>
        <w:lastRenderedPageBreak/>
        <w:t>Метапредметные</w:t>
      </w:r>
      <w:proofErr w:type="spellEnd"/>
      <w:r w:rsidRPr="00383C28">
        <w:rPr>
          <w:rFonts w:ascii="Times New Roman" w:hAnsi="Times New Roman" w:cs="Times New Roman"/>
          <w:b/>
          <w:sz w:val="28"/>
          <w:szCs w:val="28"/>
        </w:rPr>
        <w:t xml:space="preserve">: </w:t>
      </w:r>
    </w:p>
    <w:p w:rsidR="00383C28" w:rsidRPr="00383C28" w:rsidRDefault="00383C28" w:rsidP="00383C28">
      <w:pPr>
        <w:numPr>
          <w:ilvl w:val="0"/>
          <w:numId w:val="1"/>
        </w:numPr>
        <w:shd w:val="clear" w:color="auto" w:fill="FFFFFF"/>
        <w:spacing w:after="0" w:line="360" w:lineRule="auto"/>
        <w:ind w:left="566" w:hanging="420"/>
        <w:jc w:val="both"/>
        <w:rPr>
          <w:rFonts w:ascii="Times New Roman" w:hAnsi="Times New Roman" w:cs="Times New Roman"/>
          <w:sz w:val="28"/>
          <w:szCs w:val="28"/>
        </w:rPr>
      </w:pPr>
      <w:r w:rsidRPr="00383C28">
        <w:rPr>
          <w:rFonts w:ascii="Times New Roman" w:hAnsi="Times New Roman" w:cs="Times New Roman"/>
          <w:sz w:val="28"/>
          <w:szCs w:val="28"/>
        </w:rPr>
        <w:t xml:space="preserve">определять назначение разных банковских услуг; </w:t>
      </w:r>
    </w:p>
    <w:p w:rsidR="00383C28" w:rsidRPr="00383C28" w:rsidRDefault="00383C28" w:rsidP="00383C28">
      <w:pPr>
        <w:numPr>
          <w:ilvl w:val="0"/>
          <w:numId w:val="1"/>
        </w:numPr>
        <w:shd w:val="clear" w:color="auto" w:fill="FFFFFF"/>
        <w:spacing w:after="0" w:line="360" w:lineRule="auto"/>
        <w:ind w:left="566" w:hanging="420"/>
        <w:jc w:val="both"/>
        <w:rPr>
          <w:rFonts w:ascii="Times New Roman" w:hAnsi="Times New Roman" w:cs="Times New Roman"/>
          <w:sz w:val="28"/>
          <w:szCs w:val="28"/>
        </w:rPr>
      </w:pPr>
      <w:r w:rsidRPr="00383C28">
        <w:rPr>
          <w:rFonts w:ascii="Times New Roman" w:hAnsi="Times New Roman" w:cs="Times New Roman"/>
          <w:sz w:val="28"/>
          <w:szCs w:val="28"/>
        </w:rPr>
        <w:t>анализировать условия кредитования и открытия вкладов с точки зрения управления личными финансами и финансовой ситуации в семье.</w:t>
      </w:r>
    </w:p>
    <w:p w:rsidR="00383C28" w:rsidRPr="00383C28" w:rsidRDefault="00383C28" w:rsidP="00383C28">
      <w:pPr>
        <w:numPr>
          <w:ilvl w:val="0"/>
          <w:numId w:val="1"/>
        </w:numPr>
        <w:shd w:val="clear" w:color="auto" w:fill="FFFFFF"/>
        <w:spacing w:after="0" w:line="360" w:lineRule="auto"/>
        <w:ind w:left="566" w:hanging="420"/>
        <w:jc w:val="both"/>
        <w:rPr>
          <w:rFonts w:ascii="Times New Roman" w:hAnsi="Times New Roman" w:cs="Times New Roman"/>
          <w:sz w:val="28"/>
          <w:szCs w:val="28"/>
        </w:rPr>
      </w:pPr>
      <w:r w:rsidRPr="00383C28">
        <w:rPr>
          <w:rFonts w:ascii="Times New Roman" w:hAnsi="Times New Roman" w:cs="Times New Roman"/>
          <w:sz w:val="28"/>
          <w:szCs w:val="28"/>
        </w:rPr>
        <w:t>распознавать различные виды финансового мошенничества (</w:t>
      </w:r>
      <w:proofErr w:type="gramStart"/>
      <w:r w:rsidRPr="00383C28">
        <w:rPr>
          <w:rFonts w:ascii="Times New Roman" w:hAnsi="Times New Roman" w:cs="Times New Roman"/>
          <w:sz w:val="28"/>
          <w:szCs w:val="28"/>
        </w:rPr>
        <w:t>телефонное</w:t>
      </w:r>
      <w:proofErr w:type="gramEnd"/>
      <w:r w:rsidRPr="00383C28">
        <w:rPr>
          <w:rFonts w:ascii="Times New Roman" w:hAnsi="Times New Roman" w:cs="Times New Roman"/>
          <w:sz w:val="28"/>
          <w:szCs w:val="28"/>
        </w:rPr>
        <w:t xml:space="preserve"> и интернет-мошенничество, финансовые пирамиды) и своевременно принимать меры предосторожности; </w:t>
      </w:r>
    </w:p>
    <w:p w:rsidR="00383C28" w:rsidRPr="00383C28" w:rsidRDefault="00383C28" w:rsidP="00383C28">
      <w:pPr>
        <w:numPr>
          <w:ilvl w:val="0"/>
          <w:numId w:val="1"/>
        </w:numPr>
        <w:shd w:val="clear" w:color="auto" w:fill="FFFFFF"/>
        <w:spacing w:after="0" w:line="360" w:lineRule="auto"/>
        <w:ind w:left="566" w:hanging="420"/>
        <w:jc w:val="both"/>
        <w:rPr>
          <w:rFonts w:ascii="Times New Roman" w:hAnsi="Times New Roman" w:cs="Times New Roman"/>
          <w:sz w:val="28"/>
          <w:szCs w:val="28"/>
        </w:rPr>
      </w:pPr>
      <w:r w:rsidRPr="00383C28">
        <w:rPr>
          <w:rFonts w:ascii="Times New Roman" w:hAnsi="Times New Roman" w:cs="Times New Roman"/>
          <w:sz w:val="28"/>
          <w:szCs w:val="28"/>
        </w:rPr>
        <w:t xml:space="preserve">защищать свою личную информацию в сети Интернет (пользоваться осмотрительно паролем, </w:t>
      </w:r>
      <w:proofErr w:type="spellStart"/>
      <w:r w:rsidRPr="00383C28">
        <w:rPr>
          <w:rFonts w:ascii="Times New Roman" w:hAnsi="Times New Roman" w:cs="Times New Roman"/>
          <w:sz w:val="28"/>
          <w:szCs w:val="28"/>
        </w:rPr>
        <w:t>ПИН-кодом</w:t>
      </w:r>
      <w:proofErr w:type="spellEnd"/>
      <w:r w:rsidRPr="00383C28">
        <w:rPr>
          <w:rFonts w:ascii="Times New Roman" w:hAnsi="Times New Roman" w:cs="Times New Roman"/>
          <w:sz w:val="28"/>
          <w:szCs w:val="28"/>
        </w:rPr>
        <w:t xml:space="preserve"> и т. д.).</w:t>
      </w:r>
    </w:p>
    <w:p w:rsidR="00383C28" w:rsidRPr="00383C28" w:rsidRDefault="00383C28" w:rsidP="00383C28">
      <w:pPr>
        <w:shd w:val="clear" w:color="auto" w:fill="FFFFFF"/>
        <w:spacing w:line="360" w:lineRule="auto"/>
        <w:ind w:left="141" w:firstLine="425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83C28">
        <w:rPr>
          <w:rFonts w:ascii="Times New Roman" w:hAnsi="Times New Roman" w:cs="Times New Roman"/>
          <w:b/>
          <w:sz w:val="28"/>
          <w:szCs w:val="28"/>
        </w:rPr>
        <w:t>Общие профессиональные компетенции:</w:t>
      </w:r>
    </w:p>
    <w:p w:rsidR="00383C28" w:rsidRPr="00383C28" w:rsidRDefault="00383C28" w:rsidP="00383C28">
      <w:pPr>
        <w:shd w:val="clear" w:color="auto" w:fill="FFFFFF"/>
        <w:spacing w:line="360" w:lineRule="auto"/>
        <w:ind w:left="566" w:hanging="28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83C28">
        <w:rPr>
          <w:rFonts w:ascii="Times New Roman" w:eastAsia="Times New Roman" w:hAnsi="Times New Roman" w:cs="Times New Roman"/>
          <w:sz w:val="28"/>
          <w:szCs w:val="28"/>
        </w:rPr>
        <w:t xml:space="preserve">- принимать решение о целесообразности обращения к банковским услугам в зависимости от конкретной цели, жизненной ситуации и экономической ситуации в стране; </w:t>
      </w:r>
    </w:p>
    <w:p w:rsidR="00383C28" w:rsidRPr="00383C28" w:rsidRDefault="00383C28" w:rsidP="00383C28">
      <w:pPr>
        <w:shd w:val="clear" w:color="auto" w:fill="FFFFFF"/>
        <w:spacing w:line="360" w:lineRule="auto"/>
        <w:ind w:left="566" w:hanging="28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83C28">
        <w:rPr>
          <w:rFonts w:ascii="Times New Roman" w:eastAsia="Times New Roman" w:hAnsi="Times New Roman" w:cs="Times New Roman"/>
          <w:sz w:val="28"/>
          <w:szCs w:val="28"/>
        </w:rPr>
        <w:t>- оценивать выгоды и риски использования различных банковских услуг.</w:t>
      </w:r>
    </w:p>
    <w:p w:rsidR="00383C28" w:rsidRPr="00383C28" w:rsidRDefault="00383C28" w:rsidP="00383C28">
      <w:pPr>
        <w:shd w:val="clear" w:color="auto" w:fill="FFFFFF"/>
        <w:spacing w:line="360" w:lineRule="auto"/>
        <w:ind w:left="566" w:hanging="28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83C28">
        <w:rPr>
          <w:rFonts w:ascii="Times New Roman" w:eastAsia="Times New Roman" w:hAnsi="Times New Roman" w:cs="Times New Roman"/>
          <w:sz w:val="28"/>
          <w:szCs w:val="28"/>
        </w:rPr>
        <w:t>- оценивать степень риска для материального благополучия при принятии финансовых решений</w:t>
      </w:r>
    </w:p>
    <w:p w:rsidR="00383C28" w:rsidRDefault="00383C28" w:rsidP="00383C28">
      <w:pPr>
        <w:spacing w:line="360" w:lineRule="auto"/>
        <w:ind w:firstLine="566"/>
        <w:jc w:val="both"/>
        <w:rPr>
          <w:rFonts w:ascii="Times New Roman" w:hAnsi="Times New Roman" w:cs="Times New Roman"/>
          <w:sz w:val="28"/>
          <w:szCs w:val="28"/>
        </w:rPr>
      </w:pPr>
      <w:r w:rsidRPr="00383C28">
        <w:rPr>
          <w:rFonts w:ascii="Times New Roman" w:hAnsi="Times New Roman" w:cs="Times New Roman"/>
          <w:b/>
          <w:bCs/>
          <w:sz w:val="28"/>
          <w:szCs w:val="28"/>
        </w:rPr>
        <w:t>Вид деятельности учащихся</w:t>
      </w:r>
      <w:r w:rsidRPr="00383C28">
        <w:rPr>
          <w:rFonts w:ascii="Times New Roman" w:hAnsi="Times New Roman" w:cs="Times New Roman"/>
          <w:sz w:val="28"/>
          <w:szCs w:val="28"/>
        </w:rPr>
        <w:t xml:space="preserve">: внеурочная деятельность в рамках недели финансовой грамотности </w:t>
      </w:r>
    </w:p>
    <w:p w:rsidR="00383C28" w:rsidRPr="00383C28" w:rsidRDefault="00383C28" w:rsidP="00383C28">
      <w:pPr>
        <w:spacing w:line="360" w:lineRule="auto"/>
        <w:ind w:firstLine="566"/>
        <w:jc w:val="both"/>
        <w:rPr>
          <w:rFonts w:ascii="Times New Roman" w:hAnsi="Times New Roman" w:cs="Times New Roman"/>
          <w:sz w:val="28"/>
          <w:szCs w:val="28"/>
        </w:rPr>
      </w:pPr>
      <w:r w:rsidRPr="00383C28">
        <w:rPr>
          <w:rFonts w:ascii="Times New Roman" w:hAnsi="Times New Roman" w:cs="Times New Roman"/>
          <w:b/>
          <w:bCs/>
          <w:sz w:val="28"/>
          <w:szCs w:val="28"/>
        </w:rPr>
        <w:t>Количество занятий по теме/ порядковый номер в теме</w:t>
      </w:r>
      <w:r w:rsidRPr="00383C28">
        <w:rPr>
          <w:rFonts w:ascii="Times New Roman" w:hAnsi="Times New Roman" w:cs="Times New Roman"/>
          <w:sz w:val="28"/>
          <w:szCs w:val="28"/>
        </w:rPr>
        <w:t>: 1 / 1</w:t>
      </w:r>
    </w:p>
    <w:p w:rsidR="00383C28" w:rsidRPr="00383C28" w:rsidRDefault="00383C28" w:rsidP="00383C28">
      <w:pPr>
        <w:spacing w:line="360" w:lineRule="auto"/>
        <w:ind w:firstLine="566"/>
        <w:jc w:val="both"/>
        <w:rPr>
          <w:rFonts w:ascii="Times New Roman" w:hAnsi="Times New Roman" w:cs="Times New Roman"/>
          <w:sz w:val="28"/>
          <w:szCs w:val="28"/>
        </w:rPr>
      </w:pPr>
      <w:r w:rsidRPr="00383C28">
        <w:rPr>
          <w:rFonts w:ascii="Times New Roman" w:hAnsi="Times New Roman" w:cs="Times New Roman"/>
          <w:b/>
          <w:bCs/>
          <w:sz w:val="28"/>
          <w:szCs w:val="28"/>
        </w:rPr>
        <w:t>Тип занятия</w:t>
      </w:r>
      <w:r w:rsidRPr="00383C28">
        <w:rPr>
          <w:rFonts w:ascii="Times New Roman" w:hAnsi="Times New Roman" w:cs="Times New Roman"/>
          <w:sz w:val="28"/>
          <w:szCs w:val="28"/>
        </w:rPr>
        <w:t>: игра-соревнование (</w:t>
      </w:r>
      <w:proofErr w:type="spellStart"/>
      <w:r w:rsidRPr="00383C28">
        <w:rPr>
          <w:rFonts w:ascii="Times New Roman" w:hAnsi="Times New Roman" w:cs="Times New Roman"/>
          <w:sz w:val="28"/>
          <w:szCs w:val="28"/>
        </w:rPr>
        <w:t>баттл</w:t>
      </w:r>
      <w:proofErr w:type="spellEnd"/>
      <w:r w:rsidRPr="00383C28">
        <w:rPr>
          <w:rFonts w:ascii="Times New Roman" w:hAnsi="Times New Roman" w:cs="Times New Roman"/>
          <w:sz w:val="28"/>
          <w:szCs w:val="28"/>
        </w:rPr>
        <w:t>)</w:t>
      </w:r>
    </w:p>
    <w:p w:rsidR="00383C28" w:rsidRPr="00383C28" w:rsidRDefault="00383C28" w:rsidP="00383C28">
      <w:pPr>
        <w:spacing w:line="360" w:lineRule="auto"/>
        <w:ind w:firstLine="566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383C28">
        <w:rPr>
          <w:rFonts w:ascii="Times New Roman" w:hAnsi="Times New Roman" w:cs="Times New Roman"/>
          <w:b/>
          <w:bCs/>
          <w:sz w:val="28"/>
          <w:szCs w:val="28"/>
        </w:rPr>
        <w:t>Оборудование и/ или характеристика образовательной среды:</w:t>
      </w:r>
    </w:p>
    <w:p w:rsidR="00383C28" w:rsidRPr="00383C28" w:rsidRDefault="00383C28" w:rsidP="00383C28">
      <w:pPr>
        <w:spacing w:line="360" w:lineRule="auto"/>
        <w:ind w:firstLine="566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383C28">
        <w:rPr>
          <w:rFonts w:ascii="Times New Roman" w:hAnsi="Times New Roman" w:cs="Times New Roman"/>
          <w:sz w:val="28"/>
          <w:szCs w:val="28"/>
        </w:rPr>
        <w:t>проектор</w:t>
      </w:r>
      <w:proofErr w:type="gramStart"/>
      <w:r w:rsidRPr="00383C28">
        <w:rPr>
          <w:rFonts w:ascii="Times New Roman" w:hAnsi="Times New Roman" w:cs="Times New Roman"/>
          <w:sz w:val="28"/>
          <w:szCs w:val="28"/>
        </w:rPr>
        <w:t>,п</w:t>
      </w:r>
      <w:proofErr w:type="gramEnd"/>
      <w:r w:rsidRPr="00383C28">
        <w:rPr>
          <w:rFonts w:ascii="Times New Roman" w:hAnsi="Times New Roman" w:cs="Times New Roman"/>
          <w:sz w:val="28"/>
          <w:szCs w:val="28"/>
        </w:rPr>
        <w:t>ерсональный</w:t>
      </w:r>
      <w:proofErr w:type="spellEnd"/>
      <w:r w:rsidRPr="00383C28">
        <w:rPr>
          <w:rFonts w:ascii="Times New Roman" w:hAnsi="Times New Roman" w:cs="Times New Roman"/>
          <w:sz w:val="28"/>
          <w:szCs w:val="28"/>
        </w:rPr>
        <w:t xml:space="preserve"> компьютер преподавателя</w:t>
      </w:r>
    </w:p>
    <w:p w:rsidR="00383C28" w:rsidRPr="00383C28" w:rsidRDefault="00383C28" w:rsidP="00383C28">
      <w:pPr>
        <w:shd w:val="clear" w:color="auto" w:fill="FFFFFF"/>
        <w:spacing w:line="360" w:lineRule="auto"/>
        <w:ind w:firstLine="56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383C28">
        <w:rPr>
          <w:rFonts w:ascii="Times New Roman" w:hAnsi="Times New Roman" w:cs="Times New Roman"/>
          <w:b/>
          <w:bCs/>
          <w:sz w:val="28"/>
          <w:szCs w:val="28"/>
        </w:rPr>
        <w:t>Учебно-методическое обеспечение</w:t>
      </w:r>
    </w:p>
    <w:p w:rsidR="00383C28" w:rsidRPr="00383C28" w:rsidRDefault="00383C28" w:rsidP="00383C28">
      <w:pPr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383C28">
        <w:rPr>
          <w:rFonts w:ascii="Times New Roman" w:hAnsi="Times New Roman" w:cs="Times New Roman"/>
          <w:iCs/>
          <w:sz w:val="28"/>
          <w:szCs w:val="28"/>
        </w:rPr>
        <w:t xml:space="preserve">Финансы и кредит (СПО): учебное пособие / под ред. О.И. Лаврушина. М.: </w:t>
      </w:r>
      <w:proofErr w:type="spellStart"/>
      <w:r w:rsidRPr="00383C28">
        <w:rPr>
          <w:rFonts w:ascii="Times New Roman" w:hAnsi="Times New Roman" w:cs="Times New Roman"/>
          <w:iCs/>
          <w:sz w:val="28"/>
          <w:szCs w:val="28"/>
        </w:rPr>
        <w:t>КноРус</w:t>
      </w:r>
      <w:proofErr w:type="spellEnd"/>
      <w:r w:rsidRPr="00383C28">
        <w:rPr>
          <w:rFonts w:ascii="Times New Roman" w:hAnsi="Times New Roman" w:cs="Times New Roman"/>
          <w:iCs/>
          <w:sz w:val="28"/>
          <w:szCs w:val="28"/>
        </w:rPr>
        <w:t xml:space="preserve">, 2020. 320 </w:t>
      </w:r>
      <w:proofErr w:type="spellStart"/>
      <w:r w:rsidRPr="00383C28">
        <w:rPr>
          <w:rFonts w:ascii="Times New Roman" w:hAnsi="Times New Roman" w:cs="Times New Roman"/>
          <w:iCs/>
          <w:sz w:val="28"/>
          <w:szCs w:val="28"/>
        </w:rPr>
        <w:t>c</w:t>
      </w:r>
      <w:proofErr w:type="spellEnd"/>
      <w:r w:rsidRPr="00383C28">
        <w:rPr>
          <w:rFonts w:ascii="Times New Roman" w:hAnsi="Times New Roman" w:cs="Times New Roman"/>
          <w:iCs/>
          <w:sz w:val="28"/>
          <w:szCs w:val="28"/>
        </w:rPr>
        <w:t>.</w:t>
      </w:r>
    </w:p>
    <w:p w:rsidR="00383C28" w:rsidRPr="00383C28" w:rsidRDefault="00383C28" w:rsidP="00383C28">
      <w:pPr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 w:cs="Times New Roman"/>
          <w:iCs/>
          <w:sz w:val="28"/>
          <w:szCs w:val="28"/>
        </w:rPr>
      </w:pPr>
      <w:proofErr w:type="spellStart"/>
      <w:r w:rsidRPr="00383C28">
        <w:rPr>
          <w:rFonts w:ascii="Times New Roman" w:hAnsi="Times New Roman" w:cs="Times New Roman"/>
          <w:iCs/>
          <w:sz w:val="28"/>
          <w:szCs w:val="28"/>
        </w:rPr>
        <w:lastRenderedPageBreak/>
        <w:t>Бездудный</w:t>
      </w:r>
      <w:proofErr w:type="spellEnd"/>
      <w:r w:rsidRPr="00383C28">
        <w:rPr>
          <w:rFonts w:ascii="Times New Roman" w:hAnsi="Times New Roman" w:cs="Times New Roman"/>
          <w:iCs/>
          <w:sz w:val="28"/>
          <w:szCs w:val="28"/>
        </w:rPr>
        <w:t xml:space="preserve"> М.А. Курс лекций «Банковские услуги и отношения людей с банками». Электронный ресурс. Режим доступа: https://fmc. </w:t>
      </w:r>
      <w:proofErr w:type="spellStart"/>
      <w:r w:rsidRPr="00383C28">
        <w:rPr>
          <w:rFonts w:ascii="Times New Roman" w:hAnsi="Times New Roman" w:cs="Times New Roman"/>
          <w:iCs/>
          <w:sz w:val="28"/>
          <w:szCs w:val="28"/>
        </w:rPr>
        <w:t>hse.ru</w:t>
      </w:r>
      <w:proofErr w:type="spellEnd"/>
      <w:r w:rsidRPr="00383C28">
        <w:rPr>
          <w:rFonts w:ascii="Times New Roman" w:hAnsi="Times New Roman" w:cs="Times New Roman"/>
          <w:iCs/>
          <w:sz w:val="28"/>
          <w:szCs w:val="28"/>
        </w:rPr>
        <w:t>/</w:t>
      </w:r>
      <w:proofErr w:type="spellStart"/>
      <w:r w:rsidRPr="00383C28">
        <w:rPr>
          <w:rFonts w:ascii="Times New Roman" w:hAnsi="Times New Roman" w:cs="Times New Roman"/>
          <w:iCs/>
          <w:sz w:val="28"/>
          <w:szCs w:val="28"/>
        </w:rPr>
        <w:t>bezdudnivideo</w:t>
      </w:r>
      <w:proofErr w:type="spellEnd"/>
    </w:p>
    <w:p w:rsidR="00383C28" w:rsidRPr="00383C28" w:rsidRDefault="00383C28" w:rsidP="00383C28">
      <w:pPr>
        <w:pStyle w:val="a5"/>
        <w:numPr>
          <w:ilvl w:val="0"/>
          <w:numId w:val="2"/>
        </w:numPr>
        <w:shd w:val="clear" w:color="auto" w:fill="FFFFFF"/>
        <w:spacing w:line="360" w:lineRule="auto"/>
        <w:jc w:val="both"/>
        <w:rPr>
          <w:rFonts w:ascii="Times New Roman" w:hAnsi="Times New Roman" w:cs="Times New Roman"/>
          <w:iCs/>
          <w:sz w:val="28"/>
          <w:szCs w:val="28"/>
        </w:rPr>
      </w:pPr>
      <w:proofErr w:type="spellStart"/>
      <w:r w:rsidRPr="00383C28">
        <w:rPr>
          <w:rFonts w:ascii="Times New Roman" w:hAnsi="Times New Roman" w:cs="Times New Roman"/>
          <w:iCs/>
          <w:sz w:val="28"/>
          <w:szCs w:val="28"/>
        </w:rPr>
        <w:t>Вагин</w:t>
      </w:r>
      <w:proofErr w:type="spellEnd"/>
      <w:r w:rsidRPr="00383C28">
        <w:rPr>
          <w:rFonts w:ascii="Times New Roman" w:hAnsi="Times New Roman" w:cs="Times New Roman"/>
          <w:iCs/>
          <w:sz w:val="28"/>
          <w:szCs w:val="28"/>
        </w:rPr>
        <w:t xml:space="preserve"> С.Г. Курс лекций «Финансовые пирамиды и финансовое мошенничество». Режим доступа: </w:t>
      </w:r>
      <w:hyperlink r:id="rId5" w:history="1">
        <w:r w:rsidRPr="00383C28">
          <w:rPr>
            <w:rStyle w:val="a4"/>
            <w:rFonts w:ascii="Times New Roman" w:hAnsi="Times New Roman" w:cs="Times New Roman"/>
            <w:iCs/>
            <w:sz w:val="28"/>
            <w:szCs w:val="28"/>
          </w:rPr>
          <w:t>https://fmc.hse.ru/vaginvideo</w:t>
        </w:r>
      </w:hyperlink>
    </w:p>
    <w:p w:rsidR="00383C28" w:rsidRPr="00383C28" w:rsidRDefault="00383C28" w:rsidP="00383C28">
      <w:pPr>
        <w:shd w:val="clear" w:color="auto" w:fill="FFFFFF"/>
        <w:spacing w:line="360" w:lineRule="auto"/>
        <w:ind w:left="56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383C28">
        <w:rPr>
          <w:rFonts w:ascii="Times New Roman" w:hAnsi="Times New Roman" w:cs="Times New Roman"/>
          <w:b/>
          <w:bCs/>
          <w:sz w:val="28"/>
          <w:szCs w:val="28"/>
        </w:rPr>
        <w:t>Необходимые организационные и технические условия:</w:t>
      </w:r>
    </w:p>
    <w:p w:rsidR="00383C28" w:rsidRPr="00383C28" w:rsidRDefault="00383C28" w:rsidP="00383C28">
      <w:pPr>
        <w:shd w:val="clear" w:color="auto" w:fill="FFFFFF"/>
        <w:spacing w:line="360" w:lineRule="auto"/>
        <w:ind w:left="920" w:hanging="360"/>
        <w:jc w:val="both"/>
        <w:rPr>
          <w:rFonts w:ascii="Times New Roman" w:hAnsi="Times New Roman" w:cs="Times New Roman"/>
          <w:sz w:val="28"/>
          <w:szCs w:val="28"/>
        </w:rPr>
      </w:pPr>
      <w:r w:rsidRPr="00383C28">
        <w:rPr>
          <w:rFonts w:ascii="Times New Roman" w:hAnsi="Times New Roman" w:cs="Times New Roman"/>
          <w:sz w:val="28"/>
          <w:szCs w:val="28"/>
        </w:rPr>
        <w:t>1. Аудитория на 20 человек</w:t>
      </w:r>
    </w:p>
    <w:p w:rsidR="00383C28" w:rsidRPr="00383C28" w:rsidRDefault="00383C28" w:rsidP="00383C28">
      <w:pPr>
        <w:shd w:val="clear" w:color="auto" w:fill="FFFFFF"/>
        <w:spacing w:line="360" w:lineRule="auto"/>
        <w:ind w:left="920" w:hanging="360"/>
        <w:jc w:val="both"/>
        <w:rPr>
          <w:rFonts w:ascii="Times New Roman" w:hAnsi="Times New Roman" w:cs="Times New Roman"/>
          <w:sz w:val="28"/>
          <w:szCs w:val="28"/>
        </w:rPr>
      </w:pPr>
      <w:r w:rsidRPr="00383C28">
        <w:rPr>
          <w:rFonts w:ascii="Times New Roman" w:hAnsi="Times New Roman" w:cs="Times New Roman"/>
          <w:sz w:val="28"/>
          <w:szCs w:val="28"/>
        </w:rPr>
        <w:t>2. Расстановка парт для групповой работы</w:t>
      </w:r>
    </w:p>
    <w:p w:rsidR="00383C28" w:rsidRPr="00383C28" w:rsidRDefault="00383C28" w:rsidP="00383C28">
      <w:pPr>
        <w:shd w:val="clear" w:color="auto" w:fill="FFFFFF"/>
        <w:spacing w:line="360" w:lineRule="auto"/>
        <w:ind w:left="560"/>
        <w:jc w:val="both"/>
        <w:rPr>
          <w:rFonts w:ascii="Times New Roman" w:hAnsi="Times New Roman" w:cs="Times New Roman"/>
          <w:sz w:val="28"/>
          <w:szCs w:val="28"/>
        </w:rPr>
      </w:pPr>
      <w:r w:rsidRPr="00383C28">
        <w:rPr>
          <w:rFonts w:ascii="Times New Roman" w:hAnsi="Times New Roman" w:cs="Times New Roman"/>
          <w:b/>
          <w:sz w:val="28"/>
          <w:szCs w:val="28"/>
        </w:rPr>
        <w:t>Необходимый̆ дополнительный̆/наглядный материал:</w:t>
      </w:r>
    </w:p>
    <w:p w:rsidR="00383C28" w:rsidRPr="00383C28" w:rsidRDefault="00383C28" w:rsidP="00383C28">
      <w:pPr>
        <w:shd w:val="clear" w:color="auto" w:fill="FFFFFF"/>
        <w:spacing w:line="360" w:lineRule="auto"/>
        <w:ind w:firstLine="560"/>
        <w:jc w:val="both"/>
        <w:rPr>
          <w:rFonts w:ascii="Times New Roman" w:hAnsi="Times New Roman" w:cs="Times New Roman"/>
          <w:sz w:val="28"/>
          <w:szCs w:val="28"/>
        </w:rPr>
      </w:pPr>
      <w:r w:rsidRPr="00383C28">
        <w:rPr>
          <w:rFonts w:ascii="Times New Roman" w:hAnsi="Times New Roman" w:cs="Times New Roman"/>
          <w:sz w:val="28"/>
          <w:szCs w:val="28"/>
        </w:rPr>
        <w:t>Презентация игры в форме своей игры с вопросами и ответами (33 слайда)</w:t>
      </w:r>
    </w:p>
    <w:p w:rsidR="00383C28" w:rsidRPr="00383C28" w:rsidRDefault="00383C28" w:rsidP="00383C28">
      <w:pPr>
        <w:rPr>
          <w:rFonts w:ascii="Times New Roman" w:hAnsi="Times New Roman" w:cs="Times New Roman"/>
          <w:sz w:val="28"/>
          <w:szCs w:val="28"/>
        </w:rPr>
      </w:pPr>
      <w:r w:rsidRPr="00383C28">
        <w:rPr>
          <w:rFonts w:ascii="Times New Roman" w:hAnsi="Times New Roman" w:cs="Times New Roman"/>
          <w:sz w:val="28"/>
          <w:szCs w:val="28"/>
        </w:rPr>
        <w:t xml:space="preserve">Темы игры: Личные финансы, кредиты, вклады, финансовое мошенничество. </w:t>
      </w:r>
    </w:p>
    <w:p w:rsidR="00383C28" w:rsidRPr="00383C28" w:rsidRDefault="00383C28" w:rsidP="00383C28">
      <w:pPr>
        <w:rPr>
          <w:rFonts w:ascii="Times New Roman" w:hAnsi="Times New Roman" w:cs="Times New Roman"/>
          <w:sz w:val="28"/>
          <w:szCs w:val="28"/>
        </w:rPr>
      </w:pPr>
    </w:p>
    <w:p w:rsidR="00383C28" w:rsidRPr="00383C28" w:rsidRDefault="00383C28" w:rsidP="00383C28">
      <w:pPr>
        <w:shd w:val="clear" w:color="auto" w:fill="FFFFFF"/>
        <w:spacing w:line="360" w:lineRule="auto"/>
        <w:ind w:left="720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383C28">
        <w:rPr>
          <w:rFonts w:ascii="Times New Roman" w:hAnsi="Times New Roman" w:cs="Times New Roman"/>
          <w:i/>
          <w:sz w:val="24"/>
          <w:szCs w:val="24"/>
        </w:rPr>
        <w:t>Т</w:t>
      </w:r>
      <w:r>
        <w:rPr>
          <w:rFonts w:ascii="Times New Roman" w:hAnsi="Times New Roman" w:cs="Times New Roman"/>
          <w:i/>
          <w:sz w:val="24"/>
          <w:szCs w:val="24"/>
        </w:rPr>
        <w:t>ехнологическая карта игры</w:t>
      </w:r>
    </w:p>
    <w:p w:rsidR="00383C28" w:rsidRPr="00383C28" w:rsidRDefault="00383C28" w:rsidP="00383C28">
      <w:pPr>
        <w:shd w:val="clear" w:color="auto" w:fill="FFFFFF"/>
        <w:spacing w:line="36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</w:p>
    <w:tbl>
      <w:tblPr>
        <w:tblW w:w="9493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600"/>
      </w:tblPr>
      <w:tblGrid>
        <w:gridCol w:w="1271"/>
        <w:gridCol w:w="1134"/>
        <w:gridCol w:w="1418"/>
        <w:gridCol w:w="1842"/>
        <w:gridCol w:w="1585"/>
        <w:gridCol w:w="2243"/>
      </w:tblGrid>
      <w:tr w:rsidR="00383C28" w:rsidRPr="00383C28" w:rsidTr="00EE3CBD">
        <w:trPr>
          <w:trHeight w:val="1100"/>
        </w:trPr>
        <w:tc>
          <w:tcPr>
            <w:tcW w:w="127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83C28" w:rsidRPr="00383C28" w:rsidRDefault="00383C28" w:rsidP="00EE3CBD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C28">
              <w:rPr>
                <w:rFonts w:ascii="Times New Roman" w:hAnsi="Times New Roman" w:cs="Times New Roman"/>
                <w:sz w:val="24"/>
                <w:szCs w:val="24"/>
              </w:rPr>
              <w:t>Этап урока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83C28" w:rsidRPr="00383C28" w:rsidRDefault="00383C28" w:rsidP="00EE3CBD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C28">
              <w:rPr>
                <w:rFonts w:ascii="Times New Roman" w:hAnsi="Times New Roman" w:cs="Times New Roman"/>
                <w:sz w:val="24"/>
                <w:szCs w:val="24"/>
              </w:rPr>
              <w:t>Виды работы, формы, методы, приемы</w:t>
            </w:r>
          </w:p>
        </w:tc>
        <w:tc>
          <w:tcPr>
            <w:tcW w:w="32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83C28" w:rsidRPr="00383C28" w:rsidRDefault="00383C28" w:rsidP="00EE3CBD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C28">
              <w:rPr>
                <w:rFonts w:ascii="Times New Roman" w:hAnsi="Times New Roman" w:cs="Times New Roman"/>
                <w:sz w:val="24"/>
                <w:szCs w:val="24"/>
              </w:rPr>
              <w:t>Содержание педагогического взаимодействия</w:t>
            </w:r>
          </w:p>
        </w:tc>
        <w:tc>
          <w:tcPr>
            <w:tcW w:w="158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83C28" w:rsidRPr="00383C28" w:rsidRDefault="00383C28" w:rsidP="00EE3CBD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C28">
              <w:rPr>
                <w:rFonts w:ascii="Times New Roman" w:hAnsi="Times New Roman" w:cs="Times New Roman"/>
                <w:sz w:val="24"/>
                <w:szCs w:val="24"/>
              </w:rPr>
              <w:t>Формируемые компетенции (общие)</w:t>
            </w:r>
          </w:p>
        </w:tc>
        <w:tc>
          <w:tcPr>
            <w:tcW w:w="224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83C28" w:rsidRPr="00383C28" w:rsidRDefault="00383C28" w:rsidP="00EE3CBD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C28">
              <w:rPr>
                <w:rFonts w:ascii="Times New Roman" w:hAnsi="Times New Roman" w:cs="Times New Roman"/>
                <w:sz w:val="24"/>
                <w:szCs w:val="24"/>
              </w:rPr>
              <w:t>Планируемые результаты</w:t>
            </w:r>
          </w:p>
        </w:tc>
      </w:tr>
      <w:tr w:rsidR="00383C28" w:rsidRPr="00383C28" w:rsidTr="00EE3CBD">
        <w:trPr>
          <w:trHeight w:val="1115"/>
        </w:trPr>
        <w:tc>
          <w:tcPr>
            <w:tcW w:w="127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83C28" w:rsidRPr="00383C28" w:rsidRDefault="00383C28" w:rsidP="00EE3CB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83C28" w:rsidRPr="00383C28" w:rsidRDefault="00383C28" w:rsidP="00EE3CB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83C28" w:rsidRPr="00383C28" w:rsidRDefault="00383C28" w:rsidP="00EE3CBD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C28">
              <w:rPr>
                <w:rFonts w:ascii="Times New Roman" w:hAnsi="Times New Roman" w:cs="Times New Roman"/>
                <w:sz w:val="24"/>
                <w:szCs w:val="24"/>
              </w:rPr>
              <w:t>Деятельность учителя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83C28" w:rsidRPr="00383C28" w:rsidRDefault="00383C28" w:rsidP="00EE3CBD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C28">
              <w:rPr>
                <w:rFonts w:ascii="Times New Roman" w:hAnsi="Times New Roman" w:cs="Times New Roman"/>
                <w:sz w:val="24"/>
                <w:szCs w:val="24"/>
              </w:rPr>
              <w:t xml:space="preserve">Деятельность </w:t>
            </w:r>
            <w:proofErr w:type="gramStart"/>
            <w:r w:rsidRPr="00383C28">
              <w:rPr>
                <w:rFonts w:ascii="Times New Roman" w:hAnsi="Times New Roman" w:cs="Times New Roman"/>
                <w:sz w:val="24"/>
                <w:szCs w:val="24"/>
              </w:rPr>
              <w:t>обучающихся</w:t>
            </w:r>
            <w:proofErr w:type="gramEnd"/>
          </w:p>
        </w:tc>
        <w:tc>
          <w:tcPr>
            <w:tcW w:w="158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83C28" w:rsidRPr="00383C28" w:rsidRDefault="00383C28" w:rsidP="00EE3CB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83C28" w:rsidRPr="00383C28" w:rsidRDefault="00383C28" w:rsidP="00EE3CB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83C28" w:rsidRPr="00383C28" w:rsidTr="00EE3CBD">
        <w:trPr>
          <w:trHeight w:val="575"/>
        </w:trPr>
        <w:tc>
          <w:tcPr>
            <w:tcW w:w="1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83C28" w:rsidRPr="00383C28" w:rsidRDefault="00383C28" w:rsidP="00EE3CBD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3C28">
              <w:rPr>
                <w:rFonts w:ascii="Times New Roman" w:hAnsi="Times New Roman" w:cs="Times New Roman"/>
                <w:sz w:val="24"/>
                <w:szCs w:val="24"/>
              </w:rPr>
              <w:t xml:space="preserve"> 1.Организационный момент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83C28" w:rsidRPr="00383C28" w:rsidRDefault="00383C28" w:rsidP="00EE3CBD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3C28">
              <w:rPr>
                <w:rFonts w:ascii="Times New Roman" w:hAnsi="Times New Roman" w:cs="Times New Roman"/>
                <w:sz w:val="24"/>
                <w:szCs w:val="24"/>
              </w:rPr>
              <w:t>Фронтальная беседа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83C28" w:rsidRPr="00383C28" w:rsidRDefault="00383C28" w:rsidP="00EE3CBD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3C28">
              <w:rPr>
                <w:rFonts w:ascii="Times New Roman" w:hAnsi="Times New Roman" w:cs="Times New Roman"/>
                <w:sz w:val="24"/>
                <w:szCs w:val="24"/>
              </w:rPr>
              <w:t xml:space="preserve">приветствует </w:t>
            </w:r>
            <w:proofErr w:type="gramStart"/>
            <w:r w:rsidRPr="00383C28">
              <w:rPr>
                <w:rFonts w:ascii="Times New Roman" w:hAnsi="Times New Roman" w:cs="Times New Roman"/>
                <w:sz w:val="24"/>
                <w:szCs w:val="24"/>
              </w:rPr>
              <w:t>обучающихся</w:t>
            </w:r>
            <w:proofErr w:type="gramEnd"/>
            <w:r w:rsidRPr="00383C28">
              <w:rPr>
                <w:rFonts w:ascii="Times New Roman" w:hAnsi="Times New Roman" w:cs="Times New Roman"/>
                <w:sz w:val="24"/>
                <w:szCs w:val="24"/>
              </w:rPr>
              <w:t>, мотивирует на игру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83C28" w:rsidRPr="00383C28" w:rsidRDefault="00383C28" w:rsidP="00EE3CBD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3C28">
              <w:rPr>
                <w:rFonts w:ascii="Times New Roman" w:hAnsi="Times New Roman" w:cs="Times New Roman"/>
                <w:sz w:val="24"/>
                <w:szCs w:val="24"/>
              </w:rPr>
              <w:t xml:space="preserve"> приветствуют преподавателя</w:t>
            </w: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83C28" w:rsidRPr="00383C28" w:rsidRDefault="00383C28" w:rsidP="00EE3CBD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highlight w:val="cyan"/>
              </w:rPr>
            </w:pPr>
            <w:r w:rsidRPr="00383C28"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Организовывать собственную деятельность</w:t>
            </w:r>
          </w:p>
        </w:tc>
        <w:tc>
          <w:tcPr>
            <w:tcW w:w="2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83C28" w:rsidRPr="00383C28" w:rsidRDefault="00383C28" w:rsidP="00EE3CBD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3C28">
              <w:rPr>
                <w:rFonts w:ascii="Times New Roman" w:hAnsi="Times New Roman" w:cs="Times New Roman"/>
                <w:sz w:val="24"/>
                <w:szCs w:val="24"/>
              </w:rPr>
              <w:t xml:space="preserve">навык настраиваться на работу </w:t>
            </w:r>
          </w:p>
        </w:tc>
      </w:tr>
      <w:tr w:rsidR="00383C28" w:rsidRPr="00383C28" w:rsidTr="00EE3CBD">
        <w:trPr>
          <w:trHeight w:val="575"/>
        </w:trPr>
        <w:tc>
          <w:tcPr>
            <w:tcW w:w="1271" w:type="dxa"/>
            <w:tcBorders>
              <w:top w:val="single" w:sz="4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83C28" w:rsidRPr="00383C28" w:rsidRDefault="00383C28" w:rsidP="00EE3CBD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3C2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2.Основной этап </w:t>
            </w:r>
          </w:p>
          <w:p w:rsidR="00383C28" w:rsidRPr="00383C28" w:rsidRDefault="00383C28" w:rsidP="00EE3CBD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83C28" w:rsidRPr="00383C28" w:rsidRDefault="00383C28" w:rsidP="00EE3CBD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3C28">
              <w:rPr>
                <w:rFonts w:ascii="Times New Roman" w:hAnsi="Times New Roman" w:cs="Times New Roman"/>
                <w:sz w:val="24"/>
                <w:szCs w:val="24"/>
              </w:rPr>
              <w:t>2.1 Знакомство с правилами игры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83C28" w:rsidRPr="00383C28" w:rsidRDefault="00383C28" w:rsidP="00EE3CBD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3C28">
              <w:rPr>
                <w:rFonts w:ascii="Times New Roman" w:hAnsi="Times New Roman" w:cs="Times New Roman"/>
                <w:sz w:val="24"/>
                <w:szCs w:val="24"/>
              </w:rPr>
              <w:t xml:space="preserve">Групповая работа 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83C28" w:rsidRPr="00383C28" w:rsidRDefault="00383C28" w:rsidP="00EE3CBD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3C28">
              <w:rPr>
                <w:rFonts w:ascii="Times New Roman" w:hAnsi="Times New Roman" w:cs="Times New Roman"/>
                <w:sz w:val="24"/>
                <w:szCs w:val="24"/>
              </w:rPr>
              <w:t>Преподаватель знакомит обучающихся с правилами игры, предлагает разделиться на 3 команды по 6-8 человек</w:t>
            </w:r>
          </w:p>
          <w:p w:rsidR="00383C28" w:rsidRPr="00383C28" w:rsidRDefault="00383C28" w:rsidP="00EE3CBD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3C28">
              <w:rPr>
                <w:rFonts w:ascii="Times New Roman" w:hAnsi="Times New Roman" w:cs="Times New Roman"/>
                <w:sz w:val="24"/>
                <w:szCs w:val="24"/>
              </w:rPr>
              <w:t>придумать название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83C28" w:rsidRPr="00383C28" w:rsidRDefault="00383C28" w:rsidP="00EE3CBD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3C28">
              <w:rPr>
                <w:rFonts w:ascii="Times New Roman" w:hAnsi="Times New Roman" w:cs="Times New Roman"/>
                <w:sz w:val="24"/>
                <w:szCs w:val="24"/>
              </w:rPr>
              <w:t>знакомятся с правилами игры, распределяются по командам, придумывают название команды и девиз</w:t>
            </w:r>
          </w:p>
        </w:tc>
        <w:tc>
          <w:tcPr>
            <w:tcW w:w="1585" w:type="dxa"/>
            <w:tcBorders>
              <w:top w:val="single" w:sz="4" w:space="0" w:color="auto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83C28" w:rsidRPr="00383C28" w:rsidRDefault="00383C28" w:rsidP="00EE3CBD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3C28"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Работать в коллективе, эффективно общаться с коллегами</w:t>
            </w:r>
          </w:p>
        </w:tc>
        <w:tc>
          <w:tcPr>
            <w:tcW w:w="2243" w:type="dxa"/>
            <w:tcBorders>
              <w:top w:val="single" w:sz="4" w:space="0" w:color="auto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83C28" w:rsidRPr="00383C28" w:rsidRDefault="00383C28" w:rsidP="00EE3CBD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3C28">
              <w:rPr>
                <w:rFonts w:ascii="Times New Roman" w:hAnsi="Times New Roman" w:cs="Times New Roman"/>
                <w:sz w:val="24"/>
                <w:szCs w:val="24"/>
              </w:rPr>
              <w:t>Включение в коллективное обсуждение</w:t>
            </w:r>
          </w:p>
        </w:tc>
      </w:tr>
      <w:tr w:rsidR="00383C28" w:rsidRPr="00383C28" w:rsidTr="00EE3CBD">
        <w:trPr>
          <w:trHeight w:val="575"/>
        </w:trPr>
        <w:tc>
          <w:tcPr>
            <w:tcW w:w="1271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83C28" w:rsidRPr="00383C28" w:rsidRDefault="00383C28" w:rsidP="00EE3CBD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3C28">
              <w:rPr>
                <w:rFonts w:ascii="Times New Roman" w:hAnsi="Times New Roman" w:cs="Times New Roman"/>
                <w:sz w:val="24"/>
                <w:szCs w:val="24"/>
              </w:rPr>
              <w:t>2.2.Представление команд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83C28" w:rsidRPr="00383C28" w:rsidRDefault="00383C28" w:rsidP="00EE3CBD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3C28">
              <w:rPr>
                <w:rFonts w:ascii="Times New Roman" w:hAnsi="Times New Roman" w:cs="Times New Roman"/>
                <w:sz w:val="24"/>
                <w:szCs w:val="24"/>
              </w:rPr>
              <w:t>коллективная и индивидуальная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83C28" w:rsidRPr="00383C28" w:rsidRDefault="00383C28" w:rsidP="00EE3CBD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3C28">
              <w:rPr>
                <w:rFonts w:ascii="Times New Roman" w:hAnsi="Times New Roman" w:cs="Times New Roman"/>
                <w:sz w:val="24"/>
                <w:szCs w:val="24"/>
              </w:rPr>
              <w:t>Оценивает представление команд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83C28" w:rsidRPr="00383C28" w:rsidRDefault="00383C28" w:rsidP="00EE3CBD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3C28">
              <w:rPr>
                <w:rFonts w:ascii="Times New Roman" w:hAnsi="Times New Roman" w:cs="Times New Roman"/>
                <w:sz w:val="24"/>
                <w:szCs w:val="24"/>
              </w:rPr>
              <w:t>представляют команды</w:t>
            </w:r>
          </w:p>
        </w:tc>
        <w:tc>
          <w:tcPr>
            <w:tcW w:w="158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83C28" w:rsidRPr="00383C28" w:rsidRDefault="00383C28" w:rsidP="00EE3CBD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3C28"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Осуществлять устную и письменную коммуникацию  </w:t>
            </w:r>
          </w:p>
        </w:tc>
        <w:tc>
          <w:tcPr>
            <w:tcW w:w="224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83C28" w:rsidRPr="00383C28" w:rsidRDefault="00383C28" w:rsidP="00EE3CBD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3C28">
              <w:rPr>
                <w:rFonts w:ascii="Times New Roman" w:hAnsi="Times New Roman" w:cs="Times New Roman"/>
                <w:sz w:val="24"/>
                <w:szCs w:val="24"/>
              </w:rPr>
              <w:t xml:space="preserve">навыки </w:t>
            </w:r>
            <w:proofErr w:type="spellStart"/>
            <w:r w:rsidRPr="00383C28">
              <w:rPr>
                <w:rFonts w:ascii="Times New Roman" w:hAnsi="Times New Roman" w:cs="Times New Roman"/>
                <w:sz w:val="24"/>
                <w:szCs w:val="24"/>
              </w:rPr>
              <w:t>самопрезентации</w:t>
            </w:r>
            <w:proofErr w:type="spellEnd"/>
          </w:p>
        </w:tc>
      </w:tr>
      <w:tr w:rsidR="00383C28" w:rsidRPr="00383C28" w:rsidTr="00EE3CBD">
        <w:trPr>
          <w:trHeight w:val="575"/>
        </w:trPr>
        <w:tc>
          <w:tcPr>
            <w:tcW w:w="1271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83C28" w:rsidRPr="00383C28" w:rsidRDefault="00383C28" w:rsidP="00EE3CBD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3C28">
              <w:rPr>
                <w:rFonts w:ascii="Times New Roman" w:hAnsi="Times New Roman" w:cs="Times New Roman"/>
                <w:sz w:val="24"/>
                <w:szCs w:val="24"/>
              </w:rPr>
              <w:t>2.3.Своя игра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83C28" w:rsidRPr="00383C28" w:rsidRDefault="00383C28" w:rsidP="00EE3CBD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3C28">
              <w:rPr>
                <w:rFonts w:ascii="Times New Roman" w:hAnsi="Times New Roman" w:cs="Times New Roman"/>
                <w:sz w:val="24"/>
                <w:szCs w:val="24"/>
              </w:rPr>
              <w:t>коллективная</w:t>
            </w:r>
          </w:p>
          <w:p w:rsidR="00383C28" w:rsidRPr="00383C28" w:rsidRDefault="00383C28" w:rsidP="00EE3CBD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3C28">
              <w:rPr>
                <w:rFonts w:ascii="Times New Roman" w:hAnsi="Times New Roman" w:cs="Times New Roman"/>
                <w:sz w:val="24"/>
                <w:szCs w:val="24"/>
              </w:rPr>
              <w:t>индивидуальная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83C28" w:rsidRPr="00383C28" w:rsidRDefault="00383C28" w:rsidP="00EE3CBD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3C28">
              <w:rPr>
                <w:rFonts w:ascii="Times New Roman" w:hAnsi="Times New Roman" w:cs="Times New Roman"/>
                <w:sz w:val="24"/>
                <w:szCs w:val="24"/>
              </w:rPr>
              <w:t>Предлагает командам по очереди выбрать одну из 4 тем: Личные финансы</w:t>
            </w:r>
          </w:p>
          <w:p w:rsidR="00383C28" w:rsidRPr="00383C28" w:rsidRDefault="00383C28" w:rsidP="00EE3CBD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3C28">
              <w:rPr>
                <w:rFonts w:ascii="Times New Roman" w:hAnsi="Times New Roman" w:cs="Times New Roman"/>
                <w:sz w:val="24"/>
                <w:szCs w:val="24"/>
              </w:rPr>
              <w:t>Вклады</w:t>
            </w:r>
          </w:p>
          <w:p w:rsidR="00383C28" w:rsidRPr="00383C28" w:rsidRDefault="00383C28" w:rsidP="00EE3CBD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3C28">
              <w:rPr>
                <w:rFonts w:ascii="Times New Roman" w:hAnsi="Times New Roman" w:cs="Times New Roman"/>
                <w:sz w:val="24"/>
                <w:szCs w:val="24"/>
              </w:rPr>
              <w:t>Кредиты</w:t>
            </w:r>
          </w:p>
          <w:p w:rsidR="00383C28" w:rsidRPr="00383C28" w:rsidRDefault="00383C28" w:rsidP="00EE3CBD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3C28">
              <w:rPr>
                <w:rFonts w:ascii="Times New Roman" w:hAnsi="Times New Roman" w:cs="Times New Roman"/>
                <w:sz w:val="24"/>
                <w:szCs w:val="24"/>
              </w:rPr>
              <w:t>Финансово</w:t>
            </w:r>
            <w:r w:rsidRPr="00383C2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е мошенничество</w:t>
            </w:r>
          </w:p>
          <w:p w:rsidR="00383C28" w:rsidRPr="00383C28" w:rsidRDefault="00383C28" w:rsidP="00EE3CBD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3C28">
              <w:rPr>
                <w:rFonts w:ascii="Times New Roman" w:hAnsi="Times New Roman" w:cs="Times New Roman"/>
                <w:sz w:val="24"/>
                <w:szCs w:val="24"/>
              </w:rPr>
              <w:t>Сообщает, что у каждого вопроса есть своя стоимость</w:t>
            </w:r>
          </w:p>
          <w:p w:rsidR="00383C28" w:rsidRPr="00383C28" w:rsidRDefault="00383C28" w:rsidP="00EE3CBD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3C28">
              <w:rPr>
                <w:rFonts w:ascii="Times New Roman" w:hAnsi="Times New Roman" w:cs="Times New Roman"/>
                <w:sz w:val="24"/>
                <w:szCs w:val="24"/>
              </w:rPr>
              <w:t xml:space="preserve">Ведет подсчет </w:t>
            </w:r>
            <w:proofErr w:type="gramStart"/>
            <w:r w:rsidRPr="00383C28">
              <w:rPr>
                <w:rFonts w:ascii="Times New Roman" w:hAnsi="Times New Roman" w:cs="Times New Roman"/>
                <w:sz w:val="24"/>
                <w:szCs w:val="24"/>
              </w:rPr>
              <w:t>заработанных</w:t>
            </w:r>
            <w:proofErr w:type="gramEnd"/>
            <w:r w:rsidRPr="00383C2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383C28" w:rsidRPr="00383C28" w:rsidRDefault="00383C28" w:rsidP="00EE3CBD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3C28">
              <w:rPr>
                <w:rFonts w:ascii="Times New Roman" w:hAnsi="Times New Roman" w:cs="Times New Roman"/>
                <w:sz w:val="24"/>
                <w:szCs w:val="24"/>
              </w:rPr>
              <w:t>командами баллов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83C28" w:rsidRPr="00383C28" w:rsidRDefault="00383C28" w:rsidP="00EE3CBD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3C2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Команды по очереди выбирают тему вопроса.</w:t>
            </w:r>
          </w:p>
          <w:p w:rsidR="00383C28" w:rsidRPr="00383C28" w:rsidRDefault="00383C28" w:rsidP="00EE3CBD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383C28">
              <w:rPr>
                <w:rFonts w:ascii="Times New Roman" w:hAnsi="Times New Roman" w:cs="Times New Roman"/>
                <w:sz w:val="24"/>
                <w:szCs w:val="24"/>
              </w:rPr>
              <w:t>Команда</w:t>
            </w:r>
            <w:proofErr w:type="gramEnd"/>
            <w:r w:rsidRPr="00383C28">
              <w:rPr>
                <w:rFonts w:ascii="Times New Roman" w:hAnsi="Times New Roman" w:cs="Times New Roman"/>
                <w:sz w:val="24"/>
                <w:szCs w:val="24"/>
              </w:rPr>
              <w:t xml:space="preserve"> правильно ответившая на вопрос получает количество баллов равное стоимости </w:t>
            </w:r>
            <w:r w:rsidRPr="00383C2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вопроса.</w:t>
            </w:r>
          </w:p>
          <w:p w:rsidR="00383C28" w:rsidRPr="00383C28" w:rsidRDefault="00383C28" w:rsidP="00EE3CBD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3C28">
              <w:rPr>
                <w:rFonts w:ascii="Times New Roman" w:hAnsi="Times New Roman" w:cs="Times New Roman"/>
                <w:sz w:val="24"/>
                <w:szCs w:val="24"/>
              </w:rPr>
              <w:t xml:space="preserve">Работают в </w:t>
            </w:r>
            <w:proofErr w:type="spellStart"/>
            <w:r w:rsidRPr="00383C28">
              <w:rPr>
                <w:rFonts w:ascii="Times New Roman" w:hAnsi="Times New Roman" w:cs="Times New Roman"/>
                <w:sz w:val="24"/>
                <w:szCs w:val="24"/>
              </w:rPr>
              <w:t>команде</w:t>
            </w:r>
            <w:proofErr w:type="gramStart"/>
            <w:r w:rsidRPr="00383C28">
              <w:rPr>
                <w:rFonts w:ascii="Times New Roman" w:hAnsi="Times New Roman" w:cs="Times New Roman"/>
                <w:sz w:val="24"/>
                <w:szCs w:val="24"/>
              </w:rPr>
              <w:t>,о</w:t>
            </w:r>
            <w:proofErr w:type="gramEnd"/>
            <w:r w:rsidRPr="00383C28">
              <w:rPr>
                <w:rFonts w:ascii="Times New Roman" w:hAnsi="Times New Roman" w:cs="Times New Roman"/>
                <w:sz w:val="24"/>
                <w:szCs w:val="24"/>
              </w:rPr>
              <w:t>бсуждают</w:t>
            </w:r>
            <w:proofErr w:type="spellEnd"/>
            <w:r w:rsidRPr="00383C2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383C28">
              <w:rPr>
                <w:rFonts w:ascii="Times New Roman" w:hAnsi="Times New Roman" w:cs="Times New Roman"/>
                <w:sz w:val="24"/>
                <w:szCs w:val="24"/>
              </w:rPr>
              <w:t>ответ,решают</w:t>
            </w:r>
            <w:proofErr w:type="spellEnd"/>
            <w:r w:rsidRPr="00383C28">
              <w:rPr>
                <w:rFonts w:ascii="Times New Roman" w:hAnsi="Times New Roman" w:cs="Times New Roman"/>
                <w:sz w:val="24"/>
                <w:szCs w:val="24"/>
              </w:rPr>
              <w:t xml:space="preserve"> финансовые задачи.</w:t>
            </w:r>
          </w:p>
          <w:p w:rsidR="00383C28" w:rsidRPr="00383C28" w:rsidRDefault="00383C28" w:rsidP="00EE3CBD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3C28">
              <w:rPr>
                <w:rFonts w:ascii="Times New Roman" w:hAnsi="Times New Roman" w:cs="Times New Roman"/>
                <w:sz w:val="24"/>
                <w:szCs w:val="24"/>
              </w:rPr>
              <w:t xml:space="preserve">Озвучивают </w:t>
            </w:r>
            <w:proofErr w:type="spellStart"/>
            <w:r w:rsidRPr="00383C28">
              <w:rPr>
                <w:rFonts w:ascii="Times New Roman" w:hAnsi="Times New Roman" w:cs="Times New Roman"/>
                <w:sz w:val="24"/>
                <w:szCs w:val="24"/>
              </w:rPr>
              <w:t>результат</w:t>
            </w:r>
            <w:proofErr w:type="gramStart"/>
            <w:r w:rsidRPr="00383C28">
              <w:rPr>
                <w:rFonts w:ascii="Times New Roman" w:hAnsi="Times New Roman" w:cs="Times New Roman"/>
                <w:sz w:val="24"/>
                <w:szCs w:val="24"/>
              </w:rPr>
              <w:t>.З</w:t>
            </w:r>
            <w:proofErr w:type="gramEnd"/>
            <w:r w:rsidRPr="00383C28">
              <w:rPr>
                <w:rFonts w:ascii="Times New Roman" w:hAnsi="Times New Roman" w:cs="Times New Roman"/>
                <w:sz w:val="24"/>
                <w:szCs w:val="24"/>
              </w:rPr>
              <w:t>накомятся</w:t>
            </w:r>
            <w:proofErr w:type="spellEnd"/>
            <w:r w:rsidRPr="00383C28">
              <w:rPr>
                <w:rFonts w:ascii="Times New Roman" w:hAnsi="Times New Roman" w:cs="Times New Roman"/>
                <w:sz w:val="24"/>
                <w:szCs w:val="24"/>
              </w:rPr>
              <w:t xml:space="preserve"> с правильными ответами на слайде</w:t>
            </w:r>
          </w:p>
        </w:tc>
        <w:tc>
          <w:tcPr>
            <w:tcW w:w="158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83C28" w:rsidRPr="00383C28" w:rsidRDefault="00383C28" w:rsidP="00EE3CBD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 w:rsidRPr="00383C28"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lastRenderedPageBreak/>
              <w:t>Работать в коллективе, эффективно общаться с коллегами</w:t>
            </w:r>
            <w:r w:rsidRPr="00383C28"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</w:rPr>
              <w:t xml:space="preserve">, </w:t>
            </w:r>
            <w:r w:rsidRPr="00383C28"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оценивать риски и принимать решения в нестандартных ситуациях</w:t>
            </w:r>
          </w:p>
          <w:p w:rsidR="00383C28" w:rsidRPr="00383C28" w:rsidRDefault="00383C28" w:rsidP="00EE3CBD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highlight w:val="red"/>
              </w:rPr>
            </w:pPr>
          </w:p>
        </w:tc>
        <w:tc>
          <w:tcPr>
            <w:tcW w:w="224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83C28" w:rsidRPr="00383C28" w:rsidRDefault="00383C28" w:rsidP="00EE3CBD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3C2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Умение слушать </w:t>
            </w:r>
            <w:proofErr w:type="spellStart"/>
            <w:r w:rsidRPr="00383C28">
              <w:rPr>
                <w:rFonts w:ascii="Times New Roman" w:hAnsi="Times New Roman" w:cs="Times New Roman"/>
                <w:sz w:val="24"/>
                <w:szCs w:val="24"/>
              </w:rPr>
              <w:t>собеседника</w:t>
            </w:r>
            <w:proofErr w:type="gramStart"/>
            <w:r w:rsidRPr="00383C28">
              <w:rPr>
                <w:rFonts w:ascii="Times New Roman" w:hAnsi="Times New Roman" w:cs="Times New Roman"/>
                <w:sz w:val="24"/>
                <w:szCs w:val="24"/>
              </w:rPr>
              <w:t>,в</w:t>
            </w:r>
            <w:proofErr w:type="gramEnd"/>
            <w:r w:rsidRPr="00383C28">
              <w:rPr>
                <w:rFonts w:ascii="Times New Roman" w:hAnsi="Times New Roman" w:cs="Times New Roman"/>
                <w:sz w:val="24"/>
                <w:szCs w:val="24"/>
              </w:rPr>
              <w:t>ести</w:t>
            </w:r>
            <w:proofErr w:type="spellEnd"/>
            <w:r w:rsidRPr="00383C28">
              <w:rPr>
                <w:rFonts w:ascii="Times New Roman" w:hAnsi="Times New Roman" w:cs="Times New Roman"/>
                <w:sz w:val="24"/>
                <w:szCs w:val="24"/>
              </w:rPr>
              <w:t xml:space="preserve"> диалог, умение признавать возможность существования различных точек зрения</w:t>
            </w:r>
          </w:p>
          <w:p w:rsidR="00383C28" w:rsidRPr="00383C28" w:rsidRDefault="00383C28" w:rsidP="00EE3CBD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3C28">
              <w:rPr>
                <w:rFonts w:ascii="Times New Roman" w:hAnsi="Times New Roman" w:cs="Times New Roman"/>
                <w:sz w:val="24"/>
                <w:szCs w:val="24"/>
              </w:rPr>
              <w:t xml:space="preserve">умение излагать свое мнение, вести финансовые расчеты, брать на </w:t>
            </w:r>
            <w:r w:rsidRPr="00383C2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себя ответственность за команду</w:t>
            </w:r>
          </w:p>
        </w:tc>
      </w:tr>
      <w:tr w:rsidR="00383C28" w:rsidRPr="00383C28" w:rsidTr="00EE3CBD">
        <w:trPr>
          <w:trHeight w:val="575"/>
        </w:trPr>
        <w:tc>
          <w:tcPr>
            <w:tcW w:w="1271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83C28" w:rsidRPr="00383C28" w:rsidRDefault="00383C28" w:rsidP="00EE3CBD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3C2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2.4.Раунд “Вызываю на бой”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83C28" w:rsidRPr="00383C28" w:rsidRDefault="00383C28" w:rsidP="00EE3CBD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3C28">
              <w:rPr>
                <w:rFonts w:ascii="Times New Roman" w:hAnsi="Times New Roman" w:cs="Times New Roman"/>
                <w:sz w:val="24"/>
                <w:szCs w:val="24"/>
              </w:rPr>
              <w:t>групповая работа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83C28" w:rsidRPr="00383C28" w:rsidRDefault="00383C28" w:rsidP="00EE3CBD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3C28">
              <w:rPr>
                <w:rFonts w:ascii="Times New Roman" w:hAnsi="Times New Roman" w:cs="Times New Roman"/>
                <w:sz w:val="24"/>
                <w:szCs w:val="24"/>
              </w:rPr>
              <w:t xml:space="preserve">Предлагает участникам выбрать </w:t>
            </w:r>
            <w:proofErr w:type="gramStart"/>
            <w:r w:rsidRPr="00383C28">
              <w:rPr>
                <w:rFonts w:ascii="Times New Roman" w:hAnsi="Times New Roman" w:cs="Times New Roman"/>
                <w:sz w:val="24"/>
                <w:szCs w:val="24"/>
              </w:rPr>
              <w:t>команду</w:t>
            </w:r>
            <w:proofErr w:type="gramEnd"/>
            <w:r w:rsidRPr="00383C28">
              <w:rPr>
                <w:rFonts w:ascii="Times New Roman" w:hAnsi="Times New Roman" w:cs="Times New Roman"/>
                <w:sz w:val="24"/>
                <w:szCs w:val="24"/>
              </w:rPr>
              <w:t xml:space="preserve"> с которой будут соревноваться в решении финансовых задач</w:t>
            </w:r>
          </w:p>
          <w:p w:rsidR="00383C28" w:rsidRPr="00383C28" w:rsidRDefault="00383C28" w:rsidP="00EE3CBD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3C28">
              <w:rPr>
                <w:rFonts w:ascii="Times New Roman" w:hAnsi="Times New Roman" w:cs="Times New Roman"/>
                <w:sz w:val="24"/>
                <w:szCs w:val="24"/>
              </w:rPr>
              <w:t>Оценивает ответы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83C28" w:rsidRPr="00383C28" w:rsidRDefault="00383C28" w:rsidP="00EE3CBD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3C28">
              <w:rPr>
                <w:rFonts w:ascii="Times New Roman" w:hAnsi="Times New Roman" w:cs="Times New Roman"/>
                <w:sz w:val="24"/>
                <w:szCs w:val="24"/>
              </w:rPr>
              <w:t>Выбирают команду</w:t>
            </w:r>
          </w:p>
          <w:p w:rsidR="00383C28" w:rsidRPr="00383C28" w:rsidRDefault="00383C28" w:rsidP="00EE3CBD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3C28">
              <w:rPr>
                <w:rFonts w:ascii="Times New Roman" w:hAnsi="Times New Roman" w:cs="Times New Roman"/>
                <w:sz w:val="24"/>
                <w:szCs w:val="24"/>
              </w:rPr>
              <w:t>“вызывают на бой”</w:t>
            </w:r>
          </w:p>
          <w:p w:rsidR="00383C28" w:rsidRPr="00383C28" w:rsidRDefault="00383C28" w:rsidP="00EE3CBD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3C28">
              <w:rPr>
                <w:rFonts w:ascii="Times New Roman" w:hAnsi="Times New Roman" w:cs="Times New Roman"/>
                <w:sz w:val="24"/>
                <w:szCs w:val="24"/>
              </w:rPr>
              <w:t>Решают финансовые задачи</w:t>
            </w:r>
          </w:p>
        </w:tc>
        <w:tc>
          <w:tcPr>
            <w:tcW w:w="158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83C28" w:rsidRPr="00383C28" w:rsidRDefault="00383C28" w:rsidP="00EE3CBD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3C28"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Работать в коллективе, эффективно общаться с </w:t>
            </w:r>
            <w:proofErr w:type="spellStart"/>
            <w:r w:rsidRPr="00383C28"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коллегами</w:t>
            </w:r>
            <w:proofErr w:type="gramStart"/>
            <w:r w:rsidRPr="00383C28"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,о</w:t>
            </w:r>
            <w:proofErr w:type="gramEnd"/>
            <w:r w:rsidRPr="00383C28"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ценивать</w:t>
            </w:r>
            <w:proofErr w:type="spellEnd"/>
            <w:r w:rsidRPr="00383C28"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 риски и принимать решения в нестандартных ситуациях</w:t>
            </w:r>
          </w:p>
        </w:tc>
        <w:tc>
          <w:tcPr>
            <w:tcW w:w="224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83C28" w:rsidRPr="00383C28" w:rsidRDefault="00383C28" w:rsidP="00EE3CBD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3C28">
              <w:rPr>
                <w:rFonts w:ascii="Times New Roman" w:hAnsi="Times New Roman" w:cs="Times New Roman"/>
                <w:sz w:val="24"/>
                <w:szCs w:val="24"/>
              </w:rPr>
              <w:t xml:space="preserve">Умение слушать </w:t>
            </w:r>
            <w:proofErr w:type="spellStart"/>
            <w:r w:rsidRPr="00383C28">
              <w:rPr>
                <w:rFonts w:ascii="Times New Roman" w:hAnsi="Times New Roman" w:cs="Times New Roman"/>
                <w:sz w:val="24"/>
                <w:szCs w:val="24"/>
              </w:rPr>
              <w:t>собеседника</w:t>
            </w:r>
            <w:proofErr w:type="gramStart"/>
            <w:r w:rsidRPr="00383C28">
              <w:rPr>
                <w:rFonts w:ascii="Times New Roman" w:hAnsi="Times New Roman" w:cs="Times New Roman"/>
                <w:sz w:val="24"/>
                <w:szCs w:val="24"/>
              </w:rPr>
              <w:t>,в</w:t>
            </w:r>
            <w:proofErr w:type="gramEnd"/>
            <w:r w:rsidRPr="00383C28">
              <w:rPr>
                <w:rFonts w:ascii="Times New Roman" w:hAnsi="Times New Roman" w:cs="Times New Roman"/>
                <w:sz w:val="24"/>
                <w:szCs w:val="24"/>
              </w:rPr>
              <w:t>ести</w:t>
            </w:r>
            <w:proofErr w:type="spellEnd"/>
            <w:r w:rsidRPr="00383C28">
              <w:rPr>
                <w:rFonts w:ascii="Times New Roman" w:hAnsi="Times New Roman" w:cs="Times New Roman"/>
                <w:sz w:val="24"/>
                <w:szCs w:val="24"/>
              </w:rPr>
              <w:t xml:space="preserve"> диалог, отстаивать свою точку зрения, проводить финансовые расчеты, брать на себя ответственность за команду</w:t>
            </w:r>
          </w:p>
        </w:tc>
      </w:tr>
      <w:tr w:rsidR="00383C28" w:rsidRPr="00383C28" w:rsidTr="00EE3CBD">
        <w:trPr>
          <w:trHeight w:val="575"/>
        </w:trPr>
        <w:tc>
          <w:tcPr>
            <w:tcW w:w="1271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83C28" w:rsidRPr="00383C28" w:rsidRDefault="00383C28" w:rsidP="00EE3CBD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3C28">
              <w:rPr>
                <w:rFonts w:ascii="Times New Roman" w:hAnsi="Times New Roman" w:cs="Times New Roman"/>
                <w:sz w:val="24"/>
                <w:szCs w:val="24"/>
              </w:rPr>
              <w:t xml:space="preserve">3.Подведение </w:t>
            </w:r>
            <w:r w:rsidRPr="00383C2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итогов игры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83C28" w:rsidRPr="00383C28" w:rsidRDefault="00383C28" w:rsidP="00EE3CBD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3C2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Фронтальная </w:t>
            </w:r>
            <w:r w:rsidRPr="00383C2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работа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83C28" w:rsidRPr="00383C28" w:rsidRDefault="00383C28" w:rsidP="00EE3CBD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3C2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Организует беседу, </w:t>
            </w:r>
            <w:r w:rsidRPr="00383C2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подводит итоги </w:t>
            </w:r>
            <w:proofErr w:type="spellStart"/>
            <w:r w:rsidRPr="00383C28">
              <w:rPr>
                <w:rFonts w:ascii="Times New Roman" w:hAnsi="Times New Roman" w:cs="Times New Roman"/>
                <w:sz w:val="24"/>
                <w:szCs w:val="24"/>
              </w:rPr>
              <w:t>игры</w:t>
            </w:r>
            <w:proofErr w:type="gramStart"/>
            <w:r w:rsidRPr="00383C28">
              <w:rPr>
                <w:rFonts w:ascii="Times New Roman" w:hAnsi="Times New Roman" w:cs="Times New Roman"/>
                <w:sz w:val="24"/>
                <w:szCs w:val="24"/>
              </w:rPr>
              <w:t>,н</w:t>
            </w:r>
            <w:proofErr w:type="gramEnd"/>
            <w:r w:rsidRPr="00383C28">
              <w:rPr>
                <w:rFonts w:ascii="Times New Roman" w:hAnsi="Times New Roman" w:cs="Times New Roman"/>
                <w:sz w:val="24"/>
                <w:szCs w:val="24"/>
              </w:rPr>
              <w:t>азывает</w:t>
            </w:r>
            <w:proofErr w:type="spellEnd"/>
            <w:r w:rsidRPr="00383C28">
              <w:rPr>
                <w:rFonts w:ascii="Times New Roman" w:hAnsi="Times New Roman" w:cs="Times New Roman"/>
                <w:sz w:val="24"/>
                <w:szCs w:val="24"/>
              </w:rPr>
              <w:t xml:space="preserve"> победителя, отмечает ошибки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83C28" w:rsidRPr="00383C28" w:rsidRDefault="00383C28" w:rsidP="00EE3CBD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3C2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Анализируют результаты</w:t>
            </w:r>
          </w:p>
        </w:tc>
        <w:tc>
          <w:tcPr>
            <w:tcW w:w="158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83C28" w:rsidRPr="00383C28" w:rsidRDefault="00383C28" w:rsidP="00EE3CBD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3C28"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Осуществлять устную и </w:t>
            </w:r>
            <w:r w:rsidRPr="00383C28"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lastRenderedPageBreak/>
              <w:t>письменную коммуникацию</w:t>
            </w:r>
          </w:p>
        </w:tc>
        <w:tc>
          <w:tcPr>
            <w:tcW w:w="224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83C28" w:rsidRPr="00383C28" w:rsidRDefault="00383C28" w:rsidP="00EE3CBD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3C2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Умение адекватно воспринимать и </w:t>
            </w:r>
            <w:r w:rsidRPr="00383C2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оценивать работу товарищей, навык самооценки</w:t>
            </w:r>
          </w:p>
        </w:tc>
      </w:tr>
      <w:tr w:rsidR="00383C28" w:rsidRPr="00383C28" w:rsidTr="00EE3CBD">
        <w:trPr>
          <w:trHeight w:val="575"/>
        </w:trPr>
        <w:tc>
          <w:tcPr>
            <w:tcW w:w="1271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83C28" w:rsidRPr="00383C28" w:rsidRDefault="00383C28" w:rsidP="00EE3CBD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3C2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4.Рефлексия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83C28" w:rsidRPr="00383C28" w:rsidRDefault="00383C28" w:rsidP="00EE3CBD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3C28">
              <w:rPr>
                <w:rFonts w:ascii="Times New Roman" w:hAnsi="Times New Roman" w:cs="Times New Roman"/>
                <w:sz w:val="24"/>
                <w:szCs w:val="24"/>
              </w:rPr>
              <w:t>Фронтальная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83C28" w:rsidRPr="00383C28" w:rsidRDefault="00383C28" w:rsidP="00EE3CBD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3C28">
              <w:rPr>
                <w:rFonts w:ascii="Times New Roman" w:hAnsi="Times New Roman" w:cs="Times New Roman"/>
                <w:sz w:val="24"/>
                <w:szCs w:val="24"/>
              </w:rPr>
              <w:t>Задает вопросы</w:t>
            </w:r>
            <w:proofErr w:type="gramStart"/>
            <w:r w:rsidRPr="00383C28">
              <w:rPr>
                <w:rFonts w:ascii="Times New Roman" w:hAnsi="Times New Roman" w:cs="Times New Roman"/>
                <w:sz w:val="24"/>
                <w:szCs w:val="24"/>
              </w:rPr>
              <w:t>:“</w:t>
            </w:r>
            <w:proofErr w:type="gramEnd"/>
            <w:r w:rsidRPr="00383C28">
              <w:rPr>
                <w:rFonts w:ascii="Times New Roman" w:hAnsi="Times New Roman" w:cs="Times New Roman"/>
                <w:sz w:val="24"/>
                <w:szCs w:val="24"/>
              </w:rPr>
              <w:t>Чему вы научились в ходе игры?”</w:t>
            </w:r>
          </w:p>
          <w:p w:rsidR="00383C28" w:rsidRPr="00383C28" w:rsidRDefault="00383C28" w:rsidP="00EE3CBD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3C28">
              <w:rPr>
                <w:rFonts w:ascii="Times New Roman" w:hAnsi="Times New Roman" w:cs="Times New Roman"/>
                <w:sz w:val="24"/>
                <w:szCs w:val="24"/>
              </w:rPr>
              <w:t>“Что нового для себя узнали?”</w:t>
            </w:r>
          </w:p>
          <w:p w:rsidR="00383C28" w:rsidRPr="00383C28" w:rsidRDefault="00383C28" w:rsidP="00EE3CBD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3C28">
              <w:rPr>
                <w:rFonts w:ascii="Times New Roman" w:hAnsi="Times New Roman" w:cs="Times New Roman"/>
                <w:sz w:val="24"/>
                <w:szCs w:val="24"/>
              </w:rPr>
              <w:t>“Что помешала вам победить?”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83C28" w:rsidRPr="00383C28" w:rsidRDefault="00383C28" w:rsidP="00EE3CBD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3C28">
              <w:rPr>
                <w:rFonts w:ascii="Times New Roman" w:hAnsi="Times New Roman" w:cs="Times New Roman"/>
                <w:sz w:val="24"/>
                <w:szCs w:val="24"/>
              </w:rPr>
              <w:t>Отвечают на вопросы</w:t>
            </w:r>
          </w:p>
        </w:tc>
        <w:tc>
          <w:tcPr>
            <w:tcW w:w="158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83C28" w:rsidRPr="00383C28" w:rsidRDefault="00383C28" w:rsidP="00EE3CBD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3C28"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>Планировать и реализовывать собственное профессиональное и личностное развитие</w:t>
            </w:r>
          </w:p>
        </w:tc>
        <w:tc>
          <w:tcPr>
            <w:tcW w:w="224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83C28" w:rsidRPr="00383C28" w:rsidRDefault="00383C28" w:rsidP="00EE3CBD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3C28">
              <w:rPr>
                <w:rFonts w:ascii="Times New Roman" w:hAnsi="Times New Roman" w:cs="Times New Roman"/>
                <w:sz w:val="24"/>
                <w:szCs w:val="24"/>
              </w:rPr>
              <w:t>Навыки анализа собственных действий</w:t>
            </w:r>
          </w:p>
        </w:tc>
      </w:tr>
    </w:tbl>
    <w:p w:rsidR="00383C28" w:rsidRPr="00383C28" w:rsidRDefault="00383C28" w:rsidP="00383C28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83C28" w:rsidRPr="00383C28" w:rsidRDefault="00383C28" w:rsidP="00383C28">
      <w:pPr>
        <w:rPr>
          <w:rFonts w:ascii="Times New Roman" w:hAnsi="Times New Roman" w:cs="Times New Roman"/>
          <w:sz w:val="24"/>
          <w:szCs w:val="24"/>
        </w:rPr>
      </w:pPr>
      <w:r w:rsidRPr="00383C28">
        <w:rPr>
          <w:rFonts w:ascii="Times New Roman" w:hAnsi="Times New Roman" w:cs="Times New Roman"/>
          <w:sz w:val="24"/>
          <w:szCs w:val="24"/>
        </w:rPr>
        <w:br w:type="page"/>
      </w:r>
    </w:p>
    <w:p w:rsidR="00383C28" w:rsidRPr="00383C28" w:rsidRDefault="00383C28" w:rsidP="00383C28">
      <w:pPr>
        <w:rPr>
          <w:rFonts w:ascii="Times New Roman" w:hAnsi="Times New Roman" w:cs="Times New Roman"/>
          <w:sz w:val="28"/>
          <w:szCs w:val="28"/>
        </w:rPr>
      </w:pPr>
    </w:p>
    <w:p w:rsidR="00383C28" w:rsidRPr="00383C28" w:rsidRDefault="00383C28" w:rsidP="00383C28">
      <w:pPr>
        <w:rPr>
          <w:rFonts w:ascii="Times New Roman" w:hAnsi="Times New Roman" w:cs="Times New Roman"/>
          <w:sz w:val="28"/>
          <w:szCs w:val="28"/>
        </w:rPr>
      </w:pPr>
    </w:p>
    <w:p w:rsidR="00383C28" w:rsidRPr="00383C28" w:rsidRDefault="00383C28" w:rsidP="00383C28">
      <w:pPr>
        <w:rPr>
          <w:rFonts w:ascii="Times New Roman" w:hAnsi="Times New Roman" w:cs="Times New Roman"/>
          <w:sz w:val="28"/>
          <w:szCs w:val="28"/>
        </w:rPr>
      </w:pPr>
    </w:p>
    <w:p w:rsidR="00383C28" w:rsidRPr="00383C28" w:rsidRDefault="00383C28" w:rsidP="00383C28">
      <w:pPr>
        <w:rPr>
          <w:rFonts w:ascii="Times New Roman" w:hAnsi="Times New Roman" w:cs="Times New Roman"/>
          <w:sz w:val="28"/>
          <w:szCs w:val="28"/>
        </w:rPr>
      </w:pPr>
    </w:p>
    <w:p w:rsidR="00383C28" w:rsidRPr="00383C28" w:rsidRDefault="00383C28" w:rsidP="00383C28">
      <w:pPr>
        <w:rPr>
          <w:rFonts w:ascii="Times New Roman" w:hAnsi="Times New Roman" w:cs="Times New Roman"/>
          <w:sz w:val="28"/>
          <w:szCs w:val="28"/>
        </w:rPr>
      </w:pPr>
    </w:p>
    <w:p w:rsidR="00383C28" w:rsidRPr="00383C28" w:rsidRDefault="00383C28" w:rsidP="00383C28">
      <w:pPr>
        <w:rPr>
          <w:rFonts w:ascii="Times New Roman" w:hAnsi="Times New Roman" w:cs="Times New Roman"/>
          <w:sz w:val="28"/>
          <w:szCs w:val="28"/>
        </w:rPr>
      </w:pPr>
    </w:p>
    <w:p w:rsidR="00383C28" w:rsidRPr="00383C28" w:rsidRDefault="00383C28" w:rsidP="00383C28">
      <w:pPr>
        <w:rPr>
          <w:rFonts w:ascii="Times New Roman" w:hAnsi="Times New Roman" w:cs="Times New Roman"/>
          <w:sz w:val="28"/>
          <w:szCs w:val="28"/>
        </w:rPr>
      </w:pPr>
    </w:p>
    <w:p w:rsidR="00383C28" w:rsidRPr="00383C28" w:rsidRDefault="00383C28" w:rsidP="00383C28">
      <w:pPr>
        <w:rPr>
          <w:rFonts w:ascii="Times New Roman" w:hAnsi="Times New Roman" w:cs="Times New Roman"/>
          <w:sz w:val="28"/>
          <w:szCs w:val="28"/>
        </w:rPr>
      </w:pPr>
    </w:p>
    <w:p w:rsidR="00383C28" w:rsidRPr="00383C28" w:rsidRDefault="00383C28" w:rsidP="00383C28">
      <w:pPr>
        <w:rPr>
          <w:rFonts w:ascii="Times New Roman" w:hAnsi="Times New Roman" w:cs="Times New Roman"/>
          <w:sz w:val="28"/>
          <w:szCs w:val="28"/>
        </w:rPr>
      </w:pPr>
    </w:p>
    <w:p w:rsidR="00383C28" w:rsidRPr="00383C28" w:rsidRDefault="00383C28" w:rsidP="00383C28">
      <w:pPr>
        <w:rPr>
          <w:rFonts w:ascii="Times New Roman" w:hAnsi="Times New Roman" w:cs="Times New Roman"/>
          <w:sz w:val="28"/>
          <w:szCs w:val="28"/>
        </w:rPr>
      </w:pPr>
    </w:p>
    <w:p w:rsidR="00383C28" w:rsidRPr="00383C28" w:rsidRDefault="00383C28" w:rsidP="00383C28">
      <w:pPr>
        <w:rPr>
          <w:rFonts w:ascii="Times New Roman" w:hAnsi="Times New Roman" w:cs="Times New Roman"/>
          <w:sz w:val="28"/>
          <w:szCs w:val="28"/>
        </w:rPr>
      </w:pPr>
    </w:p>
    <w:p w:rsidR="00383C28" w:rsidRPr="00383C28" w:rsidRDefault="00383C28" w:rsidP="00383C28">
      <w:pPr>
        <w:rPr>
          <w:rFonts w:ascii="Times New Roman" w:hAnsi="Times New Roman" w:cs="Times New Roman"/>
          <w:sz w:val="28"/>
          <w:szCs w:val="28"/>
        </w:rPr>
      </w:pPr>
    </w:p>
    <w:p w:rsidR="00104779" w:rsidRPr="00383C28" w:rsidRDefault="00104779" w:rsidP="0010477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533DE" w:rsidRPr="00383C28" w:rsidRDefault="00B533DE" w:rsidP="0010477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533DE" w:rsidRPr="00383C28" w:rsidRDefault="00B533DE" w:rsidP="0010477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533DE" w:rsidRPr="00383C28" w:rsidRDefault="00B533DE" w:rsidP="0010477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533DE" w:rsidRPr="00383C28" w:rsidRDefault="00B533DE" w:rsidP="0010477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533DE" w:rsidRPr="00383C28" w:rsidRDefault="00B533DE" w:rsidP="0010477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533DE" w:rsidRPr="00383C28" w:rsidRDefault="00B533DE" w:rsidP="0010477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83C28" w:rsidRDefault="00383C28" w:rsidP="00B533DE">
      <w:pPr>
        <w:pStyle w:val="a3"/>
        <w:shd w:val="clear" w:color="auto" w:fill="FFFFFF"/>
        <w:rPr>
          <w:b/>
          <w:bCs/>
          <w:color w:val="000000"/>
          <w:sz w:val="28"/>
          <w:szCs w:val="28"/>
        </w:rPr>
      </w:pPr>
    </w:p>
    <w:p w:rsidR="00383C28" w:rsidRDefault="00383C28" w:rsidP="00B533DE">
      <w:pPr>
        <w:pStyle w:val="a3"/>
        <w:shd w:val="clear" w:color="auto" w:fill="FFFFFF"/>
        <w:rPr>
          <w:b/>
          <w:bCs/>
          <w:color w:val="000000"/>
          <w:sz w:val="28"/>
          <w:szCs w:val="28"/>
        </w:rPr>
      </w:pPr>
    </w:p>
    <w:p w:rsidR="00383C28" w:rsidRDefault="00383C28" w:rsidP="00B533DE">
      <w:pPr>
        <w:pStyle w:val="a3"/>
        <w:shd w:val="clear" w:color="auto" w:fill="FFFFFF"/>
        <w:rPr>
          <w:b/>
          <w:bCs/>
          <w:color w:val="000000"/>
          <w:sz w:val="28"/>
          <w:szCs w:val="28"/>
        </w:rPr>
      </w:pPr>
    </w:p>
    <w:p w:rsidR="00383C28" w:rsidRDefault="00383C28" w:rsidP="00B533DE">
      <w:pPr>
        <w:pStyle w:val="a3"/>
        <w:shd w:val="clear" w:color="auto" w:fill="FFFFFF"/>
        <w:rPr>
          <w:b/>
          <w:bCs/>
          <w:color w:val="000000"/>
          <w:sz w:val="28"/>
          <w:szCs w:val="28"/>
        </w:rPr>
      </w:pPr>
    </w:p>
    <w:p w:rsidR="00383C28" w:rsidRDefault="00383C28" w:rsidP="00B533DE">
      <w:pPr>
        <w:pStyle w:val="a3"/>
        <w:shd w:val="clear" w:color="auto" w:fill="FFFFFF"/>
        <w:rPr>
          <w:b/>
          <w:bCs/>
          <w:color w:val="000000"/>
          <w:sz w:val="28"/>
          <w:szCs w:val="28"/>
        </w:rPr>
      </w:pPr>
    </w:p>
    <w:p w:rsidR="00383C28" w:rsidRDefault="00383C28" w:rsidP="00B533DE">
      <w:pPr>
        <w:pStyle w:val="a3"/>
        <w:shd w:val="clear" w:color="auto" w:fill="FFFFFF"/>
        <w:rPr>
          <w:b/>
          <w:bCs/>
          <w:color w:val="000000"/>
          <w:sz w:val="28"/>
          <w:szCs w:val="28"/>
        </w:rPr>
      </w:pPr>
    </w:p>
    <w:p w:rsidR="00B533DE" w:rsidRPr="00383C28" w:rsidRDefault="00B533DE" w:rsidP="00B533DE">
      <w:pPr>
        <w:pStyle w:val="a3"/>
        <w:shd w:val="clear" w:color="auto" w:fill="FFFFFF"/>
        <w:rPr>
          <w:color w:val="000000"/>
          <w:sz w:val="28"/>
          <w:szCs w:val="28"/>
        </w:rPr>
      </w:pPr>
      <w:r w:rsidRPr="00383C28">
        <w:rPr>
          <w:b/>
          <w:bCs/>
          <w:color w:val="000000"/>
          <w:sz w:val="28"/>
          <w:szCs w:val="28"/>
        </w:rPr>
        <w:lastRenderedPageBreak/>
        <w:t>Ход мероприятия:</w:t>
      </w:r>
    </w:p>
    <w:p w:rsidR="00B533DE" w:rsidRPr="00383C28" w:rsidRDefault="00B533DE" w:rsidP="00B533DE">
      <w:pPr>
        <w:pStyle w:val="a3"/>
        <w:shd w:val="clear" w:color="auto" w:fill="FFFFFF"/>
        <w:rPr>
          <w:color w:val="000000"/>
          <w:sz w:val="28"/>
          <w:szCs w:val="28"/>
        </w:rPr>
      </w:pPr>
      <w:r w:rsidRPr="00383C28">
        <w:rPr>
          <w:b/>
          <w:bCs/>
          <w:color w:val="000000"/>
          <w:sz w:val="28"/>
          <w:szCs w:val="28"/>
        </w:rPr>
        <w:t>Вступительное слово преподавателя:</w:t>
      </w:r>
    </w:p>
    <w:p w:rsidR="00B533DE" w:rsidRPr="00383C28" w:rsidRDefault="00B533DE" w:rsidP="00B533DE">
      <w:pPr>
        <w:pStyle w:val="a3"/>
        <w:shd w:val="clear" w:color="auto" w:fill="FFFFFF"/>
        <w:rPr>
          <w:color w:val="000000"/>
          <w:sz w:val="28"/>
          <w:szCs w:val="28"/>
        </w:rPr>
      </w:pPr>
      <w:r w:rsidRPr="00383C28">
        <w:rPr>
          <w:color w:val="000000"/>
          <w:sz w:val="28"/>
          <w:szCs w:val="28"/>
        </w:rPr>
        <w:t>Добрый день, уважаемые ребята и гости нашего мероприятия!</w:t>
      </w:r>
    </w:p>
    <w:p w:rsidR="00383C28" w:rsidRDefault="00B533DE" w:rsidP="005C2640">
      <w:pPr>
        <w:pStyle w:val="a3"/>
        <w:shd w:val="clear" w:color="auto" w:fill="FFFFFF"/>
        <w:jc w:val="both"/>
        <w:rPr>
          <w:color w:val="000000"/>
          <w:sz w:val="28"/>
          <w:szCs w:val="28"/>
        </w:rPr>
      </w:pPr>
      <w:r w:rsidRPr="00383C28">
        <w:rPr>
          <w:color w:val="000000"/>
          <w:sz w:val="28"/>
          <w:szCs w:val="28"/>
        </w:rPr>
        <w:t>Многие считают экономику очень сложным, а некоторые – даже скучным предметом. Давайте опровергнем это мнение и проведем</w:t>
      </w:r>
      <w:r w:rsidRPr="00383C28">
        <w:rPr>
          <w:rStyle w:val="apple-converted-space"/>
          <w:color w:val="000000"/>
          <w:sz w:val="28"/>
          <w:szCs w:val="28"/>
        </w:rPr>
        <w:t> </w:t>
      </w:r>
      <w:r w:rsidRPr="00383C28">
        <w:rPr>
          <w:color w:val="000000"/>
          <w:sz w:val="28"/>
          <w:szCs w:val="28"/>
        </w:rPr>
        <w:t>мероприятие в форме телевизионной игр</w:t>
      </w:r>
      <w:r w:rsidR="005C2640" w:rsidRPr="00383C28">
        <w:rPr>
          <w:color w:val="000000"/>
          <w:sz w:val="28"/>
          <w:szCs w:val="28"/>
        </w:rPr>
        <w:t>ы  «</w:t>
      </w:r>
      <w:r w:rsidRPr="00383C28">
        <w:rPr>
          <w:color w:val="000000"/>
          <w:sz w:val="28"/>
          <w:szCs w:val="28"/>
        </w:rPr>
        <w:t>Своя игра». У</w:t>
      </w:r>
      <w:r w:rsidR="005C2640" w:rsidRPr="00383C28">
        <w:rPr>
          <w:color w:val="000000"/>
          <w:sz w:val="28"/>
          <w:szCs w:val="28"/>
        </w:rPr>
        <w:t xml:space="preserve">частники будут отвечать на </w:t>
      </w:r>
      <w:r w:rsidRPr="00383C28">
        <w:rPr>
          <w:color w:val="000000"/>
          <w:sz w:val="28"/>
          <w:szCs w:val="28"/>
        </w:rPr>
        <w:t>вопросы</w:t>
      </w:r>
      <w:r w:rsidR="005C2640" w:rsidRPr="00383C28">
        <w:rPr>
          <w:color w:val="000000"/>
          <w:sz w:val="28"/>
          <w:szCs w:val="28"/>
        </w:rPr>
        <w:t xml:space="preserve"> из разных разделов экономики</w:t>
      </w:r>
      <w:r w:rsidRPr="00383C28">
        <w:rPr>
          <w:color w:val="000000"/>
          <w:sz w:val="28"/>
          <w:szCs w:val="28"/>
        </w:rPr>
        <w:t xml:space="preserve">, и ответы еще раз покажут, что экономика – то, что постоянно окружает нас, что жизнь современного человека буквально пронизана и определяется экономикой. </w:t>
      </w:r>
    </w:p>
    <w:p w:rsidR="00B533DE" w:rsidRPr="00383C28" w:rsidRDefault="00B533DE" w:rsidP="005C2640">
      <w:pPr>
        <w:pStyle w:val="a3"/>
        <w:shd w:val="clear" w:color="auto" w:fill="FFFFFF"/>
        <w:jc w:val="both"/>
        <w:rPr>
          <w:color w:val="000000"/>
          <w:sz w:val="28"/>
          <w:szCs w:val="28"/>
        </w:rPr>
      </w:pPr>
      <w:r w:rsidRPr="00383C28">
        <w:rPr>
          <w:color w:val="000000"/>
          <w:sz w:val="28"/>
          <w:szCs w:val="28"/>
        </w:rPr>
        <w:t>Конечно, победителей ждут призы, но главным призом станет расширение в</w:t>
      </w:r>
      <w:r w:rsidR="00383C28">
        <w:rPr>
          <w:color w:val="000000"/>
          <w:sz w:val="28"/>
          <w:szCs w:val="28"/>
        </w:rPr>
        <w:t xml:space="preserve">ашего финансового </w:t>
      </w:r>
      <w:r w:rsidRPr="00383C28">
        <w:rPr>
          <w:color w:val="000000"/>
          <w:sz w:val="28"/>
          <w:szCs w:val="28"/>
        </w:rPr>
        <w:t xml:space="preserve"> кругозора. Знание законов экономики придает людям уверенность, позволяет правильно оценивать сложные явления и принимать правильные решения. </w:t>
      </w:r>
    </w:p>
    <w:p w:rsidR="00B533DE" w:rsidRPr="00383C28" w:rsidRDefault="00B533DE" w:rsidP="00383C28">
      <w:pPr>
        <w:rPr>
          <w:rFonts w:ascii="Times New Roman" w:hAnsi="Times New Roman" w:cs="Times New Roman"/>
          <w:sz w:val="28"/>
          <w:szCs w:val="28"/>
        </w:rPr>
      </w:pPr>
    </w:p>
    <w:p w:rsidR="00B533DE" w:rsidRPr="00383C28" w:rsidRDefault="00B533DE" w:rsidP="00B533DE">
      <w:pPr>
        <w:pStyle w:val="a3"/>
        <w:shd w:val="clear" w:color="auto" w:fill="FFFFFF"/>
        <w:rPr>
          <w:color w:val="000000"/>
          <w:sz w:val="28"/>
          <w:szCs w:val="28"/>
        </w:rPr>
      </w:pPr>
      <w:r w:rsidRPr="00383C28">
        <w:rPr>
          <w:b/>
          <w:bCs/>
          <w:color w:val="000000"/>
          <w:sz w:val="28"/>
          <w:szCs w:val="28"/>
        </w:rPr>
        <w:t>Представление участников.</w:t>
      </w:r>
    </w:p>
    <w:p w:rsidR="00B533DE" w:rsidRPr="00383C28" w:rsidRDefault="00B533DE" w:rsidP="00B533DE">
      <w:pPr>
        <w:pStyle w:val="a3"/>
        <w:shd w:val="clear" w:color="auto" w:fill="FFFFFF"/>
        <w:rPr>
          <w:color w:val="000000"/>
          <w:sz w:val="28"/>
          <w:szCs w:val="28"/>
        </w:rPr>
      </w:pPr>
      <w:r w:rsidRPr="00383C28">
        <w:rPr>
          <w:color w:val="000000"/>
          <w:sz w:val="28"/>
          <w:szCs w:val="28"/>
        </w:rPr>
        <w:t xml:space="preserve">В нашей игре принимают </w:t>
      </w:r>
      <w:r w:rsidR="00383C28">
        <w:rPr>
          <w:color w:val="000000"/>
          <w:sz w:val="28"/>
          <w:szCs w:val="28"/>
        </w:rPr>
        <w:t>участие студенты группы</w:t>
      </w:r>
      <w:proofErr w:type="gramStart"/>
      <w:r w:rsidR="00383C28">
        <w:rPr>
          <w:color w:val="000000"/>
          <w:sz w:val="28"/>
          <w:szCs w:val="28"/>
        </w:rPr>
        <w:t xml:space="preserve"> .</w:t>
      </w:r>
      <w:proofErr w:type="gramEnd"/>
      <w:r w:rsidR="00383C28">
        <w:rPr>
          <w:color w:val="000000"/>
          <w:sz w:val="28"/>
          <w:szCs w:val="28"/>
        </w:rPr>
        <w:t>.</w:t>
      </w:r>
      <w:r w:rsidRPr="00383C28">
        <w:rPr>
          <w:color w:val="000000"/>
          <w:sz w:val="28"/>
          <w:szCs w:val="28"/>
        </w:rPr>
        <w:t xml:space="preserve">  Итак, приветствуем их (представление студентов).</w:t>
      </w:r>
    </w:p>
    <w:p w:rsidR="00B533DE" w:rsidRPr="00383C28" w:rsidRDefault="00B533DE" w:rsidP="00B533DE">
      <w:pPr>
        <w:pStyle w:val="a3"/>
        <w:shd w:val="clear" w:color="auto" w:fill="FFFFFF"/>
        <w:rPr>
          <w:color w:val="000000"/>
          <w:sz w:val="28"/>
          <w:szCs w:val="28"/>
        </w:rPr>
      </w:pPr>
    </w:p>
    <w:p w:rsidR="00B533DE" w:rsidRPr="00383C28" w:rsidRDefault="00B533DE" w:rsidP="00B533DE">
      <w:pPr>
        <w:pStyle w:val="a3"/>
        <w:shd w:val="clear" w:color="auto" w:fill="FFFFFF"/>
        <w:rPr>
          <w:color w:val="000000"/>
          <w:sz w:val="28"/>
          <w:szCs w:val="28"/>
        </w:rPr>
      </w:pPr>
      <w:r w:rsidRPr="00383C28">
        <w:rPr>
          <w:b/>
          <w:bCs/>
          <w:color w:val="000000"/>
          <w:sz w:val="28"/>
          <w:szCs w:val="28"/>
        </w:rPr>
        <w:t>Правила проведения игры.</w:t>
      </w:r>
    </w:p>
    <w:p w:rsidR="00853CC4" w:rsidRPr="00383C28" w:rsidRDefault="00B533DE" w:rsidP="00853CC4">
      <w:pPr>
        <w:pStyle w:val="a3"/>
        <w:rPr>
          <w:color w:val="000000"/>
          <w:sz w:val="28"/>
          <w:szCs w:val="28"/>
        </w:rPr>
      </w:pPr>
      <w:r w:rsidRPr="00383C28">
        <w:rPr>
          <w:color w:val="000000"/>
          <w:sz w:val="28"/>
          <w:szCs w:val="28"/>
        </w:rPr>
        <w:t xml:space="preserve">В игре могут принимать участие 2 – 3 команды. </w:t>
      </w:r>
      <w:r w:rsidR="00383C28">
        <w:rPr>
          <w:color w:val="000000"/>
          <w:sz w:val="28"/>
          <w:szCs w:val="28"/>
        </w:rPr>
        <w:t xml:space="preserve"> Игра состоит из 4 раундов</w:t>
      </w:r>
      <w:proofErr w:type="gramStart"/>
      <w:r w:rsidR="00383C28">
        <w:rPr>
          <w:color w:val="000000"/>
          <w:sz w:val="28"/>
          <w:szCs w:val="28"/>
        </w:rPr>
        <w:t xml:space="preserve"> </w:t>
      </w:r>
      <w:r w:rsidR="005C2640" w:rsidRPr="00383C28">
        <w:rPr>
          <w:color w:val="000000"/>
          <w:sz w:val="28"/>
          <w:szCs w:val="28"/>
        </w:rPr>
        <w:t>.</w:t>
      </w:r>
      <w:proofErr w:type="gramEnd"/>
      <w:r w:rsidR="005C2640" w:rsidRPr="00383C28">
        <w:rPr>
          <w:color w:val="000000"/>
          <w:sz w:val="28"/>
          <w:szCs w:val="28"/>
        </w:rPr>
        <w:t xml:space="preserve"> </w:t>
      </w:r>
      <w:r w:rsidR="00383C28">
        <w:rPr>
          <w:color w:val="000000"/>
          <w:sz w:val="28"/>
          <w:szCs w:val="28"/>
        </w:rPr>
        <w:t xml:space="preserve">В каждом раунде по  4 вопроса </w:t>
      </w:r>
      <w:r w:rsidR="00853CC4" w:rsidRPr="00383C28">
        <w:rPr>
          <w:color w:val="000000"/>
          <w:sz w:val="28"/>
          <w:szCs w:val="28"/>
        </w:rPr>
        <w:t>. У каждого вопроса своя стоимость</w:t>
      </w:r>
      <w:r w:rsidR="0085619E">
        <w:rPr>
          <w:color w:val="000000"/>
          <w:sz w:val="28"/>
          <w:szCs w:val="28"/>
        </w:rPr>
        <w:t xml:space="preserve"> от 5 до 30 баллов </w:t>
      </w:r>
      <w:r w:rsidR="00383C28">
        <w:rPr>
          <w:color w:val="000000"/>
          <w:sz w:val="28"/>
          <w:szCs w:val="28"/>
        </w:rPr>
        <w:t>.</w:t>
      </w:r>
      <w:r w:rsidR="00853CC4" w:rsidRPr="00383C28">
        <w:rPr>
          <w:color w:val="000000"/>
          <w:sz w:val="28"/>
          <w:szCs w:val="28"/>
        </w:rPr>
        <w:t xml:space="preserve">Команды по очереди выбирают тему вопроса. </w:t>
      </w:r>
      <w:r w:rsidR="00853CC4" w:rsidRPr="00383C28">
        <w:rPr>
          <w:bCs/>
          <w:color w:val="000000"/>
          <w:sz w:val="28"/>
          <w:szCs w:val="28"/>
        </w:rPr>
        <w:t>Команда, правильно ответившая на вопрос, получает количество баллов равное стоимости вопроса, а неправильный ответ - баллы снимаются в размере стоимости вопроса.</w:t>
      </w:r>
    </w:p>
    <w:p w:rsidR="00853CC4" w:rsidRPr="0085619E" w:rsidRDefault="0085619E" w:rsidP="00853CC4">
      <w:pPr>
        <w:pStyle w:val="a3"/>
        <w:rPr>
          <w:color w:val="000000"/>
          <w:sz w:val="28"/>
          <w:szCs w:val="28"/>
        </w:rPr>
      </w:pPr>
      <w:r w:rsidRPr="0085619E">
        <w:rPr>
          <w:bCs/>
          <w:color w:val="000000"/>
          <w:sz w:val="28"/>
          <w:szCs w:val="28"/>
        </w:rPr>
        <w:t>Команда, выбравшая  вопрос «Вызываю на бой</w:t>
      </w:r>
      <w:r w:rsidR="00853CC4" w:rsidRPr="0085619E">
        <w:rPr>
          <w:bCs/>
          <w:color w:val="000000"/>
          <w:sz w:val="28"/>
          <w:szCs w:val="28"/>
        </w:rPr>
        <w:t>» должн</w:t>
      </w:r>
      <w:r w:rsidRPr="0085619E">
        <w:rPr>
          <w:bCs/>
          <w:color w:val="000000"/>
          <w:sz w:val="28"/>
          <w:szCs w:val="28"/>
        </w:rPr>
        <w:t>а будет выбрать команду с которой будет соревноваться</w:t>
      </w:r>
      <w:proofErr w:type="gramStart"/>
      <w:r w:rsidRPr="0085619E">
        <w:rPr>
          <w:bCs/>
          <w:color w:val="000000"/>
          <w:sz w:val="28"/>
          <w:szCs w:val="28"/>
        </w:rPr>
        <w:t xml:space="preserve"> .</w:t>
      </w:r>
      <w:proofErr w:type="gramEnd"/>
    </w:p>
    <w:p w:rsidR="005C2640" w:rsidRDefault="005C2640" w:rsidP="00B533DE">
      <w:pPr>
        <w:pStyle w:val="a3"/>
        <w:rPr>
          <w:color w:val="000000"/>
        </w:rPr>
      </w:pPr>
    </w:p>
    <w:p w:rsidR="005C2640" w:rsidRDefault="005C2640" w:rsidP="00B533DE">
      <w:pPr>
        <w:pStyle w:val="a3"/>
        <w:rPr>
          <w:color w:val="000000"/>
        </w:rPr>
      </w:pPr>
    </w:p>
    <w:p w:rsidR="0085619E" w:rsidRDefault="0085619E" w:rsidP="005C2640">
      <w:pPr>
        <w:pStyle w:val="a3"/>
        <w:jc w:val="center"/>
        <w:rPr>
          <w:b/>
          <w:color w:val="000000"/>
        </w:rPr>
      </w:pPr>
    </w:p>
    <w:p w:rsidR="0085619E" w:rsidRDefault="0085619E" w:rsidP="005C2640">
      <w:pPr>
        <w:pStyle w:val="a3"/>
        <w:jc w:val="center"/>
        <w:rPr>
          <w:b/>
          <w:color w:val="000000"/>
        </w:rPr>
      </w:pPr>
    </w:p>
    <w:p w:rsidR="00962E1A" w:rsidRPr="000F2250" w:rsidRDefault="00962E1A" w:rsidP="005C2640">
      <w:pPr>
        <w:pStyle w:val="a3"/>
        <w:jc w:val="center"/>
        <w:rPr>
          <w:b/>
          <w:color w:val="000000"/>
          <w:sz w:val="32"/>
          <w:szCs w:val="32"/>
        </w:rPr>
      </w:pPr>
      <w:r w:rsidRPr="000F2250">
        <w:rPr>
          <w:b/>
          <w:color w:val="000000"/>
          <w:sz w:val="32"/>
          <w:szCs w:val="32"/>
        </w:rPr>
        <w:lastRenderedPageBreak/>
        <w:t>Вопросы для игры:</w:t>
      </w:r>
    </w:p>
    <w:p w:rsidR="00853CC4" w:rsidRPr="000F2250" w:rsidRDefault="00853CC4" w:rsidP="00853CC4">
      <w:pPr>
        <w:rPr>
          <w:rFonts w:ascii="Times New Roman" w:hAnsi="Times New Roman" w:cs="Times New Roman"/>
          <w:b/>
          <w:sz w:val="32"/>
          <w:szCs w:val="32"/>
        </w:rPr>
      </w:pPr>
      <w:r w:rsidRPr="000F2250">
        <w:rPr>
          <w:rFonts w:ascii="Times New Roman" w:hAnsi="Times New Roman" w:cs="Times New Roman"/>
          <w:sz w:val="32"/>
          <w:szCs w:val="32"/>
        </w:rPr>
        <w:t xml:space="preserve">1 раунд </w:t>
      </w:r>
      <w:r w:rsidR="0085619E" w:rsidRPr="000F2250">
        <w:rPr>
          <w:rFonts w:ascii="Times New Roman" w:hAnsi="Times New Roman" w:cs="Times New Roman"/>
          <w:sz w:val="32"/>
          <w:szCs w:val="32"/>
        </w:rPr>
        <w:t xml:space="preserve"> </w:t>
      </w:r>
      <w:r w:rsidR="0085619E" w:rsidRPr="000F2250">
        <w:rPr>
          <w:rFonts w:ascii="Times New Roman" w:hAnsi="Times New Roman" w:cs="Times New Roman"/>
          <w:b/>
          <w:sz w:val="32"/>
          <w:szCs w:val="32"/>
        </w:rPr>
        <w:t>Личные финансы</w:t>
      </w:r>
    </w:p>
    <w:p w:rsidR="0085619E" w:rsidRPr="004B0280" w:rsidRDefault="0085619E" w:rsidP="0085619E">
      <w:pPr>
        <w:rPr>
          <w:rFonts w:ascii="Times New Roman" w:hAnsi="Times New Roman" w:cs="Times New Roman"/>
          <w:b/>
          <w:sz w:val="28"/>
          <w:szCs w:val="28"/>
        </w:rPr>
      </w:pPr>
      <w:r w:rsidRPr="004B0280">
        <w:rPr>
          <w:rFonts w:ascii="Times New Roman" w:hAnsi="Times New Roman" w:cs="Times New Roman"/>
          <w:b/>
          <w:sz w:val="28"/>
          <w:szCs w:val="28"/>
        </w:rPr>
        <w:t xml:space="preserve">5б </w:t>
      </w:r>
      <w:r w:rsidRPr="004B0280">
        <w:rPr>
          <w:rFonts w:ascii="Times New Roman" w:eastAsia="+mn-ea" w:hAnsi="Times New Roman" w:cs="Times New Roman"/>
          <w:b/>
          <w:color w:val="000000"/>
          <w:kern w:val="24"/>
          <w:sz w:val="28"/>
          <w:szCs w:val="28"/>
          <w:lang w:eastAsia="ru-RU"/>
        </w:rPr>
        <w:t xml:space="preserve"> </w:t>
      </w:r>
      <w:r w:rsidRPr="004B0280">
        <w:rPr>
          <w:rFonts w:ascii="Times New Roman" w:hAnsi="Times New Roman" w:cs="Times New Roman"/>
          <w:b/>
          <w:sz w:val="28"/>
          <w:szCs w:val="28"/>
          <w:lang w:val="en-US"/>
        </w:rPr>
        <w:t>CVV</w:t>
      </w:r>
      <w:r w:rsidRPr="004B0280">
        <w:rPr>
          <w:rFonts w:ascii="Times New Roman" w:hAnsi="Times New Roman" w:cs="Times New Roman"/>
          <w:b/>
          <w:sz w:val="28"/>
          <w:szCs w:val="28"/>
        </w:rPr>
        <w:t>2 – это?</w:t>
      </w:r>
    </w:p>
    <w:p w:rsidR="0085619E" w:rsidRDefault="00853CC4" w:rsidP="00853CC4">
      <w:pPr>
        <w:rPr>
          <w:rFonts w:ascii="Times New Roman" w:hAnsi="Times New Roman" w:cs="Times New Roman"/>
        </w:rPr>
      </w:pPr>
      <w:r w:rsidRPr="004B0280">
        <w:rPr>
          <w:rFonts w:ascii="Times New Roman" w:hAnsi="Times New Roman" w:cs="Times New Roman"/>
          <w:b/>
        </w:rPr>
        <w:t>Ответ</w:t>
      </w:r>
      <w:proofErr w:type="gramStart"/>
      <w:r w:rsidRPr="004B0280">
        <w:rPr>
          <w:rFonts w:ascii="Times New Roman" w:hAnsi="Times New Roman" w:cs="Times New Roman"/>
          <w:b/>
        </w:rPr>
        <w:t xml:space="preserve"> :</w:t>
      </w:r>
      <w:proofErr w:type="gramEnd"/>
      <w:r w:rsidR="005C2640">
        <w:rPr>
          <w:rFonts w:ascii="Times New Roman" w:hAnsi="Times New Roman" w:cs="Times New Roman"/>
        </w:rPr>
        <w:t xml:space="preserve"> </w:t>
      </w:r>
      <w:r w:rsidR="0085619E" w:rsidRPr="0085619E">
        <w:rPr>
          <w:rFonts w:ascii="Times New Roman" w:hAnsi="Times New Roman" w:cs="Times New Roman"/>
        </w:rPr>
        <w:object w:dxaOrig="9622" w:dyaOrig="540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8pt;height:262.5pt" o:ole="">
            <v:imagedata r:id="rId6" o:title=""/>
          </v:shape>
          <o:OLEObject Type="Embed" ProgID="PowerPoint.Slide.12" ShapeID="_x0000_i1025" DrawAspect="Content" ObjectID="_1685264573" r:id="rId7"/>
        </w:object>
      </w:r>
    </w:p>
    <w:p w:rsidR="0085619E" w:rsidRPr="004B0280" w:rsidRDefault="0085619E" w:rsidP="0085619E">
      <w:pPr>
        <w:rPr>
          <w:rFonts w:ascii="Times New Roman" w:hAnsi="Times New Roman" w:cs="Times New Roman"/>
          <w:b/>
          <w:sz w:val="28"/>
          <w:szCs w:val="28"/>
        </w:rPr>
      </w:pPr>
      <w:r w:rsidRPr="004B0280">
        <w:rPr>
          <w:rFonts w:ascii="Times New Roman" w:hAnsi="Times New Roman" w:cs="Times New Roman"/>
          <w:b/>
          <w:sz w:val="28"/>
          <w:szCs w:val="28"/>
        </w:rPr>
        <w:t>10</w:t>
      </w:r>
      <w:r w:rsidR="006E5761" w:rsidRPr="004B0280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gramStart"/>
      <w:r w:rsidRPr="004B0280">
        <w:rPr>
          <w:rFonts w:ascii="Times New Roman" w:hAnsi="Times New Roman" w:cs="Times New Roman"/>
          <w:b/>
          <w:sz w:val="28"/>
          <w:szCs w:val="28"/>
        </w:rPr>
        <w:t>б</w:t>
      </w:r>
      <w:proofErr w:type="gramEnd"/>
      <w:r w:rsidRPr="004B0280">
        <w:rPr>
          <w:rFonts w:ascii="Times New Roman" w:hAnsi="Times New Roman" w:cs="Times New Roman"/>
          <w:b/>
          <w:sz w:val="28"/>
          <w:szCs w:val="28"/>
        </w:rPr>
        <w:t xml:space="preserve"> Правда или ложь? </w:t>
      </w:r>
    </w:p>
    <w:p w:rsidR="0085619E" w:rsidRPr="004B0280" w:rsidRDefault="0085619E" w:rsidP="0085619E">
      <w:pPr>
        <w:rPr>
          <w:rFonts w:ascii="Times New Roman" w:hAnsi="Times New Roman" w:cs="Times New Roman"/>
          <w:b/>
          <w:sz w:val="28"/>
          <w:szCs w:val="28"/>
        </w:rPr>
      </w:pPr>
      <w:r w:rsidRPr="004B0280">
        <w:rPr>
          <w:rFonts w:ascii="Times New Roman" w:hAnsi="Times New Roman" w:cs="Times New Roman"/>
          <w:b/>
          <w:sz w:val="28"/>
          <w:szCs w:val="28"/>
        </w:rPr>
        <w:t xml:space="preserve">Брать кредит с размером ежемесячного платежа в </w:t>
      </w:r>
      <w:r w:rsidRPr="004B0280">
        <w:rPr>
          <w:rFonts w:ascii="Times New Roman" w:hAnsi="Times New Roman" w:cs="Times New Roman"/>
          <w:b/>
          <w:bCs/>
          <w:sz w:val="28"/>
          <w:szCs w:val="28"/>
        </w:rPr>
        <w:t>половину</w:t>
      </w:r>
      <w:r w:rsidRPr="004B0280">
        <w:rPr>
          <w:rFonts w:ascii="Times New Roman" w:hAnsi="Times New Roman" w:cs="Times New Roman"/>
          <w:b/>
          <w:sz w:val="28"/>
          <w:szCs w:val="28"/>
        </w:rPr>
        <w:t xml:space="preserve"> ежемесячного дохода -  это грамотная финансовая стратегия</w:t>
      </w:r>
      <w:proofErr w:type="gramStart"/>
      <w:r w:rsidRPr="004B0280">
        <w:rPr>
          <w:rFonts w:ascii="Times New Roman" w:hAnsi="Times New Roman" w:cs="Times New Roman"/>
          <w:b/>
          <w:sz w:val="28"/>
          <w:szCs w:val="28"/>
          <w:lang w:val="uk-UA"/>
        </w:rPr>
        <w:t xml:space="preserve"> ?</w:t>
      </w:r>
      <w:proofErr w:type="gramEnd"/>
    </w:p>
    <w:p w:rsidR="0085619E" w:rsidRDefault="006E5761" w:rsidP="00853CC4">
      <w:pPr>
        <w:rPr>
          <w:rFonts w:ascii="Times New Roman" w:hAnsi="Times New Roman" w:cs="Times New Roman"/>
        </w:rPr>
      </w:pPr>
      <w:r w:rsidRPr="0085619E">
        <w:rPr>
          <w:rFonts w:ascii="Times New Roman" w:hAnsi="Times New Roman" w:cs="Times New Roman"/>
        </w:rPr>
        <w:object w:dxaOrig="9622" w:dyaOrig="5407">
          <v:shape id="_x0000_i1026" type="#_x0000_t75" style="width:468pt;height:262.5pt" o:ole="">
            <v:imagedata r:id="rId8" o:title=""/>
          </v:shape>
          <o:OLEObject Type="Embed" ProgID="PowerPoint.Slide.12" ShapeID="_x0000_i1026" DrawAspect="Content" ObjectID="_1685264574" r:id="rId9"/>
        </w:object>
      </w:r>
    </w:p>
    <w:p w:rsidR="0085619E" w:rsidRDefault="006E5761" w:rsidP="00853CC4">
      <w:pPr>
        <w:rPr>
          <w:rFonts w:ascii="Times New Roman" w:hAnsi="Times New Roman" w:cs="Times New Roman"/>
        </w:rPr>
      </w:pPr>
      <w:r w:rsidRPr="004B0280">
        <w:rPr>
          <w:rFonts w:ascii="Times New Roman" w:hAnsi="Times New Roman" w:cs="Times New Roman"/>
          <w:b/>
          <w:sz w:val="28"/>
          <w:szCs w:val="28"/>
        </w:rPr>
        <w:t>20 б.</w:t>
      </w:r>
      <w:r w:rsidRPr="006E5761">
        <w:rPr>
          <w:lang w:eastAsia="ru-RU"/>
        </w:rPr>
        <w:t xml:space="preserve"> </w:t>
      </w:r>
      <w:r w:rsidRPr="006E5761">
        <w:rPr>
          <w:rFonts w:ascii="Times New Roman" w:hAnsi="Times New Roman" w:cs="Times New Roman"/>
        </w:rPr>
        <w:object w:dxaOrig="9622" w:dyaOrig="5407">
          <v:shape id="_x0000_i1027" type="#_x0000_t75" style="width:468pt;height:262.5pt" o:ole="">
            <v:imagedata r:id="rId10" o:title=""/>
          </v:shape>
          <o:OLEObject Type="Embed" ProgID="PowerPoint.Slide.12" ShapeID="_x0000_i1027" DrawAspect="Content" ObjectID="_1685264575" r:id="rId11"/>
        </w:object>
      </w:r>
    </w:p>
    <w:p w:rsidR="006E5761" w:rsidRPr="004B0280" w:rsidRDefault="006E5761" w:rsidP="00853CC4">
      <w:pPr>
        <w:rPr>
          <w:rFonts w:ascii="Times New Roman" w:hAnsi="Times New Roman" w:cs="Times New Roman"/>
          <w:b/>
        </w:rPr>
      </w:pPr>
      <w:r w:rsidRPr="004B0280">
        <w:rPr>
          <w:rFonts w:ascii="Times New Roman" w:hAnsi="Times New Roman" w:cs="Times New Roman"/>
          <w:b/>
        </w:rPr>
        <w:t>Ответ:</w:t>
      </w:r>
    </w:p>
    <w:p w:rsidR="006E5761" w:rsidRDefault="006E5761" w:rsidP="00853CC4">
      <w:pPr>
        <w:rPr>
          <w:rFonts w:ascii="Times New Roman" w:hAnsi="Times New Roman" w:cs="Times New Roman"/>
        </w:rPr>
      </w:pPr>
      <w:r w:rsidRPr="006E5761">
        <w:rPr>
          <w:rFonts w:ascii="Times New Roman" w:hAnsi="Times New Roman" w:cs="Times New Roman"/>
        </w:rPr>
        <w:object w:dxaOrig="9622" w:dyaOrig="5407">
          <v:shape id="_x0000_i1028" type="#_x0000_t75" style="width:468pt;height:262.5pt" o:ole="">
            <v:imagedata r:id="rId12" o:title=""/>
          </v:shape>
          <o:OLEObject Type="Embed" ProgID="PowerPoint.Slide.12" ShapeID="_x0000_i1028" DrawAspect="Content" ObjectID="_1685264576" r:id="rId13"/>
        </w:object>
      </w:r>
    </w:p>
    <w:p w:rsidR="00853CC4" w:rsidRDefault="00853CC4" w:rsidP="00853CC4">
      <w:pPr>
        <w:rPr>
          <w:rFonts w:ascii="Times New Roman" w:hAnsi="Times New Roman" w:cs="Times New Roman"/>
        </w:rPr>
      </w:pPr>
    </w:p>
    <w:p w:rsidR="006E5761" w:rsidRPr="004B0280" w:rsidRDefault="006E5761" w:rsidP="006E576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E5761">
        <w:rPr>
          <w:rFonts w:ascii="Times New Roman" w:hAnsi="Times New Roman" w:cs="Times New Roman"/>
        </w:rPr>
        <w:object w:dxaOrig="9622" w:dyaOrig="5407">
          <v:shape id="_x0000_i1029" type="#_x0000_t75" style="width:468pt;height:262.5pt" o:ole="">
            <v:imagedata r:id="rId14" o:title=""/>
          </v:shape>
          <o:OLEObject Type="Embed" ProgID="PowerPoint.Slide.12" ShapeID="_x0000_i1029" DrawAspect="Content" ObjectID="_1685264577" r:id="rId15"/>
        </w:object>
      </w:r>
      <w:r w:rsidRPr="004B0280">
        <w:rPr>
          <w:rFonts w:ascii="Times New Roman" w:hAnsi="Times New Roman" w:cs="Times New Roman"/>
          <w:b/>
          <w:sz w:val="28"/>
          <w:szCs w:val="28"/>
        </w:rPr>
        <w:t>Ответ:</w:t>
      </w:r>
    </w:p>
    <w:p w:rsidR="006E5761" w:rsidRPr="006E5761" w:rsidRDefault="006E5761" w:rsidP="00104779">
      <w:pPr>
        <w:jc w:val="center"/>
        <w:rPr>
          <w:rFonts w:ascii="Times New Roman" w:hAnsi="Times New Roman" w:cs="Times New Roman"/>
        </w:rPr>
      </w:pPr>
      <w:r w:rsidRPr="006E5761">
        <w:rPr>
          <w:rFonts w:ascii="Times New Roman" w:hAnsi="Times New Roman" w:cs="Times New Roman"/>
        </w:rPr>
        <w:object w:dxaOrig="9622" w:dyaOrig="5407">
          <v:shape id="_x0000_i1030" type="#_x0000_t75" style="width:468pt;height:262.5pt" o:ole="">
            <v:imagedata r:id="rId16" o:title=""/>
          </v:shape>
          <o:OLEObject Type="Embed" ProgID="PowerPoint.Slide.12" ShapeID="_x0000_i1030" DrawAspect="Content" ObjectID="_1685264578" r:id="rId17"/>
        </w:object>
      </w:r>
    </w:p>
    <w:p w:rsidR="006E5761" w:rsidRDefault="006E5761" w:rsidP="00104779">
      <w:pPr>
        <w:jc w:val="center"/>
        <w:rPr>
          <w:rFonts w:ascii="Times New Roman" w:hAnsi="Times New Roman" w:cs="Times New Roman"/>
        </w:rPr>
      </w:pPr>
    </w:p>
    <w:p w:rsidR="006E5761" w:rsidRDefault="006E5761" w:rsidP="00104779">
      <w:pPr>
        <w:jc w:val="center"/>
        <w:rPr>
          <w:rFonts w:ascii="Times New Roman" w:hAnsi="Times New Roman" w:cs="Times New Roman"/>
        </w:rPr>
      </w:pPr>
    </w:p>
    <w:p w:rsidR="000F2250" w:rsidRDefault="000F2250" w:rsidP="00104779">
      <w:pPr>
        <w:jc w:val="center"/>
        <w:rPr>
          <w:rFonts w:ascii="Times New Roman" w:hAnsi="Times New Roman" w:cs="Times New Roman"/>
        </w:rPr>
      </w:pPr>
    </w:p>
    <w:p w:rsidR="000F2250" w:rsidRDefault="000F2250" w:rsidP="00104779">
      <w:pPr>
        <w:jc w:val="center"/>
        <w:rPr>
          <w:rFonts w:ascii="Times New Roman" w:hAnsi="Times New Roman" w:cs="Times New Roman"/>
        </w:rPr>
      </w:pPr>
    </w:p>
    <w:p w:rsidR="000F2250" w:rsidRDefault="000F2250" w:rsidP="00104779">
      <w:pPr>
        <w:jc w:val="center"/>
        <w:rPr>
          <w:rFonts w:ascii="Times New Roman" w:hAnsi="Times New Roman" w:cs="Times New Roman"/>
        </w:rPr>
      </w:pPr>
    </w:p>
    <w:p w:rsidR="000F2250" w:rsidRDefault="000F2250" w:rsidP="00104779">
      <w:pPr>
        <w:jc w:val="center"/>
        <w:rPr>
          <w:rFonts w:ascii="Times New Roman" w:hAnsi="Times New Roman" w:cs="Times New Roman"/>
        </w:rPr>
      </w:pPr>
    </w:p>
    <w:p w:rsidR="000F2250" w:rsidRDefault="000F2250" w:rsidP="00104779">
      <w:pPr>
        <w:jc w:val="center"/>
        <w:rPr>
          <w:rFonts w:ascii="Times New Roman" w:hAnsi="Times New Roman" w:cs="Times New Roman"/>
        </w:rPr>
      </w:pPr>
    </w:p>
    <w:p w:rsidR="000F2250" w:rsidRPr="004B0280" w:rsidRDefault="000F2250" w:rsidP="0010477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B0280">
        <w:rPr>
          <w:rFonts w:ascii="Times New Roman" w:hAnsi="Times New Roman" w:cs="Times New Roman"/>
          <w:b/>
          <w:sz w:val="28"/>
          <w:szCs w:val="28"/>
        </w:rPr>
        <w:t xml:space="preserve">2 раунд Вклады </w:t>
      </w:r>
    </w:p>
    <w:p w:rsidR="000F2250" w:rsidRPr="004B0280" w:rsidRDefault="000F2250" w:rsidP="0010477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B0280">
        <w:rPr>
          <w:rFonts w:ascii="Times New Roman" w:hAnsi="Times New Roman" w:cs="Times New Roman"/>
          <w:b/>
          <w:sz w:val="28"/>
          <w:szCs w:val="28"/>
        </w:rPr>
        <w:t xml:space="preserve">5 баллов </w:t>
      </w:r>
    </w:p>
    <w:p w:rsidR="000F2250" w:rsidRDefault="000F2250" w:rsidP="00104779">
      <w:pPr>
        <w:jc w:val="center"/>
        <w:rPr>
          <w:rFonts w:ascii="Times New Roman" w:hAnsi="Times New Roman" w:cs="Times New Roman"/>
        </w:rPr>
      </w:pPr>
      <w:r w:rsidRPr="000F2250">
        <w:rPr>
          <w:rFonts w:ascii="Times New Roman" w:hAnsi="Times New Roman" w:cs="Times New Roman"/>
        </w:rPr>
        <w:object w:dxaOrig="9622" w:dyaOrig="5407">
          <v:shape id="_x0000_i1031" type="#_x0000_t75" style="width:468pt;height:262.5pt" o:ole="">
            <v:imagedata r:id="rId18" o:title=""/>
          </v:shape>
          <o:OLEObject Type="Embed" ProgID="PowerPoint.Slide.12" ShapeID="_x0000_i1031" DrawAspect="Content" ObjectID="_1685264579" r:id="rId19"/>
        </w:object>
      </w:r>
    </w:p>
    <w:p w:rsidR="004B0280" w:rsidRDefault="004B0280" w:rsidP="004B0280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Ответ:</w:t>
      </w:r>
    </w:p>
    <w:p w:rsidR="004B0280" w:rsidRDefault="004B0280" w:rsidP="00104779">
      <w:pPr>
        <w:jc w:val="center"/>
        <w:rPr>
          <w:rFonts w:ascii="Times New Roman" w:hAnsi="Times New Roman" w:cs="Times New Roman"/>
        </w:rPr>
      </w:pPr>
      <w:r w:rsidRPr="004B0280">
        <w:rPr>
          <w:rFonts w:ascii="Times New Roman" w:hAnsi="Times New Roman" w:cs="Times New Roman"/>
        </w:rPr>
        <w:object w:dxaOrig="9622" w:dyaOrig="5407">
          <v:shape id="_x0000_i1032" type="#_x0000_t75" style="width:468pt;height:262.5pt" o:ole="">
            <v:imagedata r:id="rId20" o:title=""/>
          </v:shape>
          <o:OLEObject Type="Embed" ProgID="PowerPoint.Slide.12" ShapeID="_x0000_i1032" DrawAspect="Content" ObjectID="_1685264580" r:id="rId21"/>
        </w:object>
      </w:r>
    </w:p>
    <w:p w:rsidR="004B0280" w:rsidRDefault="004B0280" w:rsidP="00104779">
      <w:pPr>
        <w:jc w:val="center"/>
        <w:rPr>
          <w:rFonts w:ascii="Times New Roman" w:hAnsi="Times New Roman" w:cs="Times New Roman"/>
        </w:rPr>
      </w:pPr>
    </w:p>
    <w:p w:rsidR="004B0280" w:rsidRDefault="004B0280" w:rsidP="00104779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10 баллов </w:t>
      </w:r>
    </w:p>
    <w:p w:rsidR="004B0280" w:rsidRDefault="004B0280" w:rsidP="00104779">
      <w:pPr>
        <w:jc w:val="center"/>
        <w:rPr>
          <w:rFonts w:ascii="Times New Roman" w:hAnsi="Times New Roman" w:cs="Times New Roman"/>
        </w:rPr>
      </w:pPr>
      <w:r w:rsidRPr="004B0280">
        <w:rPr>
          <w:rFonts w:ascii="Times New Roman" w:hAnsi="Times New Roman" w:cs="Times New Roman"/>
        </w:rPr>
        <w:object w:dxaOrig="9622" w:dyaOrig="5407">
          <v:shape id="_x0000_i1033" type="#_x0000_t75" style="width:468pt;height:262.5pt" o:ole="">
            <v:imagedata r:id="rId22" o:title=""/>
          </v:shape>
          <o:OLEObject Type="Embed" ProgID="PowerPoint.Slide.12" ShapeID="_x0000_i1033" DrawAspect="Content" ObjectID="_1685264581" r:id="rId23"/>
        </w:object>
      </w:r>
    </w:p>
    <w:p w:rsidR="004B0280" w:rsidRDefault="004B0280" w:rsidP="004B0280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Ответ:</w:t>
      </w:r>
    </w:p>
    <w:p w:rsidR="004B0280" w:rsidRDefault="004B0280" w:rsidP="00104779">
      <w:pPr>
        <w:jc w:val="center"/>
        <w:rPr>
          <w:rFonts w:ascii="Times New Roman" w:hAnsi="Times New Roman" w:cs="Times New Roman"/>
        </w:rPr>
      </w:pPr>
      <w:r w:rsidRPr="004B0280">
        <w:rPr>
          <w:rFonts w:ascii="Times New Roman" w:hAnsi="Times New Roman" w:cs="Times New Roman"/>
        </w:rPr>
        <w:object w:dxaOrig="9622" w:dyaOrig="5407">
          <v:shape id="_x0000_i1034" type="#_x0000_t75" style="width:468pt;height:262.5pt" o:ole="">
            <v:imagedata r:id="rId24" o:title=""/>
          </v:shape>
          <o:OLEObject Type="Embed" ProgID="PowerPoint.Slide.12" ShapeID="_x0000_i1034" DrawAspect="Content" ObjectID="_1685264582" r:id="rId25"/>
        </w:object>
      </w:r>
    </w:p>
    <w:p w:rsidR="004B0280" w:rsidRDefault="004B0280" w:rsidP="00104779">
      <w:pPr>
        <w:jc w:val="center"/>
        <w:rPr>
          <w:rFonts w:ascii="Times New Roman" w:hAnsi="Times New Roman" w:cs="Times New Roman"/>
        </w:rPr>
      </w:pPr>
    </w:p>
    <w:p w:rsidR="004B0280" w:rsidRPr="004B0280" w:rsidRDefault="004B0280" w:rsidP="0010477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B0280">
        <w:rPr>
          <w:rFonts w:ascii="Times New Roman" w:hAnsi="Times New Roman" w:cs="Times New Roman"/>
          <w:b/>
          <w:sz w:val="28"/>
          <w:szCs w:val="28"/>
        </w:rPr>
        <w:t>20 баллов</w:t>
      </w:r>
    </w:p>
    <w:p w:rsidR="004B0280" w:rsidRDefault="004B0280" w:rsidP="00104779">
      <w:pPr>
        <w:jc w:val="center"/>
        <w:rPr>
          <w:rFonts w:ascii="Times New Roman" w:hAnsi="Times New Roman" w:cs="Times New Roman"/>
        </w:rPr>
      </w:pPr>
      <w:r w:rsidRPr="004B0280">
        <w:rPr>
          <w:rFonts w:ascii="Times New Roman" w:hAnsi="Times New Roman" w:cs="Times New Roman"/>
        </w:rPr>
        <w:object w:dxaOrig="9622" w:dyaOrig="5407">
          <v:shape id="_x0000_i1035" type="#_x0000_t75" style="width:468pt;height:262.5pt" o:ole="">
            <v:imagedata r:id="rId26" o:title=""/>
          </v:shape>
          <o:OLEObject Type="Embed" ProgID="PowerPoint.Slide.12" ShapeID="_x0000_i1035" DrawAspect="Content" ObjectID="_1685264583" r:id="rId27"/>
        </w:object>
      </w:r>
    </w:p>
    <w:p w:rsidR="004B0280" w:rsidRDefault="004B0280" w:rsidP="00104779">
      <w:pPr>
        <w:jc w:val="center"/>
        <w:rPr>
          <w:rFonts w:ascii="Times New Roman" w:hAnsi="Times New Roman" w:cs="Times New Roman"/>
        </w:rPr>
      </w:pPr>
      <w:r w:rsidRPr="004B0280">
        <w:rPr>
          <w:rFonts w:ascii="Times New Roman" w:hAnsi="Times New Roman" w:cs="Times New Roman"/>
        </w:rPr>
        <w:object w:dxaOrig="9622" w:dyaOrig="5407">
          <v:shape id="_x0000_i1036" type="#_x0000_t75" style="width:468pt;height:262.5pt" o:ole="">
            <v:imagedata r:id="rId28" o:title=""/>
          </v:shape>
          <o:OLEObject Type="Embed" ProgID="PowerPoint.Slide.12" ShapeID="_x0000_i1036" DrawAspect="Content" ObjectID="_1685264584" r:id="rId29"/>
        </w:object>
      </w:r>
    </w:p>
    <w:p w:rsidR="004B0280" w:rsidRDefault="00F47F9E" w:rsidP="00104779">
      <w:pPr>
        <w:jc w:val="center"/>
        <w:rPr>
          <w:rFonts w:ascii="Times New Roman" w:hAnsi="Times New Roman" w:cs="Times New Roman"/>
        </w:rPr>
      </w:pPr>
      <w:r w:rsidRPr="00F47F9E">
        <w:rPr>
          <w:rFonts w:ascii="Times New Roman" w:hAnsi="Times New Roman" w:cs="Times New Roman"/>
        </w:rPr>
        <w:object w:dxaOrig="9622" w:dyaOrig="5407">
          <v:shape id="_x0000_i1037" type="#_x0000_t75" style="width:468pt;height:262.5pt" o:ole="">
            <v:imagedata r:id="rId30" o:title=""/>
          </v:shape>
          <o:OLEObject Type="Embed" ProgID="PowerPoint.Slide.12" ShapeID="_x0000_i1037" DrawAspect="Content" ObjectID="_1685264585" r:id="rId31"/>
        </w:object>
      </w:r>
    </w:p>
    <w:p w:rsidR="00F47F9E" w:rsidRDefault="00F47F9E" w:rsidP="00104779">
      <w:pPr>
        <w:jc w:val="center"/>
        <w:rPr>
          <w:rFonts w:ascii="Times New Roman" w:hAnsi="Times New Roman" w:cs="Times New Roman"/>
        </w:rPr>
      </w:pPr>
      <w:r w:rsidRPr="00F47F9E">
        <w:rPr>
          <w:rFonts w:ascii="Times New Roman" w:hAnsi="Times New Roman" w:cs="Times New Roman"/>
        </w:rPr>
        <w:object w:dxaOrig="9622" w:dyaOrig="5407">
          <v:shape id="_x0000_i1038" type="#_x0000_t75" style="width:468pt;height:262.5pt" o:ole="">
            <v:imagedata r:id="rId32" o:title=""/>
          </v:shape>
          <o:OLEObject Type="Embed" ProgID="PowerPoint.Slide.12" ShapeID="_x0000_i1038" DrawAspect="Content" ObjectID="_1685264586" r:id="rId33"/>
        </w:object>
      </w:r>
    </w:p>
    <w:p w:rsidR="00F47F9E" w:rsidRDefault="00F47F9E" w:rsidP="00104779">
      <w:pPr>
        <w:jc w:val="center"/>
        <w:rPr>
          <w:rFonts w:ascii="Times New Roman" w:hAnsi="Times New Roman" w:cs="Times New Roman"/>
        </w:rPr>
      </w:pPr>
    </w:p>
    <w:p w:rsidR="00F47F9E" w:rsidRDefault="00F47F9E" w:rsidP="00104779">
      <w:pPr>
        <w:jc w:val="center"/>
        <w:rPr>
          <w:rFonts w:ascii="Times New Roman" w:hAnsi="Times New Roman" w:cs="Times New Roman"/>
        </w:rPr>
      </w:pPr>
    </w:p>
    <w:p w:rsidR="00F47F9E" w:rsidRDefault="00F47F9E" w:rsidP="00104779">
      <w:pPr>
        <w:jc w:val="center"/>
        <w:rPr>
          <w:rFonts w:ascii="Times New Roman" w:hAnsi="Times New Roman" w:cs="Times New Roman"/>
        </w:rPr>
      </w:pPr>
    </w:p>
    <w:p w:rsidR="00F47F9E" w:rsidRDefault="00F47F9E" w:rsidP="00104779">
      <w:pPr>
        <w:jc w:val="center"/>
        <w:rPr>
          <w:rFonts w:ascii="Times New Roman" w:hAnsi="Times New Roman" w:cs="Times New Roman"/>
        </w:rPr>
      </w:pPr>
    </w:p>
    <w:p w:rsidR="00F47F9E" w:rsidRDefault="00F47F9E" w:rsidP="00104779">
      <w:pPr>
        <w:jc w:val="center"/>
        <w:rPr>
          <w:rFonts w:ascii="Times New Roman" w:hAnsi="Times New Roman" w:cs="Times New Roman"/>
        </w:rPr>
      </w:pPr>
    </w:p>
    <w:p w:rsidR="00F47F9E" w:rsidRDefault="00F47F9E" w:rsidP="00104779">
      <w:pPr>
        <w:jc w:val="center"/>
        <w:rPr>
          <w:rFonts w:ascii="Times New Roman" w:hAnsi="Times New Roman" w:cs="Times New Roman"/>
        </w:rPr>
      </w:pPr>
    </w:p>
    <w:p w:rsidR="00F47F9E" w:rsidRDefault="00F47F9E" w:rsidP="00104779">
      <w:pPr>
        <w:jc w:val="center"/>
        <w:rPr>
          <w:rFonts w:ascii="Times New Roman" w:hAnsi="Times New Roman" w:cs="Times New Roman"/>
        </w:rPr>
      </w:pPr>
    </w:p>
    <w:p w:rsidR="00F47F9E" w:rsidRPr="004B0280" w:rsidRDefault="00F47F9E" w:rsidP="00F47F9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3</w:t>
      </w:r>
      <w:r w:rsidRPr="004B0280">
        <w:rPr>
          <w:rFonts w:ascii="Times New Roman" w:hAnsi="Times New Roman" w:cs="Times New Roman"/>
          <w:b/>
          <w:sz w:val="28"/>
          <w:szCs w:val="28"/>
        </w:rPr>
        <w:t xml:space="preserve"> раунд </w:t>
      </w:r>
      <w:r>
        <w:rPr>
          <w:rFonts w:ascii="Times New Roman" w:hAnsi="Times New Roman" w:cs="Times New Roman"/>
          <w:b/>
          <w:sz w:val="28"/>
          <w:szCs w:val="28"/>
        </w:rPr>
        <w:t>Кредиты</w:t>
      </w:r>
    </w:p>
    <w:p w:rsidR="00F47F9E" w:rsidRPr="004B0280" w:rsidRDefault="00F47F9E" w:rsidP="00F47F9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B0280">
        <w:rPr>
          <w:rFonts w:ascii="Times New Roman" w:hAnsi="Times New Roman" w:cs="Times New Roman"/>
          <w:b/>
          <w:sz w:val="28"/>
          <w:szCs w:val="28"/>
        </w:rPr>
        <w:t xml:space="preserve">5 баллов </w:t>
      </w:r>
    </w:p>
    <w:p w:rsidR="00F47F9E" w:rsidRDefault="00F47F9E" w:rsidP="00104779">
      <w:pPr>
        <w:jc w:val="center"/>
        <w:rPr>
          <w:rFonts w:ascii="Times New Roman" w:hAnsi="Times New Roman" w:cs="Times New Roman"/>
        </w:rPr>
      </w:pPr>
    </w:p>
    <w:p w:rsidR="00F47F9E" w:rsidRDefault="003A7637" w:rsidP="00104779">
      <w:pPr>
        <w:jc w:val="center"/>
        <w:rPr>
          <w:rFonts w:ascii="Times New Roman" w:hAnsi="Times New Roman" w:cs="Times New Roman"/>
        </w:rPr>
      </w:pPr>
      <w:r w:rsidRPr="003A7637">
        <w:rPr>
          <w:rFonts w:ascii="Times New Roman" w:hAnsi="Times New Roman" w:cs="Times New Roman"/>
        </w:rPr>
        <w:object w:dxaOrig="9622" w:dyaOrig="5407">
          <v:shape id="_x0000_i1039" type="#_x0000_t75" style="width:468pt;height:262.5pt" o:ole="">
            <v:imagedata r:id="rId34" o:title=""/>
          </v:shape>
          <o:OLEObject Type="Embed" ProgID="PowerPoint.Slide.12" ShapeID="_x0000_i1039" DrawAspect="Content" ObjectID="_1685264587" r:id="rId35"/>
        </w:object>
      </w:r>
    </w:p>
    <w:p w:rsidR="003A7637" w:rsidRDefault="003A7637" w:rsidP="00104779">
      <w:pPr>
        <w:jc w:val="center"/>
        <w:rPr>
          <w:rFonts w:ascii="Times New Roman" w:hAnsi="Times New Roman" w:cs="Times New Roman"/>
        </w:rPr>
      </w:pPr>
      <w:r w:rsidRPr="003A7637">
        <w:rPr>
          <w:rFonts w:ascii="Times New Roman" w:hAnsi="Times New Roman" w:cs="Times New Roman"/>
        </w:rPr>
        <w:object w:dxaOrig="9622" w:dyaOrig="5407">
          <v:shape id="_x0000_i1040" type="#_x0000_t75" style="width:468pt;height:262.5pt" o:ole="">
            <v:imagedata r:id="rId36" o:title=""/>
          </v:shape>
          <o:OLEObject Type="Embed" ProgID="PowerPoint.Slide.12" ShapeID="_x0000_i1040" DrawAspect="Content" ObjectID="_1685264588" r:id="rId37"/>
        </w:object>
      </w:r>
    </w:p>
    <w:p w:rsidR="003A7637" w:rsidRDefault="003A7637" w:rsidP="00104779">
      <w:pPr>
        <w:jc w:val="center"/>
        <w:rPr>
          <w:rFonts w:ascii="Times New Roman" w:hAnsi="Times New Roman" w:cs="Times New Roman"/>
        </w:rPr>
      </w:pPr>
      <w:r w:rsidRPr="003A7637">
        <w:rPr>
          <w:rFonts w:ascii="Times New Roman" w:hAnsi="Times New Roman" w:cs="Times New Roman"/>
        </w:rPr>
        <w:object w:dxaOrig="9622" w:dyaOrig="5407">
          <v:shape id="_x0000_i1041" type="#_x0000_t75" style="width:468pt;height:262.5pt" o:ole="">
            <v:imagedata r:id="rId38" o:title=""/>
          </v:shape>
          <o:OLEObject Type="Embed" ProgID="PowerPoint.Slide.12" ShapeID="_x0000_i1041" DrawAspect="Content" ObjectID="_1685264589" r:id="rId39"/>
        </w:object>
      </w:r>
    </w:p>
    <w:p w:rsidR="003A7637" w:rsidRDefault="003A7637" w:rsidP="00104779">
      <w:pPr>
        <w:jc w:val="center"/>
        <w:rPr>
          <w:rFonts w:ascii="Times New Roman" w:hAnsi="Times New Roman" w:cs="Times New Roman"/>
        </w:rPr>
      </w:pPr>
      <w:r w:rsidRPr="003A7637">
        <w:rPr>
          <w:rFonts w:ascii="Times New Roman" w:hAnsi="Times New Roman" w:cs="Times New Roman"/>
        </w:rPr>
        <w:object w:dxaOrig="9622" w:dyaOrig="5407">
          <v:shape id="_x0000_i1042" type="#_x0000_t75" style="width:468pt;height:262.5pt" o:ole="">
            <v:imagedata r:id="rId40" o:title=""/>
          </v:shape>
          <o:OLEObject Type="Embed" ProgID="PowerPoint.Slide.12" ShapeID="_x0000_i1042" DrawAspect="Content" ObjectID="_1685264590" r:id="rId41"/>
        </w:object>
      </w:r>
    </w:p>
    <w:p w:rsidR="003A7637" w:rsidRDefault="003A7637" w:rsidP="00104779">
      <w:pPr>
        <w:jc w:val="center"/>
        <w:rPr>
          <w:rFonts w:ascii="Times New Roman" w:hAnsi="Times New Roman" w:cs="Times New Roman"/>
        </w:rPr>
      </w:pPr>
      <w:r w:rsidRPr="003A7637">
        <w:rPr>
          <w:rFonts w:ascii="Times New Roman" w:hAnsi="Times New Roman" w:cs="Times New Roman"/>
        </w:rPr>
        <w:object w:dxaOrig="9622" w:dyaOrig="5407">
          <v:shape id="_x0000_i1043" type="#_x0000_t75" style="width:468pt;height:262.5pt" o:ole="">
            <v:imagedata r:id="rId42" o:title=""/>
          </v:shape>
          <o:OLEObject Type="Embed" ProgID="PowerPoint.Slide.12" ShapeID="_x0000_i1043" DrawAspect="Content" ObjectID="_1685264591" r:id="rId43"/>
        </w:object>
      </w:r>
    </w:p>
    <w:p w:rsidR="003A7637" w:rsidRDefault="003A7637" w:rsidP="00104779">
      <w:pPr>
        <w:jc w:val="center"/>
        <w:rPr>
          <w:rFonts w:ascii="Times New Roman" w:hAnsi="Times New Roman" w:cs="Times New Roman"/>
        </w:rPr>
      </w:pPr>
      <w:r w:rsidRPr="003A7637">
        <w:rPr>
          <w:rFonts w:ascii="Times New Roman" w:hAnsi="Times New Roman" w:cs="Times New Roman"/>
        </w:rPr>
        <w:object w:dxaOrig="9622" w:dyaOrig="5407">
          <v:shape id="_x0000_i1044" type="#_x0000_t75" style="width:468pt;height:262.5pt" o:ole="">
            <v:imagedata r:id="rId44" o:title=""/>
          </v:shape>
          <o:OLEObject Type="Embed" ProgID="PowerPoint.Slide.12" ShapeID="_x0000_i1044" DrawAspect="Content" ObjectID="_1685264592" r:id="rId45"/>
        </w:object>
      </w:r>
    </w:p>
    <w:p w:rsidR="003A7637" w:rsidRDefault="003A7637" w:rsidP="00104779">
      <w:pPr>
        <w:jc w:val="center"/>
        <w:rPr>
          <w:rFonts w:ascii="Times New Roman" w:hAnsi="Times New Roman" w:cs="Times New Roman"/>
        </w:rPr>
      </w:pPr>
      <w:r w:rsidRPr="003A7637">
        <w:rPr>
          <w:rFonts w:ascii="Times New Roman" w:hAnsi="Times New Roman" w:cs="Times New Roman"/>
        </w:rPr>
        <w:object w:dxaOrig="9622" w:dyaOrig="5407">
          <v:shape id="_x0000_i1045" type="#_x0000_t75" style="width:468pt;height:262.5pt" o:ole="">
            <v:imagedata r:id="rId46" o:title=""/>
          </v:shape>
          <o:OLEObject Type="Embed" ProgID="PowerPoint.Slide.12" ShapeID="_x0000_i1045" DrawAspect="Content" ObjectID="_1685264593" r:id="rId47"/>
        </w:object>
      </w:r>
    </w:p>
    <w:p w:rsidR="003A7637" w:rsidRPr="004B0280" w:rsidRDefault="003A7637" w:rsidP="003A763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4 раунд Финансовое мошенничество</w:t>
      </w:r>
    </w:p>
    <w:p w:rsidR="003A7637" w:rsidRPr="004B0280" w:rsidRDefault="003A7637" w:rsidP="003A763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B0280">
        <w:rPr>
          <w:rFonts w:ascii="Times New Roman" w:hAnsi="Times New Roman" w:cs="Times New Roman"/>
          <w:b/>
          <w:sz w:val="28"/>
          <w:szCs w:val="28"/>
        </w:rPr>
        <w:t xml:space="preserve">5 баллов </w:t>
      </w:r>
    </w:p>
    <w:p w:rsidR="003A7637" w:rsidRDefault="003A7637" w:rsidP="00104779">
      <w:pPr>
        <w:jc w:val="center"/>
        <w:rPr>
          <w:rFonts w:ascii="Times New Roman" w:hAnsi="Times New Roman" w:cs="Times New Roman"/>
        </w:rPr>
      </w:pPr>
      <w:r w:rsidRPr="003A7637">
        <w:rPr>
          <w:rFonts w:ascii="Times New Roman" w:hAnsi="Times New Roman" w:cs="Times New Roman"/>
        </w:rPr>
        <w:object w:dxaOrig="9622" w:dyaOrig="5407">
          <v:shape id="_x0000_i1046" type="#_x0000_t75" style="width:468pt;height:262.5pt" o:ole="">
            <v:imagedata r:id="rId48" o:title=""/>
          </v:shape>
          <o:OLEObject Type="Embed" ProgID="PowerPoint.Slide.12" ShapeID="_x0000_i1046" DrawAspect="Content" ObjectID="_1685264594" r:id="rId49"/>
        </w:object>
      </w:r>
    </w:p>
    <w:p w:rsidR="003A7637" w:rsidRDefault="003A7637" w:rsidP="00104779">
      <w:pPr>
        <w:jc w:val="center"/>
        <w:rPr>
          <w:rFonts w:ascii="Times New Roman" w:hAnsi="Times New Roman" w:cs="Times New Roman"/>
        </w:rPr>
      </w:pPr>
      <w:r w:rsidRPr="003A7637">
        <w:rPr>
          <w:rFonts w:ascii="Times New Roman" w:hAnsi="Times New Roman" w:cs="Times New Roman"/>
        </w:rPr>
        <w:object w:dxaOrig="9622" w:dyaOrig="5407">
          <v:shape id="_x0000_i1047" type="#_x0000_t75" style="width:468pt;height:262.5pt" o:ole="">
            <v:imagedata r:id="rId50" o:title=""/>
          </v:shape>
          <o:OLEObject Type="Embed" ProgID="PowerPoint.Slide.12" ShapeID="_x0000_i1047" DrawAspect="Content" ObjectID="_1685264595" r:id="rId51"/>
        </w:object>
      </w:r>
    </w:p>
    <w:p w:rsidR="003A7637" w:rsidRDefault="003A7637" w:rsidP="00104779">
      <w:pPr>
        <w:jc w:val="center"/>
        <w:rPr>
          <w:rFonts w:ascii="Times New Roman" w:hAnsi="Times New Roman" w:cs="Times New Roman"/>
        </w:rPr>
      </w:pPr>
      <w:r w:rsidRPr="003A7637">
        <w:rPr>
          <w:rFonts w:ascii="Times New Roman" w:hAnsi="Times New Roman" w:cs="Times New Roman"/>
        </w:rPr>
        <w:object w:dxaOrig="9622" w:dyaOrig="5407">
          <v:shape id="_x0000_i1048" type="#_x0000_t75" style="width:468pt;height:262.5pt" o:ole="">
            <v:imagedata r:id="rId52" o:title=""/>
          </v:shape>
          <o:OLEObject Type="Embed" ProgID="PowerPoint.Slide.12" ShapeID="_x0000_i1048" DrawAspect="Content" ObjectID="_1685264596" r:id="rId53"/>
        </w:object>
      </w:r>
    </w:p>
    <w:p w:rsidR="003A7637" w:rsidRDefault="003A7637" w:rsidP="00104779">
      <w:pPr>
        <w:jc w:val="center"/>
        <w:rPr>
          <w:rFonts w:ascii="Times New Roman" w:hAnsi="Times New Roman" w:cs="Times New Roman"/>
        </w:rPr>
      </w:pPr>
      <w:r w:rsidRPr="003A7637">
        <w:rPr>
          <w:rFonts w:ascii="Times New Roman" w:hAnsi="Times New Roman" w:cs="Times New Roman"/>
        </w:rPr>
        <w:object w:dxaOrig="9622" w:dyaOrig="5407">
          <v:shape id="_x0000_i1049" type="#_x0000_t75" style="width:468pt;height:262.5pt" o:ole="">
            <v:imagedata r:id="rId54" o:title=""/>
          </v:shape>
          <o:OLEObject Type="Embed" ProgID="PowerPoint.Slide.12" ShapeID="_x0000_i1049" DrawAspect="Content" ObjectID="_1685264597" r:id="rId55"/>
        </w:object>
      </w:r>
    </w:p>
    <w:p w:rsidR="003A7637" w:rsidRDefault="003A7637" w:rsidP="00104779">
      <w:pPr>
        <w:jc w:val="center"/>
        <w:rPr>
          <w:rFonts w:ascii="Times New Roman" w:hAnsi="Times New Roman" w:cs="Times New Roman"/>
        </w:rPr>
      </w:pPr>
      <w:r w:rsidRPr="003A7637">
        <w:rPr>
          <w:rFonts w:ascii="Times New Roman" w:hAnsi="Times New Roman" w:cs="Times New Roman"/>
        </w:rPr>
        <w:object w:dxaOrig="9622" w:dyaOrig="5407">
          <v:shape id="_x0000_i1050" type="#_x0000_t75" style="width:468pt;height:262.5pt" o:ole="">
            <v:imagedata r:id="rId56" o:title=""/>
          </v:shape>
          <o:OLEObject Type="Embed" ProgID="PowerPoint.Slide.12" ShapeID="_x0000_i1050" DrawAspect="Content" ObjectID="_1685264598" r:id="rId57"/>
        </w:object>
      </w:r>
    </w:p>
    <w:p w:rsidR="003A7637" w:rsidRDefault="003A7637" w:rsidP="00104779">
      <w:pPr>
        <w:jc w:val="center"/>
        <w:rPr>
          <w:rFonts w:ascii="Times New Roman" w:hAnsi="Times New Roman" w:cs="Times New Roman"/>
        </w:rPr>
      </w:pPr>
      <w:r w:rsidRPr="003A7637">
        <w:rPr>
          <w:rFonts w:ascii="Times New Roman" w:hAnsi="Times New Roman" w:cs="Times New Roman"/>
        </w:rPr>
        <w:object w:dxaOrig="9622" w:dyaOrig="5407">
          <v:shape id="_x0000_i1051" type="#_x0000_t75" style="width:468pt;height:262.5pt" o:ole="">
            <v:imagedata r:id="rId58" o:title=""/>
          </v:shape>
          <o:OLEObject Type="Embed" ProgID="PowerPoint.Slide.12" ShapeID="_x0000_i1051" DrawAspect="Content" ObjectID="_1685264599" r:id="rId59"/>
        </w:object>
      </w:r>
      <w:r w:rsidRPr="003A7637">
        <w:rPr>
          <w:rFonts w:ascii="Times New Roman" w:hAnsi="Times New Roman" w:cs="Times New Roman"/>
        </w:rPr>
        <w:object w:dxaOrig="9622" w:dyaOrig="5407">
          <v:shape id="_x0000_i1052" type="#_x0000_t75" style="width:468pt;height:262.5pt" o:ole="">
            <v:imagedata r:id="rId60" o:title=""/>
          </v:shape>
          <o:OLEObject Type="Embed" ProgID="PowerPoint.Slide.12" ShapeID="_x0000_i1052" DrawAspect="Content" ObjectID="_1685264600" r:id="rId61"/>
        </w:object>
      </w:r>
      <w:r w:rsidRPr="003A7637">
        <w:rPr>
          <w:rFonts w:ascii="Times New Roman" w:hAnsi="Times New Roman" w:cs="Times New Roman"/>
        </w:rPr>
        <w:object w:dxaOrig="9622" w:dyaOrig="5407">
          <v:shape id="_x0000_i1053" type="#_x0000_t75" style="width:468pt;height:262.5pt" o:ole="">
            <v:imagedata r:id="rId62" o:title=""/>
          </v:shape>
          <o:OLEObject Type="Embed" ProgID="PowerPoint.Slide.12" ShapeID="_x0000_i1053" DrawAspect="Content" ObjectID="_1685264601" r:id="rId63"/>
        </w:object>
      </w:r>
    </w:p>
    <w:p w:rsidR="003A7637" w:rsidRDefault="003A7637" w:rsidP="00104779">
      <w:pPr>
        <w:jc w:val="center"/>
        <w:rPr>
          <w:rFonts w:ascii="Times New Roman" w:hAnsi="Times New Roman" w:cs="Times New Roman"/>
        </w:rPr>
      </w:pPr>
    </w:p>
    <w:p w:rsidR="005724D7" w:rsidRDefault="005724D7" w:rsidP="00104779">
      <w:pPr>
        <w:jc w:val="center"/>
        <w:rPr>
          <w:rFonts w:ascii="Times New Roman" w:hAnsi="Times New Roman" w:cs="Times New Roman"/>
        </w:rPr>
      </w:pPr>
    </w:p>
    <w:p w:rsidR="005724D7" w:rsidRPr="005724D7" w:rsidRDefault="005724D7" w:rsidP="005724D7">
      <w:pPr>
        <w:spacing w:after="120" w:line="240" w:lineRule="auto"/>
        <w:jc w:val="center"/>
        <w:rPr>
          <w:rFonts w:ascii="Times New Roman" w:hAnsi="Times New Roman" w:cs="Times New Roman"/>
          <w:b/>
          <w:bCs/>
          <w:i/>
          <w:sz w:val="28"/>
          <w:szCs w:val="28"/>
        </w:rPr>
      </w:pPr>
      <w:r w:rsidRPr="005724D7">
        <w:rPr>
          <w:rFonts w:ascii="Times New Roman" w:hAnsi="Times New Roman" w:cs="Times New Roman"/>
          <w:b/>
          <w:sz w:val="32"/>
          <w:szCs w:val="32"/>
        </w:rPr>
        <w:t>Подведение итогов</w:t>
      </w:r>
    </w:p>
    <w:p w:rsidR="005724D7" w:rsidRPr="005724D7" w:rsidRDefault="005724D7" w:rsidP="005724D7">
      <w:pPr>
        <w:jc w:val="both"/>
        <w:rPr>
          <w:rFonts w:ascii="Times New Roman" w:hAnsi="Times New Roman" w:cs="Times New Roman"/>
          <w:bCs/>
          <w:sz w:val="28"/>
          <w:szCs w:val="28"/>
        </w:rPr>
      </w:pPr>
      <w:r w:rsidRPr="005724D7">
        <w:rPr>
          <w:rFonts w:ascii="Times New Roman" w:hAnsi="Times New Roman" w:cs="Times New Roman"/>
          <w:bCs/>
          <w:sz w:val="28"/>
          <w:szCs w:val="28"/>
        </w:rPr>
        <w:t xml:space="preserve">Проверка </w:t>
      </w:r>
      <w:proofErr w:type="spellStart"/>
      <w:proofErr w:type="gramStart"/>
      <w:r w:rsidRPr="005724D7">
        <w:rPr>
          <w:rFonts w:ascii="Times New Roman" w:hAnsi="Times New Roman" w:cs="Times New Roman"/>
          <w:bCs/>
          <w:sz w:val="28"/>
          <w:szCs w:val="28"/>
        </w:rPr>
        <w:t>чек-листов</w:t>
      </w:r>
      <w:proofErr w:type="spellEnd"/>
      <w:proofErr w:type="gramEnd"/>
      <w:r w:rsidRPr="005724D7">
        <w:rPr>
          <w:rFonts w:ascii="Times New Roman" w:hAnsi="Times New Roman" w:cs="Times New Roman"/>
          <w:bCs/>
          <w:sz w:val="28"/>
          <w:szCs w:val="28"/>
        </w:rPr>
        <w:t xml:space="preserve">. Подсчёт игровой валюты и определение победителя. Обсуждение стратегий команд. Разбор заданий, вызвавших трудности. </w:t>
      </w:r>
    </w:p>
    <w:p w:rsidR="005724D7" w:rsidRPr="005724D7" w:rsidRDefault="005724D7" w:rsidP="005724D7">
      <w:pPr>
        <w:jc w:val="both"/>
        <w:rPr>
          <w:rFonts w:ascii="Times New Roman" w:hAnsi="Times New Roman" w:cs="Times New Roman"/>
          <w:bCs/>
          <w:sz w:val="28"/>
          <w:szCs w:val="28"/>
        </w:rPr>
      </w:pPr>
      <w:proofErr w:type="spellStart"/>
      <w:r w:rsidRPr="005724D7">
        <w:rPr>
          <w:rFonts w:ascii="Times New Roman" w:hAnsi="Times New Roman" w:cs="Times New Roman"/>
          <w:bCs/>
          <w:sz w:val="28"/>
          <w:szCs w:val="28"/>
        </w:rPr>
        <w:t>Игротехник</w:t>
      </w:r>
      <w:proofErr w:type="spellEnd"/>
      <w:r w:rsidRPr="005724D7">
        <w:rPr>
          <w:rFonts w:ascii="Times New Roman" w:hAnsi="Times New Roman" w:cs="Times New Roman"/>
          <w:bCs/>
          <w:sz w:val="28"/>
          <w:szCs w:val="28"/>
        </w:rPr>
        <w:t xml:space="preserve"> рассказывает о сформированных в ходе игры компетенциях, </w:t>
      </w:r>
      <w:r w:rsidRPr="005724D7">
        <w:rPr>
          <w:rFonts w:ascii="Times New Roman" w:hAnsi="Times New Roman" w:cs="Times New Roman"/>
          <w:bCs/>
          <w:sz w:val="28"/>
          <w:szCs w:val="28"/>
        </w:rPr>
        <w:br/>
        <w:t>об опасностях финансового рынка и способах защиты от мошенничества. Отвечает на вопросы. Напоминает о справочных ресурсах для получения большего объема информации.</w:t>
      </w:r>
    </w:p>
    <w:p w:rsidR="005724D7" w:rsidRPr="005724D7" w:rsidRDefault="005724D7" w:rsidP="005724D7">
      <w:pPr>
        <w:jc w:val="both"/>
        <w:rPr>
          <w:rFonts w:ascii="Times New Roman" w:hAnsi="Times New Roman" w:cs="Times New Roman"/>
          <w:bCs/>
          <w:sz w:val="28"/>
          <w:szCs w:val="28"/>
        </w:rPr>
      </w:pPr>
      <w:r w:rsidRPr="005724D7">
        <w:rPr>
          <w:rFonts w:ascii="Times New Roman" w:hAnsi="Times New Roman" w:cs="Times New Roman"/>
          <w:bCs/>
          <w:sz w:val="28"/>
          <w:szCs w:val="28"/>
        </w:rPr>
        <w:t>Церемония выхода из игры – награждение команды-победителя.</w:t>
      </w:r>
    </w:p>
    <w:p w:rsidR="005724D7" w:rsidRDefault="005724D7" w:rsidP="005724D7">
      <w:pPr>
        <w:jc w:val="both"/>
        <w:rPr>
          <w:bCs/>
          <w:sz w:val="28"/>
          <w:szCs w:val="28"/>
        </w:rPr>
      </w:pPr>
    </w:p>
    <w:p w:rsidR="005724D7" w:rsidRDefault="005724D7" w:rsidP="00104779">
      <w:pPr>
        <w:jc w:val="center"/>
        <w:rPr>
          <w:rFonts w:ascii="Times New Roman" w:hAnsi="Times New Roman" w:cs="Times New Roman"/>
        </w:rPr>
      </w:pPr>
    </w:p>
    <w:p w:rsidR="005724D7" w:rsidRDefault="005724D7" w:rsidP="00104779">
      <w:pPr>
        <w:jc w:val="center"/>
        <w:rPr>
          <w:rFonts w:ascii="Times New Roman" w:hAnsi="Times New Roman" w:cs="Times New Roman"/>
        </w:rPr>
      </w:pPr>
    </w:p>
    <w:p w:rsidR="005724D7" w:rsidRDefault="005724D7" w:rsidP="00104779">
      <w:pPr>
        <w:jc w:val="center"/>
        <w:rPr>
          <w:rFonts w:ascii="Times New Roman" w:hAnsi="Times New Roman" w:cs="Times New Roman"/>
        </w:rPr>
      </w:pPr>
    </w:p>
    <w:p w:rsidR="005724D7" w:rsidRDefault="005724D7" w:rsidP="00104779">
      <w:pPr>
        <w:jc w:val="center"/>
        <w:rPr>
          <w:rFonts w:ascii="Times New Roman" w:hAnsi="Times New Roman" w:cs="Times New Roman"/>
        </w:rPr>
      </w:pPr>
    </w:p>
    <w:p w:rsidR="005724D7" w:rsidRDefault="005724D7" w:rsidP="00104779">
      <w:pPr>
        <w:jc w:val="center"/>
        <w:rPr>
          <w:rFonts w:ascii="Times New Roman" w:hAnsi="Times New Roman" w:cs="Times New Roman"/>
        </w:rPr>
      </w:pPr>
    </w:p>
    <w:p w:rsidR="005724D7" w:rsidRDefault="005724D7" w:rsidP="00104779">
      <w:pPr>
        <w:jc w:val="center"/>
        <w:rPr>
          <w:rFonts w:ascii="Times New Roman" w:hAnsi="Times New Roman" w:cs="Times New Roman"/>
        </w:rPr>
      </w:pPr>
    </w:p>
    <w:p w:rsidR="005724D7" w:rsidRDefault="005724D7" w:rsidP="00104779">
      <w:pPr>
        <w:jc w:val="center"/>
        <w:rPr>
          <w:rFonts w:ascii="Times New Roman" w:hAnsi="Times New Roman" w:cs="Times New Roman"/>
        </w:rPr>
      </w:pPr>
    </w:p>
    <w:p w:rsidR="005724D7" w:rsidRDefault="005724D7" w:rsidP="00104779">
      <w:pPr>
        <w:jc w:val="center"/>
        <w:rPr>
          <w:rFonts w:ascii="Times New Roman" w:hAnsi="Times New Roman" w:cs="Times New Roman"/>
        </w:rPr>
      </w:pPr>
    </w:p>
    <w:p w:rsidR="005724D7" w:rsidRPr="005724D7" w:rsidRDefault="005724D7" w:rsidP="005724D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5724D7">
        <w:rPr>
          <w:rFonts w:ascii="Times New Roman" w:hAnsi="Times New Roman" w:cs="Times New Roman"/>
          <w:b/>
          <w:sz w:val="24"/>
          <w:szCs w:val="24"/>
        </w:rPr>
        <w:t>Базовые понятия</w:t>
      </w:r>
    </w:p>
    <w:p w:rsidR="005724D7" w:rsidRPr="005724D7" w:rsidRDefault="005724D7" w:rsidP="005724D7">
      <w:pPr>
        <w:tabs>
          <w:tab w:val="left" w:pos="1365"/>
        </w:tabs>
        <w:spacing w:after="0"/>
        <w:jc w:val="both"/>
        <w:rPr>
          <w:rFonts w:ascii="Times New Roman" w:hAnsi="Times New Roman" w:cs="Times New Roman"/>
          <w:b/>
          <w:bCs/>
          <w:i/>
          <w:sz w:val="24"/>
          <w:szCs w:val="24"/>
        </w:rPr>
      </w:pPr>
      <w:r w:rsidRPr="005724D7">
        <w:rPr>
          <w:rFonts w:ascii="Times New Roman" w:hAnsi="Times New Roman" w:cs="Times New Roman"/>
          <w:b/>
          <w:bCs/>
          <w:i/>
          <w:sz w:val="24"/>
          <w:szCs w:val="24"/>
        </w:rPr>
        <w:tab/>
      </w:r>
    </w:p>
    <w:p w:rsidR="005724D7" w:rsidRPr="005724D7" w:rsidRDefault="005724D7" w:rsidP="005724D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5724D7">
        <w:rPr>
          <w:rFonts w:ascii="Times New Roman" w:hAnsi="Times New Roman" w:cs="Times New Roman"/>
          <w:b/>
          <w:sz w:val="24"/>
          <w:szCs w:val="24"/>
        </w:rPr>
        <w:t>Eviltwin</w:t>
      </w:r>
      <w:proofErr w:type="spellEnd"/>
      <w:r w:rsidRPr="005724D7">
        <w:rPr>
          <w:rFonts w:ascii="Times New Roman" w:hAnsi="Times New Roman" w:cs="Times New Roman"/>
          <w:b/>
          <w:sz w:val="24"/>
          <w:szCs w:val="24"/>
        </w:rPr>
        <w:t>/</w:t>
      </w:r>
      <w:proofErr w:type="spellStart"/>
      <w:r w:rsidRPr="005724D7">
        <w:rPr>
          <w:rFonts w:ascii="Times New Roman" w:hAnsi="Times New Roman" w:cs="Times New Roman"/>
          <w:b/>
          <w:sz w:val="24"/>
          <w:szCs w:val="24"/>
        </w:rPr>
        <w:t>honeypot</w:t>
      </w:r>
      <w:proofErr w:type="spellEnd"/>
      <w:r w:rsidRPr="005724D7">
        <w:rPr>
          <w:rFonts w:ascii="Times New Roman" w:hAnsi="Times New Roman" w:cs="Times New Roman"/>
          <w:sz w:val="24"/>
          <w:szCs w:val="24"/>
        </w:rPr>
        <w:t xml:space="preserve"> – вид мошенничества, при котором пользователь подключается к мошеннической </w:t>
      </w:r>
      <w:r w:rsidRPr="005724D7">
        <w:rPr>
          <w:rFonts w:ascii="Times New Roman" w:hAnsi="Times New Roman" w:cs="Times New Roman"/>
          <w:sz w:val="24"/>
          <w:szCs w:val="24"/>
          <w:lang w:val="en-US"/>
        </w:rPr>
        <w:t>W</w:t>
      </w:r>
      <w:proofErr w:type="spellStart"/>
      <w:r w:rsidRPr="005724D7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Pr="005724D7">
        <w:rPr>
          <w:rFonts w:ascii="Times New Roman" w:hAnsi="Times New Roman" w:cs="Times New Roman"/>
          <w:sz w:val="24"/>
          <w:szCs w:val="24"/>
        </w:rPr>
        <w:t>-</w:t>
      </w:r>
      <w:r w:rsidRPr="005724D7">
        <w:rPr>
          <w:rFonts w:ascii="Times New Roman" w:hAnsi="Times New Roman" w:cs="Times New Roman"/>
          <w:sz w:val="24"/>
          <w:szCs w:val="24"/>
          <w:lang w:val="en-US"/>
        </w:rPr>
        <w:t>F</w:t>
      </w:r>
      <w:proofErr w:type="spellStart"/>
      <w:r w:rsidRPr="005724D7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Pr="005724D7">
        <w:rPr>
          <w:rFonts w:ascii="Times New Roman" w:hAnsi="Times New Roman" w:cs="Times New Roman"/>
          <w:sz w:val="24"/>
          <w:szCs w:val="24"/>
        </w:rPr>
        <w:t xml:space="preserve"> сети (созданной самим мошенником</w:t>
      </w:r>
      <w:r w:rsidRPr="005724D7">
        <w:rPr>
          <w:rFonts w:ascii="Times New Roman" w:hAnsi="Times New Roman" w:cs="Times New Roman"/>
          <w:sz w:val="24"/>
          <w:szCs w:val="24"/>
        </w:rPr>
        <w:br/>
        <w:t>с помощью обычного ноутбука), после чего все сведения, вводимые пользователем, проходят через компьютер мошенников.</w:t>
      </w:r>
    </w:p>
    <w:p w:rsidR="005724D7" w:rsidRPr="005724D7" w:rsidRDefault="005724D7" w:rsidP="005724D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5724D7" w:rsidRPr="005724D7" w:rsidRDefault="005724D7" w:rsidP="005724D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5724D7">
        <w:rPr>
          <w:rFonts w:ascii="Times New Roman" w:hAnsi="Times New Roman" w:cs="Times New Roman"/>
          <w:b/>
          <w:sz w:val="24"/>
          <w:szCs w:val="24"/>
        </w:rPr>
        <w:t>Кража данных финансовых карт</w:t>
      </w:r>
      <w:r w:rsidRPr="005724D7">
        <w:rPr>
          <w:rFonts w:ascii="Times New Roman" w:hAnsi="Times New Roman" w:cs="Times New Roman"/>
          <w:sz w:val="24"/>
          <w:szCs w:val="24"/>
        </w:rPr>
        <w:t xml:space="preserve"> (не техническая) – вид финансового мошенничества, при котором при получении доступа к банковской карте клиента злоумышленник копирует все графические данные карты, после чего использует их в собственных целях.</w:t>
      </w:r>
    </w:p>
    <w:p w:rsidR="005724D7" w:rsidRPr="005724D7" w:rsidRDefault="005724D7" w:rsidP="005724D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5724D7" w:rsidRPr="005724D7" w:rsidRDefault="005724D7" w:rsidP="005724D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5724D7">
        <w:rPr>
          <w:rFonts w:ascii="Times New Roman" w:hAnsi="Times New Roman" w:cs="Times New Roman"/>
          <w:b/>
          <w:sz w:val="24"/>
          <w:szCs w:val="24"/>
        </w:rPr>
        <w:t>Мошенничество</w:t>
      </w:r>
      <w:r w:rsidRPr="005724D7">
        <w:rPr>
          <w:rFonts w:ascii="Times New Roman" w:hAnsi="Times New Roman" w:cs="Times New Roman"/>
          <w:sz w:val="24"/>
          <w:szCs w:val="24"/>
        </w:rPr>
        <w:t> – </w:t>
      </w:r>
      <w:hyperlink r:id="rId64" w:tooltip="Хищение" w:history="1">
        <w:r w:rsidRPr="005724D7">
          <w:rPr>
            <w:rFonts w:ascii="Times New Roman" w:hAnsi="Times New Roman" w:cs="Times New Roman"/>
            <w:sz w:val="24"/>
            <w:szCs w:val="24"/>
          </w:rPr>
          <w:t>хищение</w:t>
        </w:r>
      </w:hyperlink>
      <w:r w:rsidRPr="005724D7">
        <w:rPr>
          <w:rFonts w:ascii="Times New Roman" w:hAnsi="Times New Roman" w:cs="Times New Roman"/>
          <w:sz w:val="24"/>
          <w:szCs w:val="24"/>
        </w:rPr>
        <w:t> чужого </w:t>
      </w:r>
      <w:hyperlink r:id="rId65" w:tooltip="Имущество" w:history="1">
        <w:r w:rsidRPr="005724D7">
          <w:rPr>
            <w:rFonts w:ascii="Times New Roman" w:hAnsi="Times New Roman" w:cs="Times New Roman"/>
            <w:sz w:val="24"/>
            <w:szCs w:val="24"/>
          </w:rPr>
          <w:t>имущества</w:t>
        </w:r>
      </w:hyperlink>
      <w:r w:rsidRPr="005724D7">
        <w:rPr>
          <w:rFonts w:ascii="Times New Roman" w:hAnsi="Times New Roman" w:cs="Times New Roman"/>
          <w:sz w:val="24"/>
          <w:szCs w:val="24"/>
        </w:rPr>
        <w:t> или приобретение права на чужое имущество путём </w:t>
      </w:r>
      <w:hyperlink r:id="rId66" w:tooltip="Обман" w:history="1">
        <w:r w:rsidRPr="005724D7">
          <w:rPr>
            <w:rFonts w:ascii="Times New Roman" w:hAnsi="Times New Roman" w:cs="Times New Roman"/>
            <w:sz w:val="24"/>
            <w:szCs w:val="24"/>
          </w:rPr>
          <w:t>обмана</w:t>
        </w:r>
      </w:hyperlink>
      <w:r w:rsidRPr="005724D7">
        <w:rPr>
          <w:rFonts w:ascii="Times New Roman" w:hAnsi="Times New Roman" w:cs="Times New Roman"/>
          <w:sz w:val="24"/>
          <w:szCs w:val="24"/>
        </w:rPr>
        <w:t> или злоупотребления доверием.</w:t>
      </w:r>
    </w:p>
    <w:p w:rsidR="005724D7" w:rsidRPr="005724D7" w:rsidRDefault="005724D7" w:rsidP="005724D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5724D7" w:rsidRPr="005724D7" w:rsidRDefault="005724D7" w:rsidP="005724D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5724D7">
        <w:rPr>
          <w:rFonts w:ascii="Times New Roman" w:hAnsi="Times New Roman" w:cs="Times New Roman"/>
          <w:b/>
          <w:sz w:val="24"/>
          <w:szCs w:val="24"/>
        </w:rPr>
        <w:t>Мошенничество финансовое</w:t>
      </w:r>
      <w:r w:rsidRPr="005724D7">
        <w:rPr>
          <w:rFonts w:ascii="Times New Roman" w:hAnsi="Times New Roman" w:cs="Times New Roman"/>
          <w:sz w:val="24"/>
          <w:szCs w:val="24"/>
        </w:rPr>
        <w:t xml:space="preserve"> – совершение противоправных действий </w:t>
      </w:r>
      <w:r w:rsidRPr="005724D7">
        <w:rPr>
          <w:rFonts w:ascii="Times New Roman" w:hAnsi="Times New Roman" w:cs="Times New Roman"/>
          <w:sz w:val="24"/>
          <w:szCs w:val="24"/>
        </w:rPr>
        <w:br/>
        <w:t xml:space="preserve">в сфере денежного обращения путем обмана, злоупотребления доверием </w:t>
      </w:r>
      <w:r w:rsidRPr="005724D7">
        <w:rPr>
          <w:rFonts w:ascii="Times New Roman" w:hAnsi="Times New Roman" w:cs="Times New Roman"/>
          <w:sz w:val="24"/>
          <w:szCs w:val="24"/>
        </w:rPr>
        <w:br/>
        <w:t>и других манипуляций с целью незаконного обогащения.</w:t>
      </w:r>
    </w:p>
    <w:p w:rsidR="005724D7" w:rsidRPr="005724D7" w:rsidRDefault="005724D7" w:rsidP="005724D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5724D7" w:rsidRPr="005724D7" w:rsidRDefault="005724D7" w:rsidP="005724D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5724D7">
        <w:rPr>
          <w:rFonts w:ascii="Times New Roman" w:hAnsi="Times New Roman" w:cs="Times New Roman"/>
          <w:b/>
          <w:sz w:val="24"/>
          <w:szCs w:val="24"/>
        </w:rPr>
        <w:t>Нигерийское письмо</w:t>
      </w:r>
      <w:r w:rsidRPr="005724D7">
        <w:rPr>
          <w:rFonts w:ascii="Times New Roman" w:hAnsi="Times New Roman" w:cs="Times New Roman"/>
          <w:sz w:val="24"/>
          <w:szCs w:val="24"/>
        </w:rPr>
        <w:t xml:space="preserve"> – распространенный вид мошенничества, который основан на массовой рассылке писем (изначально в бумажной форме, затем в электронной) с обещаниями финансового характера (перечислить деньги, оставить наследство, совершить дарение) адресату с условием предварительного совершения определенных финансовых операций последним.</w:t>
      </w:r>
      <w:proofErr w:type="gramEnd"/>
      <w:r w:rsidRPr="005724D7">
        <w:rPr>
          <w:rFonts w:ascii="Times New Roman" w:hAnsi="Times New Roman" w:cs="Times New Roman"/>
          <w:sz w:val="24"/>
          <w:szCs w:val="24"/>
        </w:rPr>
        <w:t xml:space="preserve"> Обещания финансового характера никогда не выполняются.</w:t>
      </w:r>
    </w:p>
    <w:p w:rsidR="005724D7" w:rsidRPr="005724D7" w:rsidRDefault="005724D7" w:rsidP="005724D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5724D7" w:rsidRPr="005724D7" w:rsidRDefault="005724D7" w:rsidP="005724D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5724D7">
        <w:rPr>
          <w:rFonts w:ascii="Times New Roman" w:hAnsi="Times New Roman" w:cs="Times New Roman"/>
          <w:b/>
          <w:sz w:val="24"/>
          <w:szCs w:val="24"/>
        </w:rPr>
        <w:t>Скимминг</w:t>
      </w:r>
      <w:proofErr w:type="spellEnd"/>
      <w:r w:rsidRPr="005724D7">
        <w:rPr>
          <w:rFonts w:ascii="Times New Roman" w:hAnsi="Times New Roman" w:cs="Times New Roman"/>
          <w:sz w:val="24"/>
          <w:szCs w:val="24"/>
        </w:rPr>
        <w:t xml:space="preserve"> – вид мошенничества, при котором третьи лица завладевают электронными данными карты и </w:t>
      </w:r>
      <w:r w:rsidRPr="005724D7">
        <w:rPr>
          <w:rFonts w:ascii="Times New Roman" w:hAnsi="Times New Roman" w:cs="Times New Roman"/>
          <w:sz w:val="24"/>
          <w:szCs w:val="24"/>
          <w:lang w:val="en-US"/>
        </w:rPr>
        <w:t>PIN</w:t>
      </w:r>
      <w:r w:rsidRPr="005724D7">
        <w:rPr>
          <w:rFonts w:ascii="Times New Roman" w:hAnsi="Times New Roman" w:cs="Times New Roman"/>
          <w:sz w:val="24"/>
          <w:szCs w:val="24"/>
        </w:rPr>
        <w:t xml:space="preserve">-кодом с помощью технических приборов, расположенных на банкомате (накладная клавиатура, накладка на </w:t>
      </w:r>
      <w:proofErr w:type="spellStart"/>
      <w:r w:rsidRPr="005724D7">
        <w:rPr>
          <w:rFonts w:ascii="Times New Roman" w:hAnsi="Times New Roman" w:cs="Times New Roman"/>
          <w:sz w:val="24"/>
          <w:szCs w:val="24"/>
        </w:rPr>
        <w:t>картоприемник</w:t>
      </w:r>
      <w:proofErr w:type="spellEnd"/>
      <w:r w:rsidRPr="005724D7">
        <w:rPr>
          <w:rFonts w:ascii="Times New Roman" w:hAnsi="Times New Roman" w:cs="Times New Roman"/>
          <w:sz w:val="24"/>
          <w:szCs w:val="24"/>
        </w:rPr>
        <w:t xml:space="preserve"> и прочее).</w:t>
      </w:r>
    </w:p>
    <w:p w:rsidR="005724D7" w:rsidRPr="005724D7" w:rsidRDefault="005724D7" w:rsidP="005724D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5724D7" w:rsidRPr="005724D7" w:rsidRDefault="005724D7" w:rsidP="005724D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5724D7">
        <w:rPr>
          <w:rFonts w:ascii="Times New Roman" w:hAnsi="Times New Roman" w:cs="Times New Roman"/>
          <w:b/>
          <w:sz w:val="24"/>
          <w:szCs w:val="24"/>
          <w:lang w:val="en-US"/>
        </w:rPr>
        <w:t>SMS</w:t>
      </w:r>
      <w:r w:rsidRPr="005724D7">
        <w:rPr>
          <w:rFonts w:ascii="Times New Roman" w:hAnsi="Times New Roman" w:cs="Times New Roman"/>
          <w:b/>
          <w:sz w:val="24"/>
          <w:szCs w:val="24"/>
        </w:rPr>
        <w:t>-мошенничество</w:t>
      </w:r>
      <w:r w:rsidRPr="005724D7">
        <w:rPr>
          <w:rFonts w:ascii="Times New Roman" w:hAnsi="Times New Roman" w:cs="Times New Roman"/>
          <w:sz w:val="24"/>
          <w:szCs w:val="24"/>
        </w:rPr>
        <w:t xml:space="preserve"> – вид финансового мошенничества, при котором производится рассылка </w:t>
      </w:r>
      <w:r w:rsidRPr="005724D7">
        <w:rPr>
          <w:rFonts w:ascii="Times New Roman" w:hAnsi="Times New Roman" w:cs="Times New Roman"/>
          <w:sz w:val="24"/>
          <w:szCs w:val="24"/>
          <w:lang w:val="en-US"/>
        </w:rPr>
        <w:t>SMS</w:t>
      </w:r>
      <w:r w:rsidRPr="005724D7">
        <w:rPr>
          <w:rFonts w:ascii="Times New Roman" w:hAnsi="Times New Roman" w:cs="Times New Roman"/>
          <w:sz w:val="24"/>
          <w:szCs w:val="24"/>
        </w:rPr>
        <w:t>-сообщений, содержащих ложную информацию и требующих совершить определенные финансовые операции.</w:t>
      </w:r>
      <w:proofErr w:type="gramEnd"/>
    </w:p>
    <w:p w:rsidR="005724D7" w:rsidRPr="005724D7" w:rsidRDefault="005724D7" w:rsidP="005724D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5724D7" w:rsidRPr="005724D7" w:rsidRDefault="005724D7" w:rsidP="005724D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proofErr w:type="gramStart"/>
      <w:r w:rsidRPr="005724D7">
        <w:rPr>
          <w:rFonts w:ascii="Times New Roman" w:hAnsi="Times New Roman" w:cs="Times New Roman"/>
          <w:b/>
          <w:sz w:val="24"/>
          <w:szCs w:val="24"/>
        </w:rPr>
        <w:t>Фарминг</w:t>
      </w:r>
      <w:proofErr w:type="spellEnd"/>
      <w:r w:rsidRPr="005724D7">
        <w:rPr>
          <w:rFonts w:ascii="Times New Roman" w:hAnsi="Times New Roman" w:cs="Times New Roman"/>
          <w:sz w:val="24"/>
          <w:szCs w:val="24"/>
        </w:rPr>
        <w:t xml:space="preserve"> – вид </w:t>
      </w:r>
      <w:proofErr w:type="spellStart"/>
      <w:r w:rsidRPr="005724D7">
        <w:rPr>
          <w:rFonts w:ascii="Times New Roman" w:hAnsi="Times New Roman" w:cs="Times New Roman"/>
          <w:sz w:val="24"/>
          <w:szCs w:val="24"/>
        </w:rPr>
        <w:t>Интернет-мошенничества</w:t>
      </w:r>
      <w:proofErr w:type="spellEnd"/>
      <w:r w:rsidRPr="005724D7">
        <w:rPr>
          <w:rFonts w:ascii="Times New Roman" w:hAnsi="Times New Roman" w:cs="Times New Roman"/>
          <w:sz w:val="24"/>
          <w:szCs w:val="24"/>
        </w:rPr>
        <w:t>, при котором с помощью специальных вредоносных программ, запустив которые на своем компьютере, пользователь перенаправляется на сайт-клон общеизвестной компании, который внешне почти не отличим от оригинального сайта настоящей компании.</w:t>
      </w:r>
      <w:proofErr w:type="gramEnd"/>
      <w:r w:rsidRPr="005724D7">
        <w:rPr>
          <w:rFonts w:ascii="Times New Roman" w:hAnsi="Times New Roman" w:cs="Times New Roman"/>
          <w:sz w:val="24"/>
          <w:szCs w:val="24"/>
        </w:rPr>
        <w:t xml:space="preserve"> На ложной странице сайта пользователю предлагается оставить свои платежные реквизиты, которые, в случае их введения, в дальнейшем используются мошенниками. Каких-либо особых отличий поддельного сайта от настоящего визуальными средствами обычно обнаружить невозможно.</w:t>
      </w:r>
    </w:p>
    <w:p w:rsidR="005724D7" w:rsidRPr="005724D7" w:rsidRDefault="005724D7" w:rsidP="005724D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5724D7" w:rsidRPr="005724D7" w:rsidRDefault="005724D7" w:rsidP="005724D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5724D7">
        <w:rPr>
          <w:rFonts w:ascii="Times New Roman" w:hAnsi="Times New Roman" w:cs="Times New Roman"/>
          <w:b/>
          <w:sz w:val="24"/>
          <w:szCs w:val="24"/>
        </w:rPr>
        <w:t>Финансовая пирамида</w:t>
      </w:r>
      <w:r w:rsidRPr="005724D7">
        <w:rPr>
          <w:rFonts w:ascii="Times New Roman" w:hAnsi="Times New Roman" w:cs="Times New Roman"/>
          <w:sz w:val="24"/>
          <w:szCs w:val="24"/>
        </w:rPr>
        <w:t xml:space="preserve"> – вид мошенничества, при котором доход участников обеспечивается за счёт постоянного </w:t>
      </w:r>
      <w:proofErr w:type="spellStart"/>
      <w:r w:rsidRPr="005724D7">
        <w:rPr>
          <w:rFonts w:ascii="Times New Roman" w:hAnsi="Times New Roman" w:cs="Times New Roman"/>
          <w:sz w:val="24"/>
          <w:szCs w:val="24"/>
        </w:rPr>
        <w:t>привлеченияновых</w:t>
      </w:r>
      <w:proofErr w:type="spellEnd"/>
      <w:r w:rsidRPr="005724D7">
        <w:rPr>
          <w:rFonts w:ascii="Times New Roman" w:hAnsi="Times New Roman" w:cs="Times New Roman"/>
          <w:sz w:val="24"/>
          <w:szCs w:val="24"/>
        </w:rPr>
        <w:t xml:space="preserve"> участников. Основным признаком </w:t>
      </w:r>
      <w:r w:rsidRPr="005724D7">
        <w:rPr>
          <w:rFonts w:ascii="Times New Roman" w:hAnsi="Times New Roman" w:cs="Times New Roman"/>
          <w:sz w:val="24"/>
          <w:szCs w:val="24"/>
        </w:rPr>
        <w:lastRenderedPageBreak/>
        <w:t xml:space="preserve">финансовой пирамиды является высокий доход и неопределенность относительно направлений вложения финансовых средств, полученных от участников. </w:t>
      </w:r>
    </w:p>
    <w:p w:rsidR="005724D7" w:rsidRPr="005724D7" w:rsidRDefault="005724D7" w:rsidP="005724D7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5724D7" w:rsidRDefault="005724D7" w:rsidP="005724D7">
      <w:pPr>
        <w:spacing w:after="0"/>
        <w:rPr>
          <w:rFonts w:ascii="Times New Roman" w:hAnsi="Times New Roman" w:cs="Times New Roman"/>
          <w:sz w:val="24"/>
          <w:szCs w:val="24"/>
        </w:rPr>
      </w:pPr>
      <w:proofErr w:type="spellStart"/>
      <w:r w:rsidRPr="005724D7">
        <w:rPr>
          <w:rFonts w:ascii="Times New Roman" w:hAnsi="Times New Roman" w:cs="Times New Roman"/>
          <w:b/>
          <w:sz w:val="24"/>
          <w:szCs w:val="24"/>
        </w:rPr>
        <w:t>Фишинг</w:t>
      </w:r>
      <w:proofErr w:type="spellEnd"/>
      <w:r w:rsidRPr="005724D7">
        <w:rPr>
          <w:rFonts w:ascii="Times New Roman" w:hAnsi="Times New Roman" w:cs="Times New Roman"/>
          <w:sz w:val="24"/>
          <w:szCs w:val="24"/>
        </w:rPr>
        <w:t xml:space="preserve"> – вид </w:t>
      </w:r>
      <w:proofErr w:type="spellStart"/>
      <w:proofErr w:type="gramStart"/>
      <w:r w:rsidRPr="005724D7">
        <w:rPr>
          <w:rFonts w:ascii="Times New Roman" w:hAnsi="Times New Roman" w:cs="Times New Roman"/>
          <w:sz w:val="24"/>
          <w:szCs w:val="24"/>
        </w:rPr>
        <w:t>Интернет-мошенничества</w:t>
      </w:r>
      <w:proofErr w:type="spellEnd"/>
      <w:proofErr w:type="gramEnd"/>
      <w:r w:rsidRPr="005724D7">
        <w:rPr>
          <w:rFonts w:ascii="Times New Roman" w:hAnsi="Times New Roman" w:cs="Times New Roman"/>
          <w:sz w:val="24"/>
          <w:szCs w:val="24"/>
        </w:rPr>
        <w:t>, при котором от имени общеизвестных компаний жертве направляются письма по электронной почте с предложением перейти на  сайт компании, который внешне почти не отличим от оригинального сайта настоящей компании. На ложной странице сайта пользователю предлагается оставить свои платежные реквизиты, которые, в случае их введения, в дальнейшем используются мошенниками. Мошенничество обычно можно распознать по адресной строке, электронный адрес в которой не соответствует официальному электронному адресу компании</w:t>
      </w:r>
    </w:p>
    <w:p w:rsidR="005724D7" w:rsidRPr="005724D7" w:rsidRDefault="005724D7" w:rsidP="005724D7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5724D7">
        <w:rPr>
          <w:rFonts w:ascii="Times New Roman" w:hAnsi="Times New Roman" w:cs="Times New Roman"/>
          <w:b/>
          <w:bCs/>
          <w:sz w:val="24"/>
          <w:szCs w:val="24"/>
        </w:rPr>
        <w:t>Информационные источники</w:t>
      </w:r>
    </w:p>
    <w:p w:rsidR="005724D7" w:rsidRPr="005724D7" w:rsidRDefault="005724D7" w:rsidP="005724D7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5724D7" w:rsidRPr="005724D7" w:rsidRDefault="005724D7" w:rsidP="005724D7">
      <w:pPr>
        <w:jc w:val="both"/>
        <w:rPr>
          <w:rFonts w:ascii="Times New Roman" w:hAnsi="Times New Roman" w:cs="Times New Roman"/>
          <w:sz w:val="24"/>
          <w:szCs w:val="24"/>
        </w:rPr>
      </w:pPr>
      <w:r w:rsidRPr="005724D7">
        <w:rPr>
          <w:rFonts w:ascii="Times New Roman" w:hAnsi="Times New Roman" w:cs="Times New Roman"/>
          <w:sz w:val="24"/>
          <w:szCs w:val="24"/>
        </w:rPr>
        <w:t xml:space="preserve">Финансовая грамотность: материалы для учащихся. 8-9 классы </w:t>
      </w:r>
      <w:proofErr w:type="spellStart"/>
      <w:r w:rsidRPr="005724D7">
        <w:rPr>
          <w:rFonts w:ascii="Times New Roman" w:hAnsi="Times New Roman" w:cs="Times New Roman"/>
          <w:sz w:val="24"/>
          <w:szCs w:val="24"/>
        </w:rPr>
        <w:t>общеобразоват</w:t>
      </w:r>
      <w:proofErr w:type="spellEnd"/>
      <w:r w:rsidRPr="005724D7">
        <w:rPr>
          <w:rFonts w:ascii="Times New Roman" w:hAnsi="Times New Roman" w:cs="Times New Roman"/>
          <w:sz w:val="24"/>
          <w:szCs w:val="24"/>
        </w:rPr>
        <w:t xml:space="preserve">. орг. / И.В. </w:t>
      </w:r>
      <w:proofErr w:type="spellStart"/>
      <w:r w:rsidRPr="005724D7">
        <w:rPr>
          <w:rFonts w:ascii="Times New Roman" w:hAnsi="Times New Roman" w:cs="Times New Roman"/>
          <w:sz w:val="24"/>
          <w:szCs w:val="24"/>
        </w:rPr>
        <w:t>Липсиц</w:t>
      </w:r>
      <w:proofErr w:type="spellEnd"/>
      <w:r w:rsidRPr="005724D7">
        <w:rPr>
          <w:rFonts w:ascii="Times New Roman" w:hAnsi="Times New Roman" w:cs="Times New Roman"/>
          <w:sz w:val="24"/>
          <w:szCs w:val="24"/>
        </w:rPr>
        <w:t>, О.И. Рязанова. – М.: ВИТА-ПРЕСС, 2017. – 352 с. – Текст</w:t>
      </w:r>
      <w:proofErr w:type="gramStart"/>
      <w:r w:rsidRPr="005724D7">
        <w:rPr>
          <w:rFonts w:ascii="Times New Roman" w:hAnsi="Times New Roman" w:cs="Times New Roman"/>
          <w:sz w:val="24"/>
          <w:szCs w:val="24"/>
        </w:rPr>
        <w:t> :</w:t>
      </w:r>
      <w:proofErr w:type="gramEnd"/>
      <w:r w:rsidRPr="005724D7">
        <w:rPr>
          <w:rFonts w:ascii="Times New Roman" w:hAnsi="Times New Roman" w:cs="Times New Roman"/>
          <w:sz w:val="24"/>
          <w:szCs w:val="24"/>
        </w:rPr>
        <w:t xml:space="preserve"> непосредственный.</w:t>
      </w:r>
    </w:p>
    <w:p w:rsidR="005724D7" w:rsidRPr="005724D7" w:rsidRDefault="005724D7" w:rsidP="005724D7">
      <w:pPr>
        <w:jc w:val="both"/>
        <w:rPr>
          <w:rFonts w:ascii="Times New Roman" w:hAnsi="Times New Roman" w:cs="Times New Roman"/>
          <w:sz w:val="24"/>
          <w:szCs w:val="24"/>
        </w:rPr>
      </w:pPr>
      <w:r w:rsidRPr="005724D7">
        <w:rPr>
          <w:rFonts w:ascii="Times New Roman" w:hAnsi="Times New Roman" w:cs="Times New Roman"/>
          <w:sz w:val="24"/>
          <w:szCs w:val="24"/>
        </w:rPr>
        <w:t xml:space="preserve">Финансовая грамотность: методические рекомендации для учителя. 8–9 классы обще </w:t>
      </w:r>
      <w:proofErr w:type="spellStart"/>
      <w:r w:rsidRPr="005724D7">
        <w:rPr>
          <w:rFonts w:ascii="Times New Roman" w:hAnsi="Times New Roman" w:cs="Times New Roman"/>
          <w:sz w:val="24"/>
          <w:szCs w:val="24"/>
        </w:rPr>
        <w:t>образоват</w:t>
      </w:r>
      <w:proofErr w:type="spellEnd"/>
      <w:r w:rsidRPr="005724D7">
        <w:rPr>
          <w:rFonts w:ascii="Times New Roman" w:hAnsi="Times New Roman" w:cs="Times New Roman"/>
          <w:sz w:val="24"/>
          <w:szCs w:val="24"/>
        </w:rPr>
        <w:t xml:space="preserve">. орг. / О.И. Рязанова, И.В. </w:t>
      </w:r>
      <w:proofErr w:type="spellStart"/>
      <w:r w:rsidRPr="005724D7">
        <w:rPr>
          <w:rFonts w:ascii="Times New Roman" w:hAnsi="Times New Roman" w:cs="Times New Roman"/>
          <w:sz w:val="24"/>
          <w:szCs w:val="24"/>
        </w:rPr>
        <w:t>Липсиц</w:t>
      </w:r>
      <w:proofErr w:type="spellEnd"/>
      <w:r w:rsidRPr="005724D7">
        <w:rPr>
          <w:rFonts w:ascii="Times New Roman" w:hAnsi="Times New Roman" w:cs="Times New Roman"/>
          <w:sz w:val="24"/>
          <w:szCs w:val="24"/>
        </w:rPr>
        <w:t xml:space="preserve">, Е.Б. </w:t>
      </w:r>
      <w:proofErr w:type="spellStart"/>
      <w:r w:rsidRPr="005724D7">
        <w:rPr>
          <w:rFonts w:ascii="Times New Roman" w:hAnsi="Times New Roman" w:cs="Times New Roman"/>
          <w:sz w:val="24"/>
          <w:szCs w:val="24"/>
        </w:rPr>
        <w:t>Лавренова</w:t>
      </w:r>
      <w:proofErr w:type="spellEnd"/>
      <w:r w:rsidRPr="005724D7">
        <w:rPr>
          <w:rFonts w:ascii="Times New Roman" w:hAnsi="Times New Roman" w:cs="Times New Roman"/>
          <w:sz w:val="24"/>
          <w:szCs w:val="24"/>
        </w:rPr>
        <w:t>. – М.</w:t>
      </w:r>
      <w:proofErr w:type="gramStart"/>
      <w:r w:rsidRPr="005724D7">
        <w:rPr>
          <w:rFonts w:ascii="Times New Roman" w:hAnsi="Times New Roman" w:cs="Times New Roman"/>
          <w:sz w:val="24"/>
          <w:szCs w:val="24"/>
        </w:rPr>
        <w:t> :</w:t>
      </w:r>
      <w:proofErr w:type="gramEnd"/>
      <w:r w:rsidRPr="005724D7">
        <w:rPr>
          <w:rFonts w:ascii="Times New Roman" w:hAnsi="Times New Roman" w:cs="Times New Roman"/>
          <w:sz w:val="24"/>
          <w:szCs w:val="24"/>
        </w:rPr>
        <w:t xml:space="preserve"> ВИТА-ПРЕСС, 2014. – 144 </w:t>
      </w:r>
      <w:proofErr w:type="spellStart"/>
      <w:r w:rsidRPr="005724D7">
        <w:rPr>
          <w:rFonts w:ascii="Times New Roman" w:hAnsi="Times New Roman" w:cs="Times New Roman"/>
          <w:sz w:val="24"/>
          <w:szCs w:val="24"/>
        </w:rPr>
        <w:t>c</w:t>
      </w:r>
      <w:proofErr w:type="spellEnd"/>
      <w:r w:rsidRPr="005724D7">
        <w:rPr>
          <w:rFonts w:ascii="Times New Roman" w:hAnsi="Times New Roman" w:cs="Times New Roman"/>
          <w:sz w:val="24"/>
          <w:szCs w:val="24"/>
        </w:rPr>
        <w:t>. – Текст: непосредственный.</w:t>
      </w:r>
    </w:p>
    <w:p w:rsidR="005724D7" w:rsidRPr="005724D7" w:rsidRDefault="005724D7" w:rsidP="005724D7">
      <w:pPr>
        <w:jc w:val="both"/>
        <w:rPr>
          <w:rFonts w:ascii="Times New Roman" w:hAnsi="Times New Roman" w:cs="Times New Roman"/>
          <w:sz w:val="24"/>
          <w:szCs w:val="24"/>
        </w:rPr>
      </w:pPr>
      <w:r w:rsidRPr="005724D7">
        <w:rPr>
          <w:rFonts w:ascii="Times New Roman" w:hAnsi="Times New Roman" w:cs="Times New Roman"/>
          <w:sz w:val="24"/>
          <w:szCs w:val="24"/>
        </w:rPr>
        <w:t xml:space="preserve">Финансовая грамотность: учебная программа. 8–9 классы </w:t>
      </w:r>
      <w:proofErr w:type="spellStart"/>
      <w:r w:rsidRPr="005724D7">
        <w:rPr>
          <w:rFonts w:ascii="Times New Roman" w:hAnsi="Times New Roman" w:cs="Times New Roman"/>
          <w:sz w:val="24"/>
          <w:szCs w:val="24"/>
        </w:rPr>
        <w:t>общеобразоват</w:t>
      </w:r>
      <w:proofErr w:type="spellEnd"/>
      <w:r w:rsidRPr="005724D7">
        <w:rPr>
          <w:rFonts w:ascii="Times New Roman" w:hAnsi="Times New Roman" w:cs="Times New Roman"/>
          <w:sz w:val="24"/>
          <w:szCs w:val="24"/>
        </w:rPr>
        <w:t xml:space="preserve">. орг. / </w:t>
      </w:r>
      <w:r w:rsidRPr="005724D7">
        <w:rPr>
          <w:rFonts w:ascii="Times New Roman" w:hAnsi="Times New Roman" w:cs="Times New Roman"/>
          <w:sz w:val="24"/>
          <w:szCs w:val="24"/>
        </w:rPr>
        <w:br/>
        <w:t xml:space="preserve">Е.Б. </w:t>
      </w:r>
      <w:proofErr w:type="spellStart"/>
      <w:r w:rsidRPr="005724D7">
        <w:rPr>
          <w:rFonts w:ascii="Times New Roman" w:hAnsi="Times New Roman" w:cs="Times New Roman"/>
          <w:sz w:val="24"/>
          <w:szCs w:val="24"/>
        </w:rPr>
        <w:t>Лавренова</w:t>
      </w:r>
      <w:proofErr w:type="spellEnd"/>
      <w:r w:rsidRPr="005724D7">
        <w:rPr>
          <w:rFonts w:ascii="Times New Roman" w:hAnsi="Times New Roman" w:cs="Times New Roman"/>
          <w:sz w:val="24"/>
          <w:szCs w:val="24"/>
        </w:rPr>
        <w:t xml:space="preserve">, О.И. Рязанова, И.В. </w:t>
      </w:r>
      <w:proofErr w:type="spellStart"/>
      <w:r w:rsidRPr="005724D7">
        <w:rPr>
          <w:rFonts w:ascii="Times New Roman" w:hAnsi="Times New Roman" w:cs="Times New Roman"/>
          <w:sz w:val="24"/>
          <w:szCs w:val="24"/>
        </w:rPr>
        <w:t>Липсиц</w:t>
      </w:r>
      <w:proofErr w:type="spellEnd"/>
      <w:r w:rsidRPr="005724D7">
        <w:rPr>
          <w:rFonts w:ascii="Times New Roman" w:hAnsi="Times New Roman" w:cs="Times New Roman"/>
          <w:sz w:val="24"/>
          <w:szCs w:val="24"/>
        </w:rPr>
        <w:t xml:space="preserve">. – М.: ВИТА-ПРЕСС, 2014. – 32 </w:t>
      </w:r>
      <w:proofErr w:type="spellStart"/>
      <w:r w:rsidRPr="005724D7">
        <w:rPr>
          <w:rFonts w:ascii="Times New Roman" w:hAnsi="Times New Roman" w:cs="Times New Roman"/>
          <w:sz w:val="24"/>
          <w:szCs w:val="24"/>
        </w:rPr>
        <w:t>c</w:t>
      </w:r>
      <w:proofErr w:type="spellEnd"/>
      <w:r w:rsidRPr="005724D7">
        <w:rPr>
          <w:rFonts w:ascii="Times New Roman" w:hAnsi="Times New Roman" w:cs="Times New Roman"/>
          <w:sz w:val="24"/>
          <w:szCs w:val="24"/>
        </w:rPr>
        <w:t>. – Текст: непосредственный.</w:t>
      </w:r>
    </w:p>
    <w:p w:rsidR="005724D7" w:rsidRPr="005724D7" w:rsidRDefault="005724D7" w:rsidP="005724D7">
      <w:pPr>
        <w:jc w:val="both"/>
        <w:rPr>
          <w:rFonts w:ascii="Times New Roman" w:hAnsi="Times New Roman" w:cs="Times New Roman"/>
          <w:sz w:val="24"/>
          <w:szCs w:val="24"/>
        </w:rPr>
      </w:pPr>
      <w:r w:rsidRPr="005724D7">
        <w:rPr>
          <w:rFonts w:ascii="Times New Roman" w:hAnsi="Times New Roman" w:cs="Times New Roman"/>
          <w:sz w:val="24"/>
          <w:szCs w:val="24"/>
        </w:rPr>
        <w:t>Финансовая культура</w:t>
      </w:r>
      <w:proofErr w:type="gramStart"/>
      <w:r w:rsidRPr="005724D7">
        <w:rPr>
          <w:rFonts w:ascii="Times New Roman" w:hAnsi="Times New Roman" w:cs="Times New Roman"/>
          <w:sz w:val="24"/>
          <w:szCs w:val="24"/>
        </w:rPr>
        <w:t xml:space="preserve"> :</w:t>
      </w:r>
      <w:proofErr w:type="gramEnd"/>
      <w:r w:rsidRPr="005724D7">
        <w:rPr>
          <w:rFonts w:ascii="Times New Roman" w:hAnsi="Times New Roman" w:cs="Times New Roman"/>
          <w:sz w:val="24"/>
          <w:szCs w:val="24"/>
        </w:rPr>
        <w:t xml:space="preserve"> Материалы сайта. – Режим доступа</w:t>
      </w:r>
      <w:proofErr w:type="gramStart"/>
      <w:r w:rsidRPr="005724D7">
        <w:rPr>
          <w:rFonts w:ascii="Times New Roman" w:hAnsi="Times New Roman" w:cs="Times New Roman"/>
          <w:sz w:val="24"/>
          <w:szCs w:val="24"/>
        </w:rPr>
        <w:t xml:space="preserve"> :</w:t>
      </w:r>
      <w:proofErr w:type="gramEnd"/>
      <w:r w:rsidRPr="005724D7">
        <w:rPr>
          <w:rFonts w:ascii="Times New Roman" w:hAnsi="Times New Roman" w:cs="Times New Roman"/>
          <w:sz w:val="24"/>
          <w:szCs w:val="24"/>
        </w:rPr>
        <w:t xml:space="preserve"> </w:t>
      </w:r>
      <w:hyperlink r:id="rId67" w:history="1">
        <w:r w:rsidRPr="005724D7">
          <w:rPr>
            <w:rStyle w:val="a4"/>
            <w:rFonts w:ascii="Times New Roman" w:hAnsi="Times New Roman" w:cs="Times New Roman"/>
            <w:sz w:val="24"/>
            <w:szCs w:val="24"/>
          </w:rPr>
          <w:t>https://fincult.info/</w:t>
        </w:r>
      </w:hyperlink>
      <w:r w:rsidRPr="005724D7">
        <w:rPr>
          <w:rFonts w:ascii="Times New Roman" w:hAnsi="Times New Roman" w:cs="Times New Roman"/>
          <w:sz w:val="24"/>
          <w:szCs w:val="24"/>
        </w:rPr>
        <w:t>. – Текст : электронный.</w:t>
      </w:r>
    </w:p>
    <w:p w:rsidR="005724D7" w:rsidRPr="005724D7" w:rsidRDefault="005724D7" w:rsidP="005724D7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5724D7">
        <w:rPr>
          <w:rFonts w:ascii="Times New Roman" w:hAnsi="Times New Roman" w:cs="Times New Roman"/>
          <w:sz w:val="24"/>
          <w:szCs w:val="24"/>
        </w:rPr>
        <w:t>Федеральный методический центр по финансовой грамотности системы общего и среднего профессионального образования. – Режим доступа</w:t>
      </w:r>
      <w:proofErr w:type="gramStart"/>
      <w:r w:rsidRPr="005724D7">
        <w:rPr>
          <w:rFonts w:ascii="Times New Roman" w:hAnsi="Times New Roman" w:cs="Times New Roman"/>
          <w:sz w:val="24"/>
          <w:szCs w:val="24"/>
        </w:rPr>
        <w:t xml:space="preserve"> :</w:t>
      </w:r>
      <w:proofErr w:type="gramEnd"/>
      <w:r w:rsidRPr="005724D7">
        <w:rPr>
          <w:rFonts w:ascii="Times New Roman" w:hAnsi="Times New Roman" w:cs="Times New Roman"/>
          <w:sz w:val="24"/>
          <w:szCs w:val="24"/>
        </w:rPr>
        <w:t xml:space="preserve"> </w:t>
      </w:r>
      <w:hyperlink r:id="rId68" w:history="1">
        <w:r w:rsidRPr="005724D7">
          <w:rPr>
            <w:rStyle w:val="a4"/>
            <w:rFonts w:ascii="Times New Roman" w:hAnsi="Times New Roman" w:cs="Times New Roman"/>
            <w:sz w:val="24"/>
            <w:szCs w:val="24"/>
          </w:rPr>
          <w:t>https://fmc.hse.ru</w:t>
        </w:r>
      </w:hyperlink>
      <w:r w:rsidRPr="005724D7">
        <w:rPr>
          <w:rFonts w:ascii="Times New Roman" w:hAnsi="Times New Roman" w:cs="Times New Roman"/>
          <w:sz w:val="24"/>
          <w:szCs w:val="24"/>
        </w:rPr>
        <w:t xml:space="preserve"> . – Текст : электронный.</w:t>
      </w:r>
    </w:p>
    <w:p w:rsidR="005724D7" w:rsidRPr="005724D7" w:rsidRDefault="005724D7" w:rsidP="005724D7">
      <w:pPr>
        <w:spacing w:after="0"/>
        <w:rPr>
          <w:rFonts w:ascii="Times New Roman" w:hAnsi="Times New Roman" w:cs="Times New Roman"/>
          <w:sz w:val="24"/>
          <w:szCs w:val="24"/>
        </w:rPr>
      </w:pPr>
    </w:p>
    <w:sectPr w:rsidR="005724D7" w:rsidRPr="005724D7" w:rsidSect="0086077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+mn-ea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E370802"/>
    <w:multiLevelType w:val="multilevel"/>
    <w:tmpl w:val="A9128D88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1">
    <w:nsid w:val="3E730526"/>
    <w:multiLevelType w:val="multilevel"/>
    <w:tmpl w:val="DC0AF616"/>
    <w:lvl w:ilvl="0">
      <w:start w:val="2"/>
      <w:numFmt w:val="decimal"/>
      <w:lvlText w:val="%1."/>
      <w:lvlJc w:val="left"/>
      <w:pPr>
        <w:ind w:left="480" w:hanging="48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288" w:hanging="720"/>
      </w:pPr>
      <w:rPr>
        <w:rFonts w:hint="default"/>
        <w:i w:val="0"/>
        <w:sz w:val="32"/>
        <w:szCs w:val="32"/>
      </w:rPr>
    </w:lvl>
    <w:lvl w:ilvl="2">
      <w:start w:val="1"/>
      <w:numFmt w:val="decimal"/>
      <w:lvlText w:val="%1.%2.%3."/>
      <w:lvlJc w:val="left"/>
      <w:pPr>
        <w:ind w:left="185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784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712" w:hanging="144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28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208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136" w:hanging="216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704" w:hanging="2160"/>
      </w:pPr>
      <w:rPr>
        <w:rFonts w:hint="default"/>
      </w:rPr>
    </w:lvl>
  </w:abstractNum>
  <w:abstractNum w:abstractNumId="2">
    <w:nsid w:val="48C01F93"/>
    <w:multiLevelType w:val="hybridMultilevel"/>
    <w:tmpl w:val="1604D6C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61356B00"/>
    <w:multiLevelType w:val="multilevel"/>
    <w:tmpl w:val="6D9C518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5540" w:hanging="720"/>
      </w:pPr>
      <w:rPr>
        <w:rFonts w:hint="default"/>
        <w:b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num w:numId="1">
    <w:abstractNumId w:val="0"/>
  </w:num>
  <w:num w:numId="2">
    <w:abstractNumId w:val="2"/>
  </w:num>
  <w:num w:numId="3">
    <w:abstractNumId w:val="3"/>
  </w:num>
  <w:num w:numId="4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104779"/>
    <w:rsid w:val="000F2250"/>
    <w:rsid w:val="00104779"/>
    <w:rsid w:val="00252BAF"/>
    <w:rsid w:val="00314A7E"/>
    <w:rsid w:val="00383C28"/>
    <w:rsid w:val="003A7637"/>
    <w:rsid w:val="004B0280"/>
    <w:rsid w:val="005724D7"/>
    <w:rsid w:val="005C2640"/>
    <w:rsid w:val="006E5761"/>
    <w:rsid w:val="007C20CB"/>
    <w:rsid w:val="00853CC4"/>
    <w:rsid w:val="0085619E"/>
    <w:rsid w:val="00860770"/>
    <w:rsid w:val="00962E1A"/>
    <w:rsid w:val="009C34D6"/>
    <w:rsid w:val="00B40ED5"/>
    <w:rsid w:val="00B533DE"/>
    <w:rsid w:val="00B67D8D"/>
    <w:rsid w:val="00CA37BC"/>
    <w:rsid w:val="00D253F5"/>
    <w:rsid w:val="00DD203A"/>
    <w:rsid w:val="00F47F9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60770"/>
  </w:style>
  <w:style w:type="paragraph" w:styleId="1">
    <w:name w:val="heading 1"/>
    <w:basedOn w:val="a"/>
    <w:next w:val="a"/>
    <w:link w:val="10"/>
    <w:uiPriority w:val="9"/>
    <w:qFormat/>
    <w:rsid w:val="00104779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104779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apple-converted-space">
    <w:name w:val="apple-converted-space"/>
    <w:basedOn w:val="a0"/>
    <w:rsid w:val="00104779"/>
  </w:style>
  <w:style w:type="paragraph" w:styleId="a3">
    <w:name w:val="Normal (Web)"/>
    <w:basedOn w:val="a"/>
    <w:uiPriority w:val="99"/>
    <w:semiHidden/>
    <w:unhideWhenUsed/>
    <w:rsid w:val="0010477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Hyperlink"/>
    <w:basedOn w:val="a0"/>
    <w:uiPriority w:val="99"/>
    <w:unhideWhenUsed/>
    <w:rsid w:val="00383C28"/>
    <w:rPr>
      <w:color w:val="0000FF" w:themeColor="hyperlink"/>
      <w:u w:val="single"/>
    </w:rPr>
  </w:style>
  <w:style w:type="paragraph" w:styleId="a5">
    <w:name w:val="List Paragraph"/>
    <w:basedOn w:val="a"/>
    <w:uiPriority w:val="34"/>
    <w:qFormat/>
    <w:rsid w:val="00383C28"/>
    <w:pPr>
      <w:spacing w:after="0"/>
      <w:ind w:left="720"/>
      <w:contextualSpacing/>
    </w:pPr>
    <w:rPr>
      <w:rFonts w:ascii="Arial" w:eastAsia="Arial" w:hAnsi="Arial" w:cs="Arial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23413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437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708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212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993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619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807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______Microsoft_Office_PowerPoint4.sldx"/><Relationship Id="rId18" Type="http://schemas.openxmlformats.org/officeDocument/2006/relationships/image" Target="media/image7.emf"/><Relationship Id="rId26" Type="http://schemas.openxmlformats.org/officeDocument/2006/relationships/image" Target="media/image11.emf"/><Relationship Id="rId39" Type="http://schemas.openxmlformats.org/officeDocument/2006/relationships/package" Target="embeddings/______Microsoft_Office_PowerPoint17.sldx"/><Relationship Id="rId21" Type="http://schemas.openxmlformats.org/officeDocument/2006/relationships/package" Target="embeddings/______Microsoft_Office_PowerPoint8.sldx"/><Relationship Id="rId34" Type="http://schemas.openxmlformats.org/officeDocument/2006/relationships/image" Target="media/image15.emf"/><Relationship Id="rId42" Type="http://schemas.openxmlformats.org/officeDocument/2006/relationships/image" Target="media/image19.emf"/><Relationship Id="rId47" Type="http://schemas.openxmlformats.org/officeDocument/2006/relationships/package" Target="embeddings/______Microsoft_Office_PowerPoint21.sldx"/><Relationship Id="rId50" Type="http://schemas.openxmlformats.org/officeDocument/2006/relationships/image" Target="media/image23.emf"/><Relationship Id="rId55" Type="http://schemas.openxmlformats.org/officeDocument/2006/relationships/package" Target="embeddings/______Microsoft_Office_PowerPoint25.sldx"/><Relationship Id="rId63" Type="http://schemas.openxmlformats.org/officeDocument/2006/relationships/package" Target="embeddings/______Microsoft_Office_PowerPoint29.sldx"/><Relationship Id="rId68" Type="http://schemas.openxmlformats.org/officeDocument/2006/relationships/hyperlink" Target="https://fmc.hse.ru" TargetMode="External"/><Relationship Id="rId7" Type="http://schemas.openxmlformats.org/officeDocument/2006/relationships/package" Target="embeddings/______Microsoft_Office_PowerPoint1.sldx"/><Relationship Id="rId2" Type="http://schemas.openxmlformats.org/officeDocument/2006/relationships/styles" Target="styles.xml"/><Relationship Id="rId16" Type="http://schemas.openxmlformats.org/officeDocument/2006/relationships/image" Target="media/image6.emf"/><Relationship Id="rId29" Type="http://schemas.openxmlformats.org/officeDocument/2006/relationships/package" Target="embeddings/______Microsoft_Office_PowerPoint12.sldx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11" Type="http://schemas.openxmlformats.org/officeDocument/2006/relationships/package" Target="embeddings/______Microsoft_Office_PowerPoint3.sldx"/><Relationship Id="rId24" Type="http://schemas.openxmlformats.org/officeDocument/2006/relationships/image" Target="media/image10.emf"/><Relationship Id="rId32" Type="http://schemas.openxmlformats.org/officeDocument/2006/relationships/image" Target="media/image14.emf"/><Relationship Id="rId37" Type="http://schemas.openxmlformats.org/officeDocument/2006/relationships/package" Target="embeddings/______Microsoft_Office_PowerPoint16.sldx"/><Relationship Id="rId40" Type="http://schemas.openxmlformats.org/officeDocument/2006/relationships/image" Target="media/image18.emf"/><Relationship Id="rId45" Type="http://schemas.openxmlformats.org/officeDocument/2006/relationships/package" Target="embeddings/______Microsoft_Office_PowerPoint20.sldx"/><Relationship Id="rId53" Type="http://schemas.openxmlformats.org/officeDocument/2006/relationships/package" Target="embeddings/______Microsoft_Office_PowerPoint24.sldx"/><Relationship Id="rId58" Type="http://schemas.openxmlformats.org/officeDocument/2006/relationships/image" Target="media/image27.emf"/><Relationship Id="rId66" Type="http://schemas.openxmlformats.org/officeDocument/2006/relationships/hyperlink" Target="https://ru.wikipedia.org/wiki/%D0%9E%D0%B1%D0%BC%D0%B0%D0%BD" TargetMode="External"/><Relationship Id="rId5" Type="http://schemas.openxmlformats.org/officeDocument/2006/relationships/hyperlink" Target="https://fmc.hse.ru/vaginvideo" TargetMode="External"/><Relationship Id="rId15" Type="http://schemas.openxmlformats.org/officeDocument/2006/relationships/package" Target="embeddings/______Microsoft_Office_PowerPoint5.sldx"/><Relationship Id="rId23" Type="http://schemas.openxmlformats.org/officeDocument/2006/relationships/package" Target="embeddings/______Microsoft_Office_PowerPoint9.sldx"/><Relationship Id="rId28" Type="http://schemas.openxmlformats.org/officeDocument/2006/relationships/image" Target="media/image12.emf"/><Relationship Id="rId36" Type="http://schemas.openxmlformats.org/officeDocument/2006/relationships/image" Target="media/image16.emf"/><Relationship Id="rId49" Type="http://schemas.openxmlformats.org/officeDocument/2006/relationships/package" Target="embeddings/______Microsoft_Office_PowerPoint22.sldx"/><Relationship Id="rId57" Type="http://schemas.openxmlformats.org/officeDocument/2006/relationships/package" Target="embeddings/______Microsoft_Office_PowerPoint26.sldx"/><Relationship Id="rId61" Type="http://schemas.openxmlformats.org/officeDocument/2006/relationships/package" Target="embeddings/______Microsoft_Office_PowerPoint28.sldx"/><Relationship Id="rId10" Type="http://schemas.openxmlformats.org/officeDocument/2006/relationships/image" Target="media/image3.emf"/><Relationship Id="rId19" Type="http://schemas.openxmlformats.org/officeDocument/2006/relationships/package" Target="embeddings/______Microsoft_Office_PowerPoint7.sldx"/><Relationship Id="rId31" Type="http://schemas.openxmlformats.org/officeDocument/2006/relationships/package" Target="embeddings/______Microsoft_Office_PowerPoint13.sldx"/><Relationship Id="rId44" Type="http://schemas.openxmlformats.org/officeDocument/2006/relationships/image" Target="media/image20.emf"/><Relationship Id="rId52" Type="http://schemas.openxmlformats.org/officeDocument/2006/relationships/image" Target="media/image24.emf"/><Relationship Id="rId60" Type="http://schemas.openxmlformats.org/officeDocument/2006/relationships/image" Target="media/image28.emf"/><Relationship Id="rId65" Type="http://schemas.openxmlformats.org/officeDocument/2006/relationships/hyperlink" Target="https://ru.wikipedia.org/wiki/%D0%98%D0%BC%D1%83%D1%89%D0%B5%D1%81%D1%82%D0%B2%D0%BE" TargetMode="External"/><Relationship Id="rId4" Type="http://schemas.openxmlformats.org/officeDocument/2006/relationships/webSettings" Target="webSettings.xml"/><Relationship Id="rId9" Type="http://schemas.openxmlformats.org/officeDocument/2006/relationships/package" Target="embeddings/______Microsoft_Office_PowerPoint2.sldx"/><Relationship Id="rId14" Type="http://schemas.openxmlformats.org/officeDocument/2006/relationships/image" Target="media/image5.emf"/><Relationship Id="rId22" Type="http://schemas.openxmlformats.org/officeDocument/2006/relationships/image" Target="media/image9.emf"/><Relationship Id="rId27" Type="http://schemas.openxmlformats.org/officeDocument/2006/relationships/package" Target="embeddings/______Microsoft_Office_PowerPoint11.sldx"/><Relationship Id="rId30" Type="http://schemas.openxmlformats.org/officeDocument/2006/relationships/image" Target="media/image13.emf"/><Relationship Id="rId35" Type="http://schemas.openxmlformats.org/officeDocument/2006/relationships/package" Target="embeddings/______Microsoft_Office_PowerPoint15.sldx"/><Relationship Id="rId43" Type="http://schemas.openxmlformats.org/officeDocument/2006/relationships/package" Target="embeddings/______Microsoft_Office_PowerPoint19.sldx"/><Relationship Id="rId48" Type="http://schemas.openxmlformats.org/officeDocument/2006/relationships/image" Target="media/image22.emf"/><Relationship Id="rId56" Type="http://schemas.openxmlformats.org/officeDocument/2006/relationships/image" Target="media/image26.emf"/><Relationship Id="rId64" Type="http://schemas.openxmlformats.org/officeDocument/2006/relationships/hyperlink" Target="https://ru.wikipedia.org/wiki/%D0%A5%D0%B8%D1%89%D0%B5%D0%BD%D0%B8%D0%B5" TargetMode="External"/><Relationship Id="rId69" Type="http://schemas.openxmlformats.org/officeDocument/2006/relationships/fontTable" Target="fontTable.xml"/><Relationship Id="rId8" Type="http://schemas.openxmlformats.org/officeDocument/2006/relationships/image" Target="media/image2.emf"/><Relationship Id="rId51" Type="http://schemas.openxmlformats.org/officeDocument/2006/relationships/package" Target="embeddings/______Microsoft_Office_PowerPoint23.sldx"/><Relationship Id="rId3" Type="http://schemas.openxmlformats.org/officeDocument/2006/relationships/settings" Target="settings.xml"/><Relationship Id="rId12" Type="http://schemas.openxmlformats.org/officeDocument/2006/relationships/image" Target="media/image4.emf"/><Relationship Id="rId17" Type="http://schemas.openxmlformats.org/officeDocument/2006/relationships/package" Target="embeddings/______Microsoft_Office_PowerPoint6.sldx"/><Relationship Id="rId25" Type="http://schemas.openxmlformats.org/officeDocument/2006/relationships/package" Target="embeddings/______Microsoft_Office_PowerPoint10.sldx"/><Relationship Id="rId33" Type="http://schemas.openxmlformats.org/officeDocument/2006/relationships/package" Target="embeddings/______Microsoft_Office_PowerPoint14.sldx"/><Relationship Id="rId38" Type="http://schemas.openxmlformats.org/officeDocument/2006/relationships/image" Target="media/image17.emf"/><Relationship Id="rId46" Type="http://schemas.openxmlformats.org/officeDocument/2006/relationships/image" Target="media/image21.emf"/><Relationship Id="rId59" Type="http://schemas.openxmlformats.org/officeDocument/2006/relationships/package" Target="embeddings/______Microsoft_Office_PowerPoint27.sldx"/><Relationship Id="rId67" Type="http://schemas.openxmlformats.org/officeDocument/2006/relationships/hyperlink" Target="https://fincult.info/" TargetMode="External"/><Relationship Id="rId20" Type="http://schemas.openxmlformats.org/officeDocument/2006/relationships/image" Target="media/image8.emf"/><Relationship Id="rId41" Type="http://schemas.openxmlformats.org/officeDocument/2006/relationships/package" Target="embeddings/______Microsoft_Office_PowerPoint18.sldx"/><Relationship Id="rId54" Type="http://schemas.openxmlformats.org/officeDocument/2006/relationships/image" Target="media/image25.emf"/><Relationship Id="rId62" Type="http://schemas.openxmlformats.org/officeDocument/2006/relationships/image" Target="media/image29.emf"/><Relationship Id="rId7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145</TotalTime>
  <Pages>1</Pages>
  <Words>2206</Words>
  <Characters>12578</Characters>
  <Application>Microsoft Office Word</Application>
  <DocSecurity>0</DocSecurity>
  <Lines>104</Lines>
  <Paragraphs>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teh</Company>
  <LinksUpToDate>false</LinksUpToDate>
  <CharactersWithSpaces>14755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teh</dc:creator>
  <cp:keywords/>
  <dc:description/>
  <cp:lastModifiedBy>teh</cp:lastModifiedBy>
  <cp:revision>11</cp:revision>
  <dcterms:created xsi:type="dcterms:W3CDTF">2017-02-15T12:02:00Z</dcterms:created>
  <dcterms:modified xsi:type="dcterms:W3CDTF">2021-06-15T08:16:00Z</dcterms:modified>
</cp:coreProperties>
</file>